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760E" w14:textId="77777777" w:rsidR="007918E4" w:rsidRPr="00F83240" w:rsidRDefault="00C764C5" w:rsidP="00F6742A">
      <w:r w:rsidRPr="00F83240">
        <w:rPr>
          <w:noProof/>
          <w:lang w:eastAsia="nl-BE"/>
        </w:rPr>
        <w:drawing>
          <wp:anchor distT="0" distB="0" distL="114300" distR="114300" simplePos="0" relativeHeight="251658241" behindDoc="1" locked="0" layoutInCell="1" allowOverlap="1" wp14:anchorId="23FAE8CE" wp14:editId="1C3564BB">
            <wp:simplePos x="0" y="0"/>
            <wp:positionH relativeFrom="page">
              <wp:align>left</wp:align>
            </wp:positionH>
            <wp:positionV relativeFrom="page">
              <wp:posOffset>0</wp:posOffset>
            </wp:positionV>
            <wp:extent cx="7559040" cy="1068429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7559040" cy="1068429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3CADED66" w14:textId="77777777" w:rsidR="007918E4" w:rsidRPr="00F83240" w:rsidRDefault="00C764C5" w:rsidP="007918E4">
      <w:pPr>
        <w:sectPr w:rsidR="007918E4" w:rsidRPr="00F83240" w:rsidSect="007918E4">
          <w:footerReference w:type="even" r:id="rId12"/>
          <w:footerReference w:type="default" r:id="rId13"/>
          <w:footerReference w:type="first" r:id="rId14"/>
          <w:pgSz w:w="11900" w:h="16840"/>
          <w:pgMar w:top="2268" w:right="1134" w:bottom="1134" w:left="1134" w:header="708" w:footer="708" w:gutter="0"/>
          <w:cols w:space="284"/>
          <w:docGrid w:linePitch="360"/>
        </w:sectPr>
      </w:pPr>
      <w:r w:rsidRPr="00F83240">
        <w:rPr>
          <w:noProof/>
          <w:lang w:eastAsia="nl-BE"/>
        </w:rPr>
        <mc:AlternateContent>
          <mc:Choice Requires="wps">
            <w:drawing>
              <wp:anchor distT="0" distB="0" distL="114300" distR="114300" simplePos="0" relativeHeight="251658240" behindDoc="0" locked="0" layoutInCell="1" allowOverlap="1" wp14:anchorId="08FD686D" wp14:editId="48B3AEAE">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7CE66D3" w14:textId="09AEDE4B" w:rsidR="009636F1" w:rsidRDefault="001F3B6F" w:rsidP="0019462C">
                            <w:pPr>
                              <w:pStyle w:val="Title"/>
                            </w:pPr>
                            <w:r>
                              <w:t>COOCK+ a</w:t>
                            </w:r>
                            <w:r w:rsidR="006A5CE6">
                              <w:t xml:space="preserve">anvraagtemplate </w:t>
                            </w:r>
                          </w:p>
                          <w:p w14:paraId="044B84B2" w14:textId="5E112FF7" w:rsidR="009636F1" w:rsidRDefault="006A5CE6" w:rsidP="0019462C">
                            <w:pPr>
                              <w:pStyle w:val="Subtitle"/>
                            </w:pPr>
                            <w:r>
                              <w:t>Steun aan Onderzoeksorganisaties</w:t>
                            </w:r>
                          </w:p>
                          <w:p w14:paraId="1E422CE8" w14:textId="6BC175B4" w:rsidR="001F3B6F" w:rsidRPr="001F3B6F" w:rsidRDefault="001F3B6F" w:rsidP="001F3B6F">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686D"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2.3pt;margin-top:376.35pt;width:486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37CE66D3" w14:textId="09AEDE4B" w:rsidR="009636F1" w:rsidRDefault="001F3B6F" w:rsidP="0019462C">
                      <w:pPr>
                        <w:pStyle w:val="Title"/>
                      </w:pPr>
                      <w:r>
                        <w:t>COOCK+ a</w:t>
                      </w:r>
                      <w:r w:rsidR="006A5CE6">
                        <w:t xml:space="preserve">anvraagtemplate </w:t>
                      </w:r>
                    </w:p>
                    <w:p w14:paraId="044B84B2" w14:textId="5E112FF7" w:rsidR="009636F1" w:rsidRDefault="006A5CE6" w:rsidP="0019462C">
                      <w:pPr>
                        <w:pStyle w:val="Subtitle"/>
                      </w:pPr>
                      <w:r>
                        <w:t>Steun aan Onderzoeksorganisaties</w:t>
                      </w:r>
                    </w:p>
                    <w:p w14:paraId="1E422CE8" w14:textId="6BC175B4" w:rsidR="001F3B6F" w:rsidRPr="001F3B6F" w:rsidRDefault="001F3B6F" w:rsidP="001F3B6F">
                      <w:r>
                        <w:tab/>
                      </w:r>
                    </w:p>
                  </w:txbxContent>
                </v:textbox>
                <w10:wrap type="square" anchory="page"/>
              </v:shape>
            </w:pict>
          </mc:Fallback>
        </mc:AlternateContent>
      </w:r>
    </w:p>
    <w:p w14:paraId="61DD5FFA" w14:textId="77777777" w:rsidR="00BA111A" w:rsidRPr="0026471A" w:rsidRDefault="00BA111A" w:rsidP="00BA111A">
      <w:pPr>
        <w:pStyle w:val="Heading1"/>
      </w:pPr>
      <w:r w:rsidRPr="0026471A">
        <w:t>Instructies</w:t>
      </w:r>
    </w:p>
    <w:p w14:paraId="04B7E6D8" w14:textId="77777777" w:rsidR="00BA111A" w:rsidRPr="00582B57" w:rsidRDefault="00BA111A" w:rsidP="00BA111A">
      <w:r w:rsidRPr="0026471A">
        <w:t xml:space="preserve">Dit document is de aanvraagtemplate voor uw COOCK+ project, dus deel A van uw project </w:t>
      </w:r>
      <w:proofErr w:type="spellStart"/>
      <w:r w:rsidRPr="0026471A">
        <w:t>cfr</w:t>
      </w:r>
      <w:proofErr w:type="spellEnd"/>
      <w:r w:rsidRPr="0026471A">
        <w:t xml:space="preserve">. de COOCK+ handleiding. </w:t>
      </w:r>
      <w:r w:rsidRPr="0026471A">
        <w:br/>
      </w:r>
      <w:r w:rsidRPr="0026471A">
        <w:br/>
        <w:t xml:space="preserve">Gelieve alle begeleidende tekst inclusief deze </w:t>
      </w:r>
      <w:r w:rsidRPr="009B51C7">
        <w:t xml:space="preserve">sectie </w:t>
      </w:r>
      <w:r w:rsidRPr="0026471A">
        <w:t>Instructies te verwijderen voor indiening van uw aanvraag.</w:t>
      </w:r>
    </w:p>
    <w:p w14:paraId="1E1FAAF6" w14:textId="77777777" w:rsidR="00BA111A" w:rsidRPr="0026471A" w:rsidRDefault="00BA111A" w:rsidP="00BA111A">
      <w:r w:rsidRPr="0026471A">
        <w:t>De aanvraagtemplate bestaat uit 7 delen:</w:t>
      </w:r>
    </w:p>
    <w:p w14:paraId="3FEE6593" w14:textId="77777777" w:rsidR="00BA111A" w:rsidRPr="0026471A" w:rsidRDefault="00BA111A" w:rsidP="00BA111A">
      <w:pPr>
        <w:ind w:left="708"/>
      </w:pPr>
      <w:r w:rsidRPr="0026471A">
        <w:t xml:space="preserve">Deel 1: </w:t>
      </w:r>
      <w:proofErr w:type="spellStart"/>
      <w:r w:rsidRPr="0026471A">
        <w:t>Herindiening</w:t>
      </w:r>
      <w:proofErr w:type="spellEnd"/>
    </w:p>
    <w:p w14:paraId="37BB99CF" w14:textId="77777777" w:rsidR="00BA111A" w:rsidRPr="0026471A" w:rsidRDefault="00BA111A" w:rsidP="00BA111A">
      <w:pPr>
        <w:ind w:left="708"/>
      </w:pPr>
      <w:r w:rsidRPr="0026471A">
        <w:t>Deel 2: Samenvatting projectdoelen</w:t>
      </w:r>
    </w:p>
    <w:p w14:paraId="33087922" w14:textId="77777777" w:rsidR="00BA111A" w:rsidRPr="0026471A" w:rsidRDefault="00BA111A" w:rsidP="00BA111A">
      <w:pPr>
        <w:ind w:left="708"/>
      </w:pPr>
      <w:r w:rsidRPr="0026471A">
        <w:t xml:space="preserve">Deel 3: Projectbeschrijving </w:t>
      </w:r>
    </w:p>
    <w:p w14:paraId="671BEC82" w14:textId="1956BAA2" w:rsidR="00BA111A" w:rsidRPr="0026471A" w:rsidRDefault="00BA111A" w:rsidP="00BA111A">
      <w:pPr>
        <w:ind w:left="708"/>
      </w:pPr>
      <w:r w:rsidRPr="0026471A">
        <w:tab/>
        <w:t xml:space="preserve">Met </w:t>
      </w:r>
      <w:r w:rsidR="00F05D14">
        <w:t>7</w:t>
      </w:r>
      <w:r w:rsidRPr="0026471A">
        <w:t xml:space="preserve"> Secties: </w:t>
      </w:r>
    </w:p>
    <w:p w14:paraId="354D2B4B" w14:textId="77777777" w:rsidR="00BA111A" w:rsidRPr="0026471A" w:rsidRDefault="00BA111A" w:rsidP="00BA111A">
      <w:pPr>
        <w:pStyle w:val="ListParagraph"/>
        <w:ind w:left="2484"/>
      </w:pPr>
      <w:r w:rsidRPr="0026471A">
        <w:t xml:space="preserve">Doelstellingen </w:t>
      </w:r>
    </w:p>
    <w:p w14:paraId="6C829D95" w14:textId="77777777" w:rsidR="00BA111A" w:rsidRPr="0026471A" w:rsidRDefault="00BA111A" w:rsidP="00BA111A">
      <w:pPr>
        <w:pStyle w:val="ListParagraph"/>
        <w:ind w:left="2484"/>
      </w:pPr>
      <w:r w:rsidRPr="0026471A">
        <w:t>Fit in het programma</w:t>
      </w:r>
    </w:p>
    <w:p w14:paraId="69E445F4" w14:textId="77777777" w:rsidR="00BA111A" w:rsidRPr="0026471A" w:rsidRDefault="00BA111A" w:rsidP="00BA111A">
      <w:pPr>
        <w:pStyle w:val="ListParagraph"/>
        <w:ind w:left="2484"/>
      </w:pPr>
      <w:r w:rsidRPr="0026471A">
        <w:t>Werkplan</w:t>
      </w:r>
    </w:p>
    <w:p w14:paraId="755C7FF9" w14:textId="77777777" w:rsidR="00BA111A" w:rsidRPr="0026471A" w:rsidRDefault="00BA111A" w:rsidP="00BA111A">
      <w:pPr>
        <w:pStyle w:val="ListParagraph"/>
        <w:ind w:left="2484"/>
      </w:pPr>
      <w:r w:rsidRPr="0026471A">
        <w:t>Middelen en expertise</w:t>
      </w:r>
    </w:p>
    <w:p w14:paraId="78A66798" w14:textId="77777777" w:rsidR="00BA111A" w:rsidRPr="0026471A" w:rsidRDefault="00BA111A" w:rsidP="00BA111A">
      <w:pPr>
        <w:pStyle w:val="ListParagraph"/>
        <w:ind w:left="2484"/>
      </w:pPr>
      <w:r w:rsidRPr="0026471A">
        <w:t>Economische impact</w:t>
      </w:r>
    </w:p>
    <w:p w14:paraId="22E1210A" w14:textId="77777777" w:rsidR="00BA111A" w:rsidRPr="0026471A" w:rsidRDefault="00BA111A" w:rsidP="00BA111A">
      <w:pPr>
        <w:pStyle w:val="ListParagraph"/>
        <w:ind w:left="2484"/>
      </w:pPr>
      <w:r w:rsidRPr="0026471A">
        <w:t>Kennisverspreiding</w:t>
      </w:r>
    </w:p>
    <w:p w14:paraId="31BD48FC" w14:textId="77777777" w:rsidR="00BA111A" w:rsidRPr="0026471A" w:rsidRDefault="00BA111A" w:rsidP="00BA111A">
      <w:pPr>
        <w:pStyle w:val="ListParagraph"/>
        <w:ind w:left="2484"/>
      </w:pPr>
      <w:r w:rsidRPr="0026471A">
        <w:t>Ruimere meerwaarde</w:t>
      </w:r>
    </w:p>
    <w:p w14:paraId="45A5C8E8" w14:textId="77777777" w:rsidR="00BA111A" w:rsidRPr="0026471A" w:rsidRDefault="00BA111A" w:rsidP="00BA111A">
      <w:pPr>
        <w:pStyle w:val="ListParagraph"/>
        <w:numPr>
          <w:ilvl w:val="0"/>
          <w:numId w:val="0"/>
        </w:numPr>
        <w:ind w:left="2484"/>
      </w:pPr>
    </w:p>
    <w:p w14:paraId="5A810F77" w14:textId="20BC171B" w:rsidR="00BA111A" w:rsidRPr="0026471A" w:rsidRDefault="00BA111A" w:rsidP="00BA111A">
      <w:pPr>
        <w:ind w:left="708"/>
      </w:pPr>
      <w:r w:rsidRPr="0026471A">
        <w:t xml:space="preserve">Deel </w:t>
      </w:r>
      <w:r w:rsidR="00E95A16">
        <w:t>4</w:t>
      </w:r>
      <w:r w:rsidRPr="0026471A">
        <w:t>: Leden van de begeleidingsgroep</w:t>
      </w:r>
    </w:p>
    <w:p w14:paraId="0C7CD3DE" w14:textId="2B043C95" w:rsidR="00BA111A" w:rsidRPr="0026471A" w:rsidRDefault="00BA111A" w:rsidP="00BA111A">
      <w:pPr>
        <w:ind w:left="708"/>
      </w:pPr>
      <w:r w:rsidRPr="0026471A">
        <w:t xml:space="preserve">Deel </w:t>
      </w:r>
      <w:r w:rsidR="00E95A16">
        <w:t>5</w:t>
      </w:r>
      <w:r w:rsidRPr="0026471A">
        <w:t>: GANTT-diagram</w:t>
      </w:r>
    </w:p>
    <w:p w14:paraId="2BD8AE43" w14:textId="77777777" w:rsidR="00BA111A" w:rsidRPr="0026471A" w:rsidRDefault="00BA111A" w:rsidP="00BA111A">
      <w:r w:rsidRPr="0026471A">
        <w:t>Gelieve in de template te lezen welke informatie er per Deel en Sectie wordt verwacht.</w:t>
      </w:r>
    </w:p>
    <w:p w14:paraId="32A2062D" w14:textId="77777777" w:rsidR="00BA111A" w:rsidRDefault="00BA111A" w:rsidP="00BA111A"/>
    <w:p w14:paraId="0CD3AAEB" w14:textId="77777777" w:rsidR="00BA111A" w:rsidRPr="0026471A" w:rsidRDefault="00BA111A" w:rsidP="00BA111A">
      <w:r w:rsidRPr="0026471A">
        <w:t xml:space="preserve">De algemene vormvereisten voor de projectaanvraag </w:t>
      </w:r>
      <w:r>
        <w:t>liggen vast in het sjabloon van de template. Gelieve deze te respecteren.</w:t>
      </w:r>
    </w:p>
    <w:p w14:paraId="2F50A02F" w14:textId="69DA222D" w:rsidR="00BA111A" w:rsidRDefault="00BA111A" w:rsidP="00BA111A">
      <w:r w:rsidRPr="0026471A">
        <w:t xml:space="preserve">Per Deel en per Sectie </w:t>
      </w:r>
      <w:r>
        <w:t xml:space="preserve">wordt het </w:t>
      </w:r>
      <w:r w:rsidRPr="008B1F7A">
        <w:rPr>
          <w:i/>
          <w:iCs/>
          <w:u w:val="single"/>
        </w:rPr>
        <w:t>indicatieve</w:t>
      </w:r>
      <w:r w:rsidRPr="0026471A">
        <w:t xml:space="preserve"> karakter</w:t>
      </w:r>
      <w:r>
        <w:t>aantal</w:t>
      </w:r>
      <w:r w:rsidRPr="0026471A">
        <w:t xml:space="preserve"> </w:t>
      </w:r>
      <w:r>
        <w:t>gegeven</w:t>
      </w:r>
      <w:r w:rsidRPr="0026471A">
        <w:t xml:space="preserve">. Deze </w:t>
      </w:r>
      <w:r>
        <w:t>indicaties</w:t>
      </w:r>
      <w:r w:rsidRPr="0026471A">
        <w:t xml:space="preserve"> zijn inclusief witruimte, voetnoten, tekst</w:t>
      </w:r>
      <w:r>
        <w:t>vakken</w:t>
      </w:r>
      <w:r w:rsidRPr="0026471A">
        <w:t>, enz. …</w:t>
      </w:r>
      <w:r>
        <w:t xml:space="preserve"> Het is toegelaten om af te wijken van deze indicaties (zowel meer als minder)</w:t>
      </w:r>
      <w:r w:rsidR="00F7767A">
        <w:t>.</w:t>
      </w:r>
    </w:p>
    <w:p w14:paraId="723390BA" w14:textId="77777777" w:rsidR="00BA111A" w:rsidRDefault="00BA111A" w:rsidP="00BA111A">
      <w:r>
        <w:t xml:space="preserve">De </w:t>
      </w:r>
      <w:r w:rsidRPr="0026471A">
        <w:t>karakter</w:t>
      </w:r>
      <w:r>
        <w:t>aantallen</w:t>
      </w:r>
      <w:r w:rsidRPr="0026471A">
        <w:t xml:space="preserve"> </w:t>
      </w:r>
      <w:r>
        <w:t xml:space="preserve">vormen een leidraad bij uw projectgenese. Deze aantallen geven weer hoeveel informatie de secties kunnen omvatten en hoe de verwachting is naar de informatieverhouding tussen de secties. </w:t>
      </w:r>
    </w:p>
    <w:p w14:paraId="3F443192" w14:textId="0A2DD5CF" w:rsidR="00BA111A" w:rsidRPr="0065477B" w:rsidRDefault="00BA111A" w:rsidP="00BA111A">
      <w:pPr>
        <w:rPr>
          <w:b/>
          <w:bCs/>
        </w:rPr>
      </w:pPr>
      <w:r w:rsidRPr="0065477B">
        <w:rPr>
          <w:b/>
          <w:bCs/>
        </w:rPr>
        <w:t xml:space="preserve">Deel 3: Projectbeschrijving </w:t>
      </w:r>
      <w:r w:rsidRPr="0065477B">
        <w:t>van uw aanvraag</w:t>
      </w:r>
      <w:r>
        <w:t xml:space="preserve"> mag maximaal 30 bladzijden omvatten. </w:t>
      </w:r>
      <w:r w:rsidRPr="0070702D">
        <w:rPr>
          <w:b/>
          <w:bCs/>
          <w:i/>
          <w:iCs/>
        </w:rPr>
        <w:t xml:space="preserve">Een flagrante overschrijding van deze limieten kan tot </w:t>
      </w:r>
      <w:proofErr w:type="spellStart"/>
      <w:r w:rsidRPr="0070702D">
        <w:rPr>
          <w:b/>
          <w:bCs/>
          <w:i/>
          <w:iCs/>
        </w:rPr>
        <w:t>onontvankelijkheid</w:t>
      </w:r>
      <w:proofErr w:type="spellEnd"/>
      <w:r w:rsidRPr="0070702D">
        <w:rPr>
          <w:b/>
          <w:bCs/>
          <w:i/>
          <w:iCs/>
        </w:rPr>
        <w:t xml:space="preserve"> van uw aanvraag leiden.</w:t>
      </w:r>
      <w:r>
        <w:t xml:space="preserve"> </w:t>
      </w:r>
    </w:p>
    <w:p w14:paraId="362E8D93" w14:textId="77777777" w:rsidR="00BA111A" w:rsidRPr="0026471A" w:rsidRDefault="00BA111A" w:rsidP="00BA111A">
      <w:r>
        <w:br/>
      </w:r>
      <w:r w:rsidRPr="0026471A">
        <w:t>De hoofdvrager is verplicht om volgende bijlagen op te laden via het aanvraagportaal:</w:t>
      </w:r>
    </w:p>
    <w:p w14:paraId="32FA0A95" w14:textId="77777777" w:rsidR="00BA111A" w:rsidRPr="0026471A" w:rsidRDefault="00BA111A" w:rsidP="00BA111A">
      <w:pPr>
        <w:pStyle w:val="ListParagraph"/>
        <w:ind w:left="1776"/>
      </w:pPr>
      <w:r w:rsidRPr="0026471A">
        <w:t>De projectaanvraag.</w:t>
      </w:r>
    </w:p>
    <w:p w14:paraId="3D74C93A" w14:textId="77777777" w:rsidR="00BA111A" w:rsidRPr="0026471A" w:rsidRDefault="00BA111A" w:rsidP="00BA111A">
      <w:pPr>
        <w:pStyle w:val="ListParagraph"/>
        <w:ind w:left="1776"/>
      </w:pPr>
      <w:r w:rsidRPr="0026471A">
        <w:t xml:space="preserve">Het GANTT-diagram (als </w:t>
      </w:r>
      <w:r>
        <w:t>figuur in het aangegeven deel van deze aanvraag</w:t>
      </w:r>
      <w:r w:rsidRPr="0026471A">
        <w:t>).</w:t>
      </w:r>
    </w:p>
    <w:p w14:paraId="44587A68" w14:textId="56802655" w:rsidR="00BA111A" w:rsidRPr="0026471A" w:rsidRDefault="00BA111A" w:rsidP="00BA111A">
      <w:pPr>
        <w:pStyle w:val="ListParagraph"/>
        <w:ind w:left="1776"/>
      </w:pPr>
      <w:r w:rsidRPr="0026471A">
        <w:t>Excel-file met begroting per partner en gezamenlijke begroting</w:t>
      </w:r>
      <w:r w:rsidRPr="0026471A">
        <w:rPr>
          <w:rFonts w:eastAsia="Calibri"/>
        </w:rPr>
        <w:t>.</w:t>
      </w:r>
    </w:p>
    <w:p w14:paraId="32D328F5" w14:textId="5824AD8B" w:rsidR="00BA111A" w:rsidRPr="00B675E7" w:rsidRDefault="00BA111A" w:rsidP="00BA111A">
      <w:pPr>
        <w:pStyle w:val="ListParagraph"/>
        <w:ind w:left="1776"/>
      </w:pPr>
      <w:r w:rsidRPr="0026471A">
        <w:t xml:space="preserve">Offertes (of factuur van eerdere bestellingen of gemotiveerde kostenschatting) ter onderbouwing van de kost voor </w:t>
      </w:r>
      <w:proofErr w:type="spellStart"/>
      <w:r w:rsidRPr="008B1F7A">
        <w:rPr>
          <w:lang w:val="nl-NL"/>
        </w:rPr>
        <w:t>onderaannemingen</w:t>
      </w:r>
      <w:proofErr w:type="spellEnd"/>
      <w:r w:rsidRPr="008B1F7A">
        <w:rPr>
          <w:lang w:val="nl-NL"/>
        </w:rPr>
        <w:t xml:space="preserve"> en investeringskosten</w:t>
      </w:r>
      <w:r w:rsidRPr="0026471A">
        <w:t xml:space="preserve">Indien van </w:t>
      </w:r>
      <w:r w:rsidRPr="00B675E7">
        <w:t>toepassing.</w:t>
      </w:r>
    </w:p>
    <w:p w14:paraId="69D71804" w14:textId="77777777" w:rsidR="00BA111A" w:rsidRPr="0026471A" w:rsidRDefault="00BA111A" w:rsidP="00BA111A"/>
    <w:p w14:paraId="7BC1498F" w14:textId="77777777" w:rsidR="00BA111A" w:rsidRDefault="00BA111A" w:rsidP="00BA111A"/>
    <w:p w14:paraId="412FF9AC" w14:textId="77777777" w:rsidR="00BA111A" w:rsidRDefault="00BA111A" w:rsidP="00BA111A"/>
    <w:p w14:paraId="7C27E9F3" w14:textId="77777777" w:rsidR="00156F13" w:rsidRDefault="00156F13">
      <w:pPr>
        <w:spacing w:after="0" w:line="240" w:lineRule="auto"/>
        <w:jc w:val="left"/>
        <w:rPr>
          <w:rFonts w:eastAsiaTheme="majorEastAsia" w:cstheme="majorBidi"/>
          <w:bCs/>
          <w:color w:val="002776"/>
          <w:sz w:val="36"/>
          <w:szCs w:val="32"/>
        </w:rPr>
      </w:pPr>
      <w:r>
        <w:br w:type="page"/>
      </w:r>
    </w:p>
    <w:p w14:paraId="71AB07B1" w14:textId="728890CC" w:rsidR="00BA111A" w:rsidRPr="0026471A" w:rsidRDefault="00BA111A" w:rsidP="00BA111A">
      <w:pPr>
        <w:pStyle w:val="Heading1"/>
      </w:pPr>
      <w:r w:rsidRPr="0026471A">
        <w:t xml:space="preserve">Deel 1: </w:t>
      </w:r>
      <w:proofErr w:type="spellStart"/>
      <w:r w:rsidRPr="0026471A">
        <w:t>Herindiening</w:t>
      </w:r>
      <w:proofErr w:type="spellEnd"/>
    </w:p>
    <w:p w14:paraId="495317CC" w14:textId="422E2CB2" w:rsidR="00BA111A" w:rsidRPr="0026471A" w:rsidRDefault="003C0DD3" w:rsidP="00BA111A">
      <w:pPr>
        <w:pStyle w:val="Coockboldunderline"/>
      </w:pPr>
      <w:r>
        <w:t>Indicatie aantal karakters</w:t>
      </w:r>
      <w:r w:rsidR="00BA111A" w:rsidRPr="0026471A">
        <w:t xml:space="preserve">: </w:t>
      </w:r>
      <w:r w:rsidR="00BA111A">
        <w:t>4000</w:t>
      </w:r>
    </w:p>
    <w:p w14:paraId="13C4C8C0" w14:textId="77777777" w:rsidR="00BA111A" w:rsidRPr="0026471A" w:rsidRDefault="00BA111A" w:rsidP="00BA111A">
      <w:r w:rsidRPr="0026471A">
        <w:t xml:space="preserve">Dit deel is alleen van toepassing als uw project een </w:t>
      </w:r>
      <w:proofErr w:type="spellStart"/>
      <w:r w:rsidRPr="0026471A">
        <w:t>herindiening</w:t>
      </w:r>
      <w:proofErr w:type="spellEnd"/>
      <w:r w:rsidRPr="0026471A">
        <w:t xml:space="preserve"> is van een eerder niet-gesteund </w:t>
      </w:r>
      <w:proofErr w:type="spellStart"/>
      <w:r w:rsidRPr="0026471A">
        <w:t>COOCK+project</w:t>
      </w:r>
      <w:proofErr w:type="spellEnd"/>
      <w:r w:rsidRPr="0026471A">
        <w:t xml:space="preserve"> en vormt een ontvankelijkheidscriterium.</w:t>
      </w:r>
    </w:p>
    <w:p w14:paraId="7F5626D8" w14:textId="77777777" w:rsidR="00BA111A" w:rsidRPr="0026471A" w:rsidRDefault="00BA111A" w:rsidP="00BA111A">
      <w:r w:rsidRPr="0026471A">
        <w:t xml:space="preserve">Beschrijf de motivatie van de </w:t>
      </w:r>
      <w:proofErr w:type="spellStart"/>
      <w:r w:rsidRPr="0026471A">
        <w:t>herindiening</w:t>
      </w:r>
      <w:proofErr w:type="spellEnd"/>
      <w:r w:rsidRPr="0026471A">
        <w:t>.</w:t>
      </w:r>
    </w:p>
    <w:p w14:paraId="271D160B" w14:textId="77777777" w:rsidR="00BA111A" w:rsidRPr="0026471A" w:rsidRDefault="00BA111A" w:rsidP="00BA111A">
      <w:pPr>
        <w:pStyle w:val="ListParagraph"/>
        <w:ind w:left="1776"/>
      </w:pPr>
      <w:r w:rsidRPr="0026471A">
        <w:t>Van welk project</w:t>
      </w:r>
      <w:r>
        <w:t xml:space="preserve"> (incl. projectnummer)</w:t>
      </w:r>
      <w:r w:rsidRPr="0026471A">
        <w:t xml:space="preserve"> is voorliggend project een </w:t>
      </w:r>
      <w:proofErr w:type="spellStart"/>
      <w:r w:rsidRPr="0026471A">
        <w:t>herindiening</w:t>
      </w:r>
      <w:proofErr w:type="spellEnd"/>
      <w:r w:rsidRPr="0026471A">
        <w:t>?</w:t>
      </w:r>
    </w:p>
    <w:p w14:paraId="21E37B4A" w14:textId="77777777" w:rsidR="00BA111A" w:rsidRPr="0026471A" w:rsidRDefault="00BA111A" w:rsidP="00BA111A">
      <w:pPr>
        <w:pStyle w:val="ListParagraph"/>
        <w:ind w:left="1776"/>
      </w:pPr>
      <w:r w:rsidRPr="0026471A">
        <w:t xml:space="preserve">Wat is de motivatie voor deze </w:t>
      </w:r>
      <w:proofErr w:type="spellStart"/>
      <w:r w:rsidRPr="0026471A">
        <w:t>herindiening</w:t>
      </w:r>
      <w:proofErr w:type="spellEnd"/>
      <w:r w:rsidRPr="0026471A">
        <w:t>?</w:t>
      </w:r>
    </w:p>
    <w:p w14:paraId="2EFD90D0" w14:textId="77777777" w:rsidR="00BA111A" w:rsidRPr="0026471A" w:rsidRDefault="00BA111A" w:rsidP="00BA111A">
      <w:pPr>
        <w:pStyle w:val="ListParagraph"/>
        <w:ind w:left="1776"/>
      </w:pPr>
      <w:r w:rsidRPr="0026471A">
        <w:t xml:space="preserve">Hoe werd de eerdere aanvraag herwerkt? </w:t>
      </w:r>
    </w:p>
    <w:p w14:paraId="50A9479D" w14:textId="77777777" w:rsidR="00BA111A" w:rsidRPr="0026471A" w:rsidRDefault="00BA111A" w:rsidP="00BA111A">
      <w:pPr>
        <w:pStyle w:val="ListParagraph"/>
        <w:ind w:left="1776"/>
      </w:pPr>
      <w:r w:rsidRPr="0026471A">
        <w:t>Hoe werden de opmerkingen van de experten in rekening genomen?</w:t>
      </w:r>
    </w:p>
    <w:p w14:paraId="092D39E4" w14:textId="77777777" w:rsidR="00BA111A" w:rsidRDefault="00BA111A" w:rsidP="00BA111A"/>
    <w:p w14:paraId="271289DD" w14:textId="77777777" w:rsidR="00BA111A" w:rsidRDefault="00BA111A" w:rsidP="00BA111A"/>
    <w:p w14:paraId="0D3FB94E" w14:textId="77777777" w:rsidR="00BA111A" w:rsidRDefault="00BA111A" w:rsidP="00BA111A"/>
    <w:p w14:paraId="60B4ACE4" w14:textId="77777777" w:rsidR="00BA111A" w:rsidRDefault="00BA111A" w:rsidP="00BA111A"/>
    <w:p w14:paraId="0E599294" w14:textId="77777777" w:rsidR="00BA111A" w:rsidRDefault="00BA111A" w:rsidP="00BA111A"/>
    <w:p w14:paraId="1D58F2E3" w14:textId="77777777" w:rsidR="00BA111A" w:rsidRDefault="00BA111A" w:rsidP="00BA111A"/>
    <w:p w14:paraId="786AAE00" w14:textId="77777777" w:rsidR="00BA111A" w:rsidRDefault="00BA111A" w:rsidP="00BA111A"/>
    <w:p w14:paraId="2FA23767" w14:textId="77777777" w:rsidR="00BA111A" w:rsidRDefault="00BA111A" w:rsidP="00BA111A"/>
    <w:p w14:paraId="7D343891" w14:textId="77777777" w:rsidR="00BA111A" w:rsidRDefault="00BA111A" w:rsidP="00BA111A"/>
    <w:p w14:paraId="576AFDD2" w14:textId="77777777" w:rsidR="00BA111A" w:rsidRDefault="00BA111A" w:rsidP="00BA111A"/>
    <w:p w14:paraId="3E9857E7" w14:textId="77777777" w:rsidR="00BA111A" w:rsidRDefault="00BA111A" w:rsidP="00BA111A"/>
    <w:p w14:paraId="757100FF" w14:textId="77777777" w:rsidR="00BA111A" w:rsidRDefault="00BA111A" w:rsidP="00BA111A"/>
    <w:p w14:paraId="0B402CCD" w14:textId="77777777" w:rsidR="00BA111A" w:rsidRDefault="00BA111A" w:rsidP="00BA111A"/>
    <w:p w14:paraId="3803792F" w14:textId="77777777" w:rsidR="00BA111A" w:rsidRDefault="00BA111A" w:rsidP="00BA111A"/>
    <w:p w14:paraId="784CC933" w14:textId="77777777" w:rsidR="00BA111A" w:rsidRDefault="00BA111A" w:rsidP="00BA111A"/>
    <w:p w14:paraId="34CFB485" w14:textId="77777777" w:rsidR="00BA111A" w:rsidRDefault="00BA111A" w:rsidP="00BA111A"/>
    <w:p w14:paraId="1F4D2A0F" w14:textId="77777777" w:rsidR="00BA111A" w:rsidRDefault="00BA111A" w:rsidP="00BA111A"/>
    <w:p w14:paraId="06321E9D" w14:textId="77777777" w:rsidR="0059102A" w:rsidRDefault="0059102A">
      <w:pPr>
        <w:spacing w:after="0" w:line="240" w:lineRule="auto"/>
        <w:jc w:val="left"/>
        <w:rPr>
          <w:rFonts w:eastAsiaTheme="majorEastAsia" w:cstheme="majorBidi"/>
          <w:bCs/>
          <w:color w:val="002776"/>
          <w:sz w:val="36"/>
          <w:szCs w:val="32"/>
        </w:rPr>
      </w:pPr>
      <w:r>
        <w:br w:type="page"/>
      </w:r>
    </w:p>
    <w:p w14:paraId="25CD92C8" w14:textId="0CC89613" w:rsidR="00BA111A" w:rsidRPr="0026471A" w:rsidRDefault="00BA111A" w:rsidP="00BA111A">
      <w:pPr>
        <w:pStyle w:val="Heading1"/>
      </w:pPr>
      <w:r w:rsidRPr="0026471A">
        <w:t xml:space="preserve">Deel 2: Samenvatting projectdoelen </w:t>
      </w:r>
    </w:p>
    <w:p w14:paraId="5A84C4E4" w14:textId="2F494B8D" w:rsidR="00BA111A" w:rsidRPr="0026471A" w:rsidRDefault="00E72919" w:rsidP="00BA111A">
      <w:pPr>
        <w:pStyle w:val="Coockboldunderline"/>
      </w:pPr>
      <w:r>
        <w:t>Indicatie aantal karakters</w:t>
      </w:r>
      <w:r w:rsidR="00BA111A" w:rsidRPr="0026471A">
        <w:t xml:space="preserve">: </w:t>
      </w:r>
      <w:r w:rsidR="00BA111A">
        <w:t>6000</w:t>
      </w:r>
    </w:p>
    <w:p w14:paraId="4C0C2408" w14:textId="0D23381E" w:rsidR="00BA111A" w:rsidRPr="0026471A" w:rsidRDefault="00BA111A" w:rsidP="00BA111A">
      <w:r w:rsidRPr="0026471A">
        <w:t xml:space="preserve">Bij eventuele </w:t>
      </w:r>
      <w:r w:rsidRPr="00422CE4">
        <w:t>steuntoekenning, wordt</w:t>
      </w:r>
      <w:r w:rsidRPr="00AE7870">
        <w:rPr>
          <w:b/>
          <w:bCs/>
        </w:rPr>
        <w:t xml:space="preserve"> </w:t>
      </w:r>
      <w:r w:rsidRPr="00422CE4">
        <w:rPr>
          <w:bCs/>
        </w:rPr>
        <w:t>d</w:t>
      </w:r>
      <w:r w:rsidRPr="00422CE4">
        <w:t>eze sectie</w:t>
      </w:r>
      <w:r w:rsidRPr="004019B3">
        <w:t xml:space="preserve"> overgenomen in de overeenkomst. Wees concreet en punctueel. Dit </w:t>
      </w:r>
      <w:r w:rsidRPr="00422CE4">
        <w:t>deel</w:t>
      </w:r>
      <w:r w:rsidRPr="004019B3">
        <w:t xml:space="preserve"> dient 3 secties</w:t>
      </w:r>
      <w:r>
        <w:t xml:space="preserve"> te omvatten: </w:t>
      </w:r>
      <w:r w:rsidRPr="00BB296C">
        <w:rPr>
          <w:b/>
        </w:rPr>
        <w:t>Algemeen doel, Concrete</w:t>
      </w:r>
      <w:r w:rsidRPr="00FF038A">
        <w:rPr>
          <w:b/>
          <w:bCs/>
        </w:rPr>
        <w:t xml:space="preserve"> doel</w:t>
      </w:r>
      <w:r>
        <w:rPr>
          <w:b/>
          <w:bCs/>
        </w:rPr>
        <w:t>en</w:t>
      </w:r>
      <w:r>
        <w:t xml:space="preserve">, </w:t>
      </w:r>
      <w:r w:rsidRPr="001D4E44">
        <w:rPr>
          <w:b/>
          <w:bCs/>
        </w:rPr>
        <w:t>Verwachte resultaten en Impact</w:t>
      </w:r>
      <w:r>
        <w:t xml:space="preserve">. </w:t>
      </w:r>
      <w:r w:rsidRPr="0026471A">
        <w:t>Doe dit zo veel als mogelijk volgens het SMART principe.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1535"/>
        <w:gridCol w:w="7315"/>
      </w:tblGrid>
      <w:tr w:rsidR="00BA111A" w:rsidRPr="00D44B3A" w14:paraId="45664FFE" w14:textId="77777777">
        <w:tc>
          <w:tcPr>
            <w:tcW w:w="491" w:type="dxa"/>
          </w:tcPr>
          <w:p w14:paraId="08CF1236" w14:textId="77777777" w:rsidR="00BA111A" w:rsidRPr="0026471A" w:rsidRDefault="00BA111A">
            <w:r w:rsidRPr="0026471A">
              <w:t>S</w:t>
            </w:r>
          </w:p>
        </w:tc>
        <w:tc>
          <w:tcPr>
            <w:tcW w:w="1535" w:type="dxa"/>
          </w:tcPr>
          <w:p w14:paraId="0AFA6A27" w14:textId="77777777" w:rsidR="00BA111A" w:rsidRPr="0026471A" w:rsidRDefault="00BA111A">
            <w:proofErr w:type="spellStart"/>
            <w:r w:rsidRPr="0026471A">
              <w:t>Specifiek</w:t>
            </w:r>
            <w:proofErr w:type="spellEnd"/>
          </w:p>
        </w:tc>
        <w:tc>
          <w:tcPr>
            <w:tcW w:w="7315" w:type="dxa"/>
          </w:tcPr>
          <w:p w14:paraId="43C7070D" w14:textId="77777777" w:rsidR="00BA111A" w:rsidRPr="0080737A" w:rsidRDefault="00BA111A">
            <w:pPr>
              <w:rPr>
                <w:lang w:val="nl-BE"/>
              </w:rPr>
            </w:pPr>
            <w:r w:rsidRPr="0080737A">
              <w:rPr>
                <w:lang w:val="nl-BE"/>
              </w:rPr>
              <w:t>Het doel is duidelijk en ondubbelzinnig.</w:t>
            </w:r>
          </w:p>
        </w:tc>
      </w:tr>
      <w:tr w:rsidR="00BA111A" w:rsidRPr="00D44B3A" w14:paraId="12A7CE7E" w14:textId="77777777">
        <w:tc>
          <w:tcPr>
            <w:tcW w:w="491" w:type="dxa"/>
          </w:tcPr>
          <w:p w14:paraId="0117AE0D" w14:textId="77777777" w:rsidR="00BA111A" w:rsidRPr="0026471A" w:rsidRDefault="00BA111A">
            <w:r w:rsidRPr="0026471A">
              <w:t>M</w:t>
            </w:r>
          </w:p>
        </w:tc>
        <w:tc>
          <w:tcPr>
            <w:tcW w:w="1535" w:type="dxa"/>
          </w:tcPr>
          <w:p w14:paraId="047CD5FC" w14:textId="77777777" w:rsidR="00BA111A" w:rsidRPr="0026471A" w:rsidRDefault="00BA111A">
            <w:proofErr w:type="spellStart"/>
            <w:r w:rsidRPr="0026471A">
              <w:t>Meetbaar</w:t>
            </w:r>
            <w:proofErr w:type="spellEnd"/>
          </w:p>
        </w:tc>
        <w:tc>
          <w:tcPr>
            <w:tcW w:w="7315" w:type="dxa"/>
          </w:tcPr>
          <w:p w14:paraId="4429CCEF" w14:textId="77777777" w:rsidR="00BA111A" w:rsidRPr="0080737A" w:rsidRDefault="00BA111A">
            <w:pPr>
              <w:rPr>
                <w:lang w:val="nl-BE"/>
              </w:rPr>
            </w:pPr>
            <w:r w:rsidRPr="0080737A">
              <w:rPr>
                <w:lang w:val="nl-BE"/>
              </w:rPr>
              <w:t xml:space="preserve">Het doel is meetbaar of </w:t>
            </w:r>
            <w:proofErr w:type="spellStart"/>
            <w:r w:rsidRPr="0080737A">
              <w:rPr>
                <w:lang w:val="nl-BE"/>
              </w:rPr>
              <w:t>evalueerbaar</w:t>
            </w:r>
            <w:proofErr w:type="spellEnd"/>
            <w:r w:rsidRPr="0080737A">
              <w:rPr>
                <w:lang w:val="nl-BE"/>
              </w:rPr>
              <w:t>.</w:t>
            </w:r>
          </w:p>
        </w:tc>
      </w:tr>
      <w:tr w:rsidR="00BA111A" w:rsidRPr="00D44B3A" w14:paraId="03C19B27" w14:textId="77777777">
        <w:tc>
          <w:tcPr>
            <w:tcW w:w="491" w:type="dxa"/>
          </w:tcPr>
          <w:p w14:paraId="4AA96DF2" w14:textId="77777777" w:rsidR="00BA111A" w:rsidRPr="0026471A" w:rsidRDefault="00BA111A">
            <w:r w:rsidRPr="0026471A">
              <w:t>A</w:t>
            </w:r>
          </w:p>
        </w:tc>
        <w:tc>
          <w:tcPr>
            <w:tcW w:w="1535" w:type="dxa"/>
          </w:tcPr>
          <w:p w14:paraId="60EBC344" w14:textId="77777777" w:rsidR="00BA111A" w:rsidRPr="0026471A" w:rsidRDefault="00BA111A">
            <w:proofErr w:type="spellStart"/>
            <w:r w:rsidRPr="0026471A">
              <w:t>Aanvaardbaar</w:t>
            </w:r>
            <w:proofErr w:type="spellEnd"/>
          </w:p>
        </w:tc>
        <w:tc>
          <w:tcPr>
            <w:tcW w:w="7315" w:type="dxa"/>
          </w:tcPr>
          <w:p w14:paraId="4FAEE630" w14:textId="77777777" w:rsidR="00BA111A" w:rsidRPr="0080737A" w:rsidRDefault="00BA111A">
            <w:pPr>
              <w:rPr>
                <w:lang w:val="nl-BE"/>
              </w:rPr>
            </w:pPr>
            <w:r w:rsidRPr="0080737A">
              <w:rPr>
                <w:lang w:val="nl-BE"/>
              </w:rPr>
              <w:t>Het doel is gedragen door de verschillende stakeholders en het is duidelijk wie dit zijn.</w:t>
            </w:r>
          </w:p>
        </w:tc>
      </w:tr>
      <w:tr w:rsidR="00BA111A" w:rsidRPr="00D44B3A" w14:paraId="30230AE4" w14:textId="77777777">
        <w:tc>
          <w:tcPr>
            <w:tcW w:w="491" w:type="dxa"/>
          </w:tcPr>
          <w:p w14:paraId="3569E73C" w14:textId="77777777" w:rsidR="00BA111A" w:rsidRPr="0026471A" w:rsidRDefault="00BA111A">
            <w:r w:rsidRPr="0026471A">
              <w:t>R</w:t>
            </w:r>
          </w:p>
        </w:tc>
        <w:tc>
          <w:tcPr>
            <w:tcW w:w="1535" w:type="dxa"/>
          </w:tcPr>
          <w:p w14:paraId="3AD8A7E3" w14:textId="77777777" w:rsidR="00BA111A" w:rsidRPr="0026471A" w:rsidRDefault="00BA111A">
            <w:proofErr w:type="spellStart"/>
            <w:r w:rsidRPr="0026471A">
              <w:t>Realistisch</w:t>
            </w:r>
            <w:proofErr w:type="spellEnd"/>
          </w:p>
        </w:tc>
        <w:tc>
          <w:tcPr>
            <w:tcW w:w="7315" w:type="dxa"/>
          </w:tcPr>
          <w:p w14:paraId="24AD870F" w14:textId="77777777" w:rsidR="00BA111A" w:rsidRPr="0026471A" w:rsidRDefault="00BA111A">
            <w:r w:rsidRPr="0026471A">
              <w:t xml:space="preserve">De </w:t>
            </w:r>
            <w:proofErr w:type="spellStart"/>
            <w:r w:rsidRPr="0026471A">
              <w:t>ambities</w:t>
            </w:r>
            <w:proofErr w:type="spellEnd"/>
            <w:r w:rsidRPr="0026471A">
              <w:t xml:space="preserve"> </w:t>
            </w:r>
            <w:proofErr w:type="spellStart"/>
            <w:r w:rsidRPr="0026471A">
              <w:t>zijn</w:t>
            </w:r>
            <w:proofErr w:type="spellEnd"/>
            <w:r w:rsidRPr="0026471A">
              <w:t xml:space="preserve"> </w:t>
            </w:r>
            <w:proofErr w:type="spellStart"/>
            <w:r w:rsidRPr="0026471A">
              <w:t>haalbaar</w:t>
            </w:r>
            <w:proofErr w:type="spellEnd"/>
            <w:r w:rsidRPr="0026471A">
              <w:t>.</w:t>
            </w:r>
          </w:p>
        </w:tc>
      </w:tr>
      <w:tr w:rsidR="00BA111A" w:rsidRPr="00D44B3A" w14:paraId="67E18305" w14:textId="77777777">
        <w:tc>
          <w:tcPr>
            <w:tcW w:w="491" w:type="dxa"/>
          </w:tcPr>
          <w:p w14:paraId="4B658865" w14:textId="77777777" w:rsidR="00BA111A" w:rsidRPr="0026471A" w:rsidRDefault="00BA111A">
            <w:r w:rsidRPr="0026471A">
              <w:t>T</w:t>
            </w:r>
          </w:p>
        </w:tc>
        <w:tc>
          <w:tcPr>
            <w:tcW w:w="1535" w:type="dxa"/>
          </w:tcPr>
          <w:p w14:paraId="112E740B" w14:textId="77777777" w:rsidR="00BA111A" w:rsidRPr="0026471A" w:rsidRDefault="00BA111A">
            <w:proofErr w:type="spellStart"/>
            <w:r w:rsidRPr="0026471A">
              <w:t>Tijdsgebonden</w:t>
            </w:r>
            <w:proofErr w:type="spellEnd"/>
          </w:p>
        </w:tc>
        <w:tc>
          <w:tcPr>
            <w:tcW w:w="7315" w:type="dxa"/>
          </w:tcPr>
          <w:p w14:paraId="3E268C4F" w14:textId="77777777" w:rsidR="00BA111A" w:rsidRPr="0026471A" w:rsidRDefault="00BA111A">
            <w:r w:rsidRPr="0026471A">
              <w:t xml:space="preserve">De </w:t>
            </w:r>
            <w:proofErr w:type="spellStart"/>
            <w:r w:rsidRPr="0026471A">
              <w:t>tijdslijn</w:t>
            </w:r>
            <w:proofErr w:type="spellEnd"/>
            <w:r w:rsidRPr="0026471A">
              <w:t xml:space="preserve"> is </w:t>
            </w:r>
            <w:proofErr w:type="spellStart"/>
            <w:r w:rsidRPr="0026471A">
              <w:t>duidelijk</w:t>
            </w:r>
            <w:proofErr w:type="spellEnd"/>
            <w:r w:rsidRPr="0026471A">
              <w:t>.</w:t>
            </w:r>
          </w:p>
        </w:tc>
      </w:tr>
    </w:tbl>
    <w:p w14:paraId="516C4C3A" w14:textId="05FE7224" w:rsidR="00BA111A" w:rsidRPr="0026471A" w:rsidRDefault="00BA111A" w:rsidP="00BA111A">
      <w:pPr>
        <w:pStyle w:val="Heading4"/>
      </w:pPr>
      <w:r w:rsidRPr="0026471A">
        <w:br/>
        <w:t>Fictief voorbeeld</w:t>
      </w:r>
      <w:r w:rsidR="00720175">
        <w:t xml:space="preserve"> </w:t>
      </w:r>
      <w:r w:rsidRPr="0026471A">
        <w:t>inhoudelijke doelen</w:t>
      </w:r>
    </w:p>
    <w:p w14:paraId="42B53F1D" w14:textId="77777777" w:rsidR="00BA111A" w:rsidRPr="0026471A" w:rsidRDefault="00BA111A" w:rsidP="0052759D">
      <w:pPr>
        <w:pStyle w:val="Heading3"/>
      </w:pPr>
      <w:r w:rsidRPr="0026471A">
        <w:br/>
      </w:r>
      <w:r>
        <w:t>Algemeen doel</w:t>
      </w:r>
      <w:r w:rsidRPr="0026471A">
        <w:t xml:space="preserve"> </w:t>
      </w:r>
    </w:p>
    <w:p w14:paraId="532E261D" w14:textId="0D3AD22C" w:rsidR="009A21FA" w:rsidRDefault="00BA111A" w:rsidP="00BA111A">
      <w:r w:rsidRPr="0026471A">
        <w:t>Duurzaam maken van stadsverkeer door elektrische bussen in te zetten.</w:t>
      </w:r>
    </w:p>
    <w:p w14:paraId="2B78B980" w14:textId="77777777" w:rsidR="00BA111A" w:rsidRPr="0026471A" w:rsidRDefault="00BA111A" w:rsidP="0052759D">
      <w:pPr>
        <w:pStyle w:val="Heading3"/>
      </w:pPr>
      <w:r>
        <w:t>Concrete doelen</w:t>
      </w:r>
    </w:p>
    <w:p w14:paraId="6052A5AC" w14:textId="77777777" w:rsidR="00894EC9" w:rsidRDefault="00BA111A" w:rsidP="00894EC9">
      <w:r w:rsidRPr="0026471A">
        <w:t xml:space="preserve">Specifiek: </w:t>
      </w:r>
      <w:r w:rsidR="000A4883">
        <w:t>O</w:t>
      </w:r>
      <w:r w:rsidR="001948EE">
        <w:t>pstellen van een implementatiestrategie voor de r</w:t>
      </w:r>
      <w:r>
        <w:t>ealisatie</w:t>
      </w:r>
      <w:r w:rsidRPr="0026471A">
        <w:t xml:space="preserve"> van</w:t>
      </w:r>
      <w:r w:rsidR="004057E7">
        <w:t xml:space="preserve"> </w:t>
      </w:r>
      <w:r w:rsidRPr="0026471A">
        <w:t>CO₂-reductie door het vervangen van bussen met een verbrandingsmotor door elektrische bussen in 5 grote steden.</w:t>
      </w:r>
      <w:r w:rsidR="00894EC9">
        <w:t xml:space="preserve"> Het project moet</w:t>
      </w:r>
      <w:r w:rsidR="00894EC9" w:rsidRPr="0026471A">
        <w:t xml:space="preserve"> leiden tot een kader en aanbevelingen voor stadsbesturen en vervoersbedrijven om de transitie naar elektrisch vervoer efficiënt en kosteneffectief uit te voeren.</w:t>
      </w:r>
    </w:p>
    <w:p w14:paraId="0136988D" w14:textId="2686FF23" w:rsidR="00C40128" w:rsidRDefault="00C40128" w:rsidP="00BA111A">
      <w:r w:rsidRPr="0026471A">
        <w:t>Meetbaar: op basis van data over het brandstofverbruik en emissies een CO₂-reductie van minimaal 25% aantonen.</w:t>
      </w:r>
    </w:p>
    <w:p w14:paraId="4AE146DB" w14:textId="77777777" w:rsidR="00C40128" w:rsidRDefault="00C40128" w:rsidP="00C40128">
      <w:r>
        <w:t xml:space="preserve">Aanvaardbaar: </w:t>
      </w:r>
      <w:r w:rsidRPr="0026471A">
        <w:t>Ten minste 70% van de betrokken steden, vervoersbedrijven en busfabrikanten geeft aan dat de opgestelde implementatiestrategie haalbaar en praktisch toepasbaar is.</w:t>
      </w:r>
    </w:p>
    <w:p w14:paraId="18465A51" w14:textId="77777777" w:rsidR="00C40128" w:rsidRPr="0026471A" w:rsidRDefault="00C40128" w:rsidP="00C40128">
      <w:r w:rsidRPr="0026471A">
        <w:t>Realistisch: transitie naar duurzaam transport is wettelijk verplicht.</w:t>
      </w:r>
    </w:p>
    <w:p w14:paraId="6697D36E" w14:textId="77777777" w:rsidR="00C40128" w:rsidRDefault="00C40128" w:rsidP="00C40128">
      <w:r w:rsidRPr="0026471A">
        <w:t>Tijdgebonden: de leverbaarheden zijn A,B,C en worden op volgende punten opgeleverd T1,T2,T3.</w:t>
      </w:r>
    </w:p>
    <w:p w14:paraId="4724F2AA" w14:textId="2D34491B" w:rsidR="00C40128" w:rsidRDefault="00C40128" w:rsidP="00C40128">
      <w:r w:rsidRPr="0026471A">
        <w:t>De kennisdisseminatie gebeurt via blogs (4 per projectjaar), demo’s (2 per jaar) en workshops (totaal 3 verschillende onderwerpen).</w:t>
      </w:r>
    </w:p>
    <w:p w14:paraId="7F708E1A" w14:textId="77777777" w:rsidR="00BA111A" w:rsidRPr="001D4E44" w:rsidRDefault="00BA111A" w:rsidP="0052759D">
      <w:pPr>
        <w:pStyle w:val="Heading3"/>
      </w:pPr>
      <w:r w:rsidRPr="001D4E44">
        <w:t>Verwachte resultaten en Impact</w:t>
      </w:r>
    </w:p>
    <w:p w14:paraId="0F897573" w14:textId="760A12F1" w:rsidR="00DE6C25" w:rsidRDefault="00C40128" w:rsidP="00BA111A">
      <w:r>
        <w:t xml:space="preserve">Het project </w:t>
      </w:r>
      <w:r w:rsidR="008573CB">
        <w:t>zal bijdragen tot een</w:t>
      </w:r>
      <w:r w:rsidR="00803035">
        <w:t xml:space="preserve"> versnelde,</w:t>
      </w:r>
      <w:r w:rsidR="008573CB">
        <w:t xml:space="preserve"> </w:t>
      </w:r>
      <w:r w:rsidR="008573CB" w:rsidRPr="0026471A">
        <w:t>efficiënt</w:t>
      </w:r>
      <w:r w:rsidR="008573CB">
        <w:t>e</w:t>
      </w:r>
      <w:r w:rsidR="008573CB" w:rsidRPr="0026471A">
        <w:t xml:space="preserve"> en kosteneffectie</w:t>
      </w:r>
      <w:r w:rsidR="00803035">
        <w:t>ve</w:t>
      </w:r>
      <w:r w:rsidR="008573CB">
        <w:t xml:space="preserve"> </w:t>
      </w:r>
      <w:r w:rsidR="00DE6C25" w:rsidRPr="0026471A">
        <w:t>transitie naar elektrisch vervoer</w:t>
      </w:r>
      <w:r w:rsidR="00803035">
        <w:t xml:space="preserve"> in Vlaamse steden</w:t>
      </w:r>
      <w:r w:rsidR="00DE6C25" w:rsidRPr="0026471A">
        <w:t>.</w:t>
      </w:r>
      <w:r w:rsidR="00DE6C25">
        <w:t xml:space="preserve"> Het zal leiden tot versnelde investeringen</w:t>
      </w:r>
      <w:r w:rsidR="008573CB">
        <w:t xml:space="preserve"> in duurzaam vervoer door Vlaamse</w:t>
      </w:r>
      <w:r w:rsidR="00DE6C25">
        <w:t xml:space="preserve"> </w:t>
      </w:r>
      <w:r w:rsidR="008573CB">
        <w:t>steden en vervoersbedrijven.</w:t>
      </w:r>
      <w:r w:rsidR="00BA577D">
        <w:t xml:space="preserve"> Deze investeringen worden geschat op </w:t>
      </w:r>
      <w:r w:rsidR="00431BFD">
        <w:t xml:space="preserve">x euro in </w:t>
      </w:r>
      <w:r w:rsidR="2F3B45C7">
        <w:t>jaar y</w:t>
      </w:r>
      <w:r w:rsidR="00431BFD">
        <w:t xml:space="preserve"> na het project, gespreid over beide groepen van stakeholders.</w:t>
      </w:r>
      <w:r w:rsidR="00B34C9C">
        <w:t xml:space="preserve"> </w:t>
      </w:r>
      <w:r w:rsidR="00D47EFA">
        <w:t xml:space="preserve">Door de versnelde investeringen wordt verwacht dat er x jaar na afloop van het project een jaarlijkse </w:t>
      </w:r>
      <w:r w:rsidR="00D47EFA" w:rsidRPr="0026471A">
        <w:t>CO₂</w:t>
      </w:r>
      <w:r w:rsidR="005148D2">
        <w:t>-emissiereductie van x ton in Vlaanderen zal worden gerealiseerd.</w:t>
      </w:r>
    </w:p>
    <w:p w14:paraId="3E5CB19C" w14:textId="77777777" w:rsidR="00BA111A" w:rsidRDefault="00BA111A" w:rsidP="00BA111A"/>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602"/>
      </w:tblGrid>
      <w:tr w:rsidR="00BA111A" w14:paraId="75C5619B" w14:textId="77777777" w:rsidTr="002F343E">
        <w:tc>
          <w:tcPr>
            <w:tcW w:w="9602" w:type="dxa"/>
          </w:tcPr>
          <w:p w14:paraId="5CD0B4C4" w14:textId="77777777" w:rsidR="00BA111A" w:rsidRPr="001D4E44" w:rsidRDefault="00BA111A">
            <w:pPr>
              <w:pStyle w:val="Coockbold"/>
              <w:rPr>
                <w:lang w:val="nl-BE"/>
              </w:rPr>
            </w:pPr>
            <w:r w:rsidRPr="001D4E44">
              <w:rPr>
                <w:lang w:val="nl-BE"/>
              </w:rPr>
              <w:t xml:space="preserve">Het project dient volgende </w:t>
            </w:r>
            <w:proofErr w:type="spellStart"/>
            <w:r w:rsidRPr="001D4E44">
              <w:rPr>
                <w:lang w:val="nl-BE"/>
              </w:rPr>
              <w:t>KPI’s</w:t>
            </w:r>
            <w:proofErr w:type="spellEnd"/>
            <w:r w:rsidRPr="001D4E44">
              <w:rPr>
                <w:lang w:val="nl-BE"/>
              </w:rPr>
              <w:t xml:space="preserve"> te behalen: </w:t>
            </w:r>
          </w:p>
          <w:p w14:paraId="4DB3A7AE" w14:textId="77777777" w:rsidR="00BA111A" w:rsidRPr="001D4E44" w:rsidRDefault="00BA111A">
            <w:pPr>
              <w:rPr>
                <w:lang w:val="nl-BE"/>
              </w:rPr>
            </w:pPr>
            <w:r w:rsidRPr="001D4E44">
              <w:rPr>
                <w:lang w:val="nl-BE"/>
              </w:rPr>
              <w:t xml:space="preserve">KPI 1: (het cumulatief aantal punten voor) de uitgevoerde collectieve acties gelinkt aan deel A van het COOCK+ project en uitgevoerd voor het einde van deel A: </w:t>
            </w:r>
            <w:r w:rsidRPr="001D4E44">
              <w:rPr>
                <w:highlight w:val="yellow"/>
                <w:lang w:val="nl-BE"/>
              </w:rPr>
              <w:t>XX</w:t>
            </w:r>
            <w:r w:rsidRPr="008B1F7A">
              <w:rPr>
                <w:highlight w:val="yellow"/>
                <w:lang w:val="nl-BE"/>
              </w:rPr>
              <w:t>*</w:t>
            </w:r>
            <w:r w:rsidRPr="001D4E44">
              <w:rPr>
                <w:lang w:val="nl-BE"/>
              </w:rPr>
              <w:t xml:space="preserve">. </w:t>
            </w:r>
          </w:p>
          <w:p w14:paraId="0034AE4F" w14:textId="3A190AC5" w:rsidR="00BA111A" w:rsidRPr="001D4E44" w:rsidRDefault="00BA111A">
            <w:pPr>
              <w:rPr>
                <w:lang w:val="nl-BE"/>
              </w:rPr>
            </w:pPr>
            <w:r w:rsidRPr="001D4E44">
              <w:rPr>
                <w:lang w:val="nl-BE"/>
              </w:rPr>
              <w:t xml:space="preserve">KPI 2: aantal unieke ondernemingen die minstens één </w:t>
            </w:r>
            <w:proofErr w:type="spellStart"/>
            <w:r w:rsidRPr="001D4E44">
              <w:rPr>
                <w:lang w:val="nl-BE"/>
              </w:rPr>
              <w:t>ondernemingsspecifieke</w:t>
            </w:r>
            <w:proofErr w:type="spellEnd"/>
            <w:r w:rsidRPr="001D4E44">
              <w:rPr>
                <w:lang w:val="nl-BE"/>
              </w:rPr>
              <w:t xml:space="preserve"> actie opstarten, gelinkt aan deel A van het COOCK+ project, tijdens of tot twee jaar na het einde van deel A: </w:t>
            </w:r>
            <w:r w:rsidRPr="001D4E44">
              <w:rPr>
                <w:highlight w:val="yellow"/>
                <w:lang w:val="nl-BE"/>
              </w:rPr>
              <w:t>YY</w:t>
            </w:r>
            <w:r w:rsidRPr="008B1F7A">
              <w:rPr>
                <w:highlight w:val="yellow"/>
                <w:lang w:val="nl-BE"/>
              </w:rPr>
              <w:t>*</w:t>
            </w:r>
            <w:r w:rsidRPr="001D4E44">
              <w:rPr>
                <w:lang w:val="nl-BE"/>
              </w:rPr>
              <w:t xml:space="preserve">. </w:t>
            </w:r>
          </w:p>
          <w:p w14:paraId="000FB5FD" w14:textId="6F2778A2" w:rsidR="00BA111A" w:rsidRPr="001D4E44" w:rsidRDefault="00BA111A">
            <w:pPr>
              <w:rPr>
                <w:lang w:val="nl-BE"/>
              </w:rPr>
            </w:pPr>
            <w:r w:rsidRPr="001D4E44">
              <w:rPr>
                <w:lang w:val="nl-BE"/>
              </w:rPr>
              <w:t xml:space="preserve">KPI 3: (het cumulatief aantal punten voor) de opgestarte </w:t>
            </w:r>
            <w:proofErr w:type="spellStart"/>
            <w:r w:rsidR="00781C56">
              <w:rPr>
                <w:lang w:val="nl-BE"/>
              </w:rPr>
              <w:t>o</w:t>
            </w:r>
            <w:r w:rsidRPr="001D4E44">
              <w:rPr>
                <w:lang w:val="nl-BE"/>
              </w:rPr>
              <w:t>ndernemingsspecifieke</w:t>
            </w:r>
            <w:proofErr w:type="spellEnd"/>
            <w:r w:rsidRPr="001D4E44">
              <w:rPr>
                <w:lang w:val="nl-BE"/>
              </w:rPr>
              <w:t xml:space="preserve"> </w:t>
            </w:r>
            <w:r w:rsidR="00EF4BAB">
              <w:rPr>
                <w:lang w:val="nl-BE"/>
              </w:rPr>
              <w:t>a</w:t>
            </w:r>
            <w:r w:rsidRPr="001D4E44">
              <w:rPr>
                <w:lang w:val="nl-BE"/>
              </w:rPr>
              <w:t xml:space="preserve">cties, tijdens of tot twee jaar na het einde van deel A: </w:t>
            </w:r>
            <w:r w:rsidRPr="001D4E44">
              <w:rPr>
                <w:highlight w:val="yellow"/>
                <w:lang w:val="nl-BE"/>
              </w:rPr>
              <w:t>XX</w:t>
            </w:r>
            <w:r w:rsidRPr="008B1F7A">
              <w:rPr>
                <w:highlight w:val="yellow"/>
                <w:lang w:val="nl-BE"/>
              </w:rPr>
              <w:t>*</w:t>
            </w:r>
            <w:r w:rsidRPr="001D4E44">
              <w:rPr>
                <w:lang w:val="nl-BE"/>
              </w:rPr>
              <w:t>.</w:t>
            </w:r>
          </w:p>
        </w:tc>
      </w:tr>
    </w:tbl>
    <w:p w14:paraId="303E7673" w14:textId="77777777" w:rsidR="00BA111A" w:rsidRDefault="00BA111A" w:rsidP="00BA111A">
      <w:pPr>
        <w:rPr>
          <w:i/>
          <w:iCs/>
        </w:rPr>
      </w:pPr>
      <w:r w:rsidRPr="008B1F7A">
        <w:rPr>
          <w:i/>
          <w:iCs/>
        </w:rPr>
        <w:t>*Gelieve de KPI-definities exact over te nemen en op de gemarkeerde punten de juiste waarden te geven.</w:t>
      </w:r>
    </w:p>
    <w:p w14:paraId="3F4B3BD2" w14:textId="77777777" w:rsidR="00BA111A" w:rsidRPr="0026471A" w:rsidRDefault="00BA111A" w:rsidP="00BA111A">
      <w:pPr>
        <w:pStyle w:val="Heading1"/>
      </w:pPr>
      <w:r w:rsidRPr="0026471A">
        <w:t>Deel 3: Projectbeschrijving</w:t>
      </w:r>
    </w:p>
    <w:p w14:paraId="4442BE6E" w14:textId="77777777" w:rsidR="00BA111A" w:rsidRPr="0026471A" w:rsidRDefault="00BA111A" w:rsidP="00BA111A">
      <w:pPr>
        <w:pStyle w:val="Heading2"/>
      </w:pPr>
      <w:r w:rsidRPr="00F11806">
        <w:t>Doelstellingen</w:t>
      </w:r>
    </w:p>
    <w:p w14:paraId="4F906551" w14:textId="77777777" w:rsidR="00BA111A" w:rsidRPr="0026471A" w:rsidRDefault="00BA111A" w:rsidP="00BA111A">
      <w:pPr>
        <w:pStyle w:val="Coockboldunderline"/>
      </w:pPr>
      <w:r>
        <w:t>Indicatie aantal karakters</w:t>
      </w:r>
      <w:r w:rsidRPr="0026471A">
        <w:t xml:space="preserve">: </w:t>
      </w:r>
      <w:r>
        <w:t>8000</w:t>
      </w:r>
    </w:p>
    <w:p w14:paraId="718BA8B8" w14:textId="77777777" w:rsidR="00BA111A" w:rsidRPr="0026471A" w:rsidRDefault="00BA111A" w:rsidP="00BA111A">
      <w:r w:rsidRPr="0026471A">
        <w:t>Hier kan u meer context geven bij de vooropgestelde doelstellingen in Deel 2.</w:t>
      </w:r>
    </w:p>
    <w:p w14:paraId="15D481F3" w14:textId="48BA06E6" w:rsidR="00BA111A" w:rsidRDefault="00BA111A" w:rsidP="00BA111A">
      <w:r>
        <w:t xml:space="preserve">Gelieve te beschrijven (i) </w:t>
      </w:r>
      <w:r w:rsidRPr="001B5E8A">
        <w:rPr>
          <w:lang w:val="nl-BE"/>
        </w:rPr>
        <w:t>wat de bij de aanvrager</w:t>
      </w:r>
      <w:r w:rsidR="001E0A41">
        <w:rPr>
          <w:lang w:val="nl-BE"/>
        </w:rPr>
        <w:t>(s)</w:t>
      </w:r>
      <w:r w:rsidRPr="001B5E8A">
        <w:rPr>
          <w:lang w:val="nl-BE"/>
        </w:rPr>
        <w:t xml:space="preserve"> bestaande stand van onderzoek is</w:t>
      </w:r>
      <w:r>
        <w:t xml:space="preserve">, (ii) </w:t>
      </w:r>
      <w:r w:rsidRPr="001B5E8A">
        <w:rPr>
          <w:lang w:val="nl-BE"/>
        </w:rPr>
        <w:t>welke de</w:t>
      </w:r>
      <w:r w:rsidR="00735AF6">
        <w:rPr>
          <w:lang w:val="nl-BE"/>
        </w:rPr>
        <w:t xml:space="preserve"> opgebouwde kennis zal zijn</w:t>
      </w:r>
      <w:r w:rsidRPr="001B5E8A">
        <w:rPr>
          <w:lang w:val="nl-BE"/>
        </w:rPr>
        <w:t xml:space="preserve"> na uitvoering van het project</w:t>
      </w:r>
      <w:r>
        <w:t xml:space="preserve">, (iii) </w:t>
      </w:r>
      <w:r w:rsidRPr="001B5E8A">
        <w:rPr>
          <w:lang w:val="nl-BE"/>
        </w:rPr>
        <w:t>op welke wijze men de beoogde kennisopbouw plant te bereiken (studie van wetenschappelijke publicaties, bevraging van bestaande kennis van stand van de techniek en/of gangbare praktijken en uitvoeringen en bevraging van de noden bij de doelgroep, het uitvoeren van validatie- en demonstratiecases in het project, …)</w:t>
      </w:r>
      <w:r>
        <w:t>. Geef hierbij ook de relevante TRL niveaus aan (</w:t>
      </w:r>
      <w:r w:rsidRPr="008B4D47">
        <w:t>Technology Readiness Level</w:t>
      </w:r>
      <w:r w:rsidRPr="001B5E8A">
        <w:t>)</w:t>
      </w:r>
      <w:r>
        <w:t xml:space="preserve">. Let op: Een COOCK+ project start typisch </w:t>
      </w:r>
      <w:r w:rsidR="00390FC1">
        <w:t xml:space="preserve">rond </w:t>
      </w:r>
      <w:r w:rsidR="00850A79">
        <w:t xml:space="preserve"> </w:t>
      </w:r>
      <w:r>
        <w:t>TRL 4</w:t>
      </w:r>
      <w:r w:rsidR="00390FC1">
        <w:t>-5</w:t>
      </w:r>
      <w:r>
        <w:t xml:space="preserve"> en eind</w:t>
      </w:r>
      <w:r w:rsidR="00390FC1">
        <w:t>igt</w:t>
      </w:r>
      <w:r>
        <w:t xml:space="preserve"> typisch tussen TRL 6</w:t>
      </w:r>
      <w:r w:rsidR="000C1532">
        <w:t xml:space="preserve"> en begin TRL 8</w:t>
      </w:r>
      <w:r>
        <w:t>.</w:t>
      </w:r>
    </w:p>
    <w:p w14:paraId="1489F85C" w14:textId="77777777" w:rsidR="00BA111A" w:rsidRDefault="00BA111A" w:rsidP="00BA111A">
      <w:r w:rsidRPr="0026471A">
        <w:t xml:space="preserve">Via welke mijlpalen en leverbaarheden tracht het project de doelstellingen te realiseren? Wat is de huidige stand der technieken of maatschappelijke praktijk bij de </w:t>
      </w:r>
      <w:proofErr w:type="spellStart"/>
      <w:r w:rsidRPr="0026471A">
        <w:t>doelgroepondernemingen</w:t>
      </w:r>
      <w:proofErr w:type="spellEnd"/>
      <w:r w:rsidRPr="0026471A">
        <w:t xml:space="preserve">? Hoe vervult uw project de expliciete of latente behoeften of maatschappelijke uitdagingen? Welke evolutie kunnen de </w:t>
      </w:r>
      <w:proofErr w:type="spellStart"/>
      <w:r w:rsidRPr="0026471A">
        <w:t>doelgroepondernemingen</w:t>
      </w:r>
      <w:proofErr w:type="spellEnd"/>
      <w:r w:rsidRPr="0026471A">
        <w:t xml:space="preserve"> maken dankzij de projectresultaten? </w:t>
      </w:r>
    </w:p>
    <w:p w14:paraId="0C0993ED" w14:textId="77777777" w:rsidR="00BA111A" w:rsidRPr="0026471A" w:rsidRDefault="00BA111A" w:rsidP="00BA111A"/>
    <w:p w14:paraId="667CAEE8" w14:textId="77777777" w:rsidR="00BA111A" w:rsidRDefault="00BA111A" w:rsidP="00BA111A">
      <w:pPr>
        <w:pStyle w:val="Heading2"/>
      </w:pPr>
      <w:r>
        <w:t>Fit in het programma</w:t>
      </w:r>
    </w:p>
    <w:p w14:paraId="584EE2E1" w14:textId="77777777" w:rsidR="00BA111A" w:rsidRPr="0026471A" w:rsidRDefault="00BA111A" w:rsidP="00BA111A">
      <w:pPr>
        <w:pStyle w:val="Coockboldunderline"/>
      </w:pPr>
      <w:r>
        <w:t>Indicatie aantal karakters</w:t>
      </w:r>
      <w:r w:rsidRPr="0026471A">
        <w:t xml:space="preserve">: </w:t>
      </w:r>
      <w:r>
        <w:t>8000</w:t>
      </w:r>
    </w:p>
    <w:p w14:paraId="6562C174" w14:textId="58852E5A" w:rsidR="00BA111A" w:rsidRPr="001B5E8A" w:rsidRDefault="00BA111A" w:rsidP="00BA111A">
      <w:r w:rsidRPr="001B5E8A">
        <w:t xml:space="preserve">Voeg hier een tabel toe met de verdelingen van de mensmaanden over de verschillende projectaspecten zoals onderzoek, vertaalonderzoek, kennisoverdrachtsactiviteiten, projectmanagement, …. Gelieve hierbij de richtlijnen uit de handleiding te respecteren (circa max 25% kennisopbouw, min 25% vertaalonderzoek, min 20% disseminatie, </w:t>
      </w:r>
      <w:r w:rsidR="006F308A">
        <w:t xml:space="preserve">max </w:t>
      </w:r>
      <w:r w:rsidRPr="001B5E8A">
        <w:t xml:space="preserve">10% projectmanagement). Gelieve de verdeling te motiveren. </w:t>
      </w:r>
    </w:p>
    <w:p w14:paraId="18A478AD" w14:textId="77777777" w:rsidR="00BA111A" w:rsidRPr="001B5E8A" w:rsidRDefault="00BA111A" w:rsidP="00BA111A">
      <w:r w:rsidRPr="001B5E8A">
        <w:t xml:space="preserve">Wat is het draagvlak hiervoor bij de begeleidingsgroep? Welke ondernemingen vormen de doelgroep? Hoe bereikt het project de doelgroep? </w:t>
      </w:r>
    </w:p>
    <w:p w14:paraId="78B65026" w14:textId="19A7BE24" w:rsidR="00BA111A" w:rsidRPr="001B5E8A" w:rsidRDefault="00BA111A" w:rsidP="00BA111A">
      <w:r w:rsidRPr="001B5E8A">
        <w:t>Gelieve de doelgroep te typeren en te kwantificeren. Welk is het aandeel van ondernemingen waar de resultaten aanleiding zullen geven tot concrete innovaties/toepassingen? Voer indien nodig een opsplitsing door in deelgroepen (bv. verschillende sectoren, verschillend absorptievermogen ...). Vermeld de belangrijkste relevante economische gegevens (aantal ondernemingen, kmo-aandeel, omzet, tewerkstelling, export …) van de (deel)doelgroep(en).</w:t>
      </w:r>
    </w:p>
    <w:p w14:paraId="052DB0B4" w14:textId="77777777" w:rsidR="00BA111A" w:rsidRPr="001B5E8A" w:rsidRDefault="00BA111A" w:rsidP="00BA111A">
      <w:r w:rsidRPr="001B5E8A">
        <w:t xml:space="preserve">De aanvragers zijn verantwoordelijk voor de samenstelling van de begeleidingsgroep. Gelieve de samenstelling van de begeleidingsgroep te motiveren. </w:t>
      </w:r>
    </w:p>
    <w:p w14:paraId="76F1CDB3" w14:textId="77777777" w:rsidR="00BA111A" w:rsidRDefault="00BA111A" w:rsidP="00BA111A"/>
    <w:p w14:paraId="356D36CD" w14:textId="77777777" w:rsidR="00BA111A" w:rsidRDefault="00BA111A" w:rsidP="00BA111A">
      <w:pPr>
        <w:pStyle w:val="Heading2"/>
      </w:pPr>
      <w:r w:rsidRPr="00F11806">
        <w:t>Werkplan</w:t>
      </w:r>
    </w:p>
    <w:p w14:paraId="39DC2A2B" w14:textId="77777777" w:rsidR="00BA111A" w:rsidRPr="0026471A" w:rsidRDefault="00BA111A" w:rsidP="00BA111A">
      <w:pPr>
        <w:pStyle w:val="Coockboldunderline"/>
      </w:pPr>
      <w:r>
        <w:t>Indicatie aantal karakters</w:t>
      </w:r>
      <w:r w:rsidRPr="0026471A">
        <w:t xml:space="preserve">: </w:t>
      </w:r>
      <w:r>
        <w:t>4000</w:t>
      </w:r>
    </w:p>
    <w:p w14:paraId="4E4A8957" w14:textId="77777777" w:rsidR="00BA111A" w:rsidRPr="0026471A" w:rsidRDefault="00BA111A" w:rsidP="00BA111A">
      <w:r w:rsidRPr="0026471A">
        <w:t xml:space="preserve">Geef de globale structuur van het werkplan en beschrijf de samenhang. </w:t>
      </w:r>
    </w:p>
    <w:p w14:paraId="1C83A0A8" w14:textId="77777777" w:rsidR="00BA111A" w:rsidRPr="0026471A" w:rsidRDefault="00BA111A" w:rsidP="00BA111A">
      <w:pPr>
        <w:pStyle w:val="Coockboldunderline"/>
      </w:pPr>
      <w:r>
        <w:t>Indicatie aantal karakters per werkpakket</w:t>
      </w:r>
      <w:r w:rsidRPr="0026471A">
        <w:t xml:space="preserve">: </w:t>
      </w:r>
      <w:r>
        <w:t>4000</w:t>
      </w:r>
    </w:p>
    <w:p w14:paraId="00B6FC8A" w14:textId="053F64DB" w:rsidR="00BA111A" w:rsidRPr="0026471A" w:rsidRDefault="00BA111A" w:rsidP="00BA111A">
      <w:r w:rsidRPr="0026471A">
        <w:t>Geef een beschrijving van de werkpakketten. Per werkpakket houdt dit in: de naam van het werkpakket, een korte inhoudelijke beschrijving en de vertaling ervan in de taken, de mijlpalen, de leverbaarheden, de tijdsplanning, de verantwoordelijke en de uitvoerende partners, de nodige mensmaanden.</w:t>
      </w:r>
    </w:p>
    <w:p w14:paraId="0702F3C2" w14:textId="3BE745CC" w:rsidR="00BA111A" w:rsidRDefault="00BA111A" w:rsidP="00BA111A">
      <w:r w:rsidRPr="0026471A">
        <w:t>U kan per werkpakket onderstaande template gebruiken:</w:t>
      </w:r>
    </w:p>
    <w:p w14:paraId="174E00BE" w14:textId="77777777" w:rsidR="00BA111A" w:rsidRPr="0026471A" w:rsidRDefault="00BA111A" w:rsidP="00BA111A"/>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 voor omschrijving werkpakketten"/>
      </w:tblPr>
      <w:tblGrid>
        <w:gridCol w:w="1875"/>
        <w:gridCol w:w="549"/>
        <w:gridCol w:w="1388"/>
        <w:gridCol w:w="682"/>
        <w:gridCol w:w="704"/>
        <w:gridCol w:w="968"/>
        <w:gridCol w:w="666"/>
        <w:gridCol w:w="1153"/>
        <w:gridCol w:w="504"/>
        <w:gridCol w:w="866"/>
      </w:tblGrid>
      <w:tr w:rsidR="00BA111A" w:rsidRPr="00EB6CEA" w14:paraId="33C184A7" w14:textId="77777777">
        <w:trPr>
          <w:jc w:val="center"/>
        </w:trPr>
        <w:tc>
          <w:tcPr>
            <w:tcW w:w="1848" w:type="dxa"/>
            <w:shd w:val="clear" w:color="auto" w:fill="D9D9D9" w:themeFill="background1" w:themeFillShade="D9"/>
          </w:tcPr>
          <w:p w14:paraId="267F3EE5" w14:textId="77777777" w:rsidR="00BA111A" w:rsidRPr="0026471A" w:rsidRDefault="00BA111A">
            <w:r w:rsidRPr="0026471A">
              <w:t>WP nummer:</w:t>
            </w:r>
          </w:p>
        </w:tc>
        <w:tc>
          <w:tcPr>
            <w:tcW w:w="554" w:type="dxa"/>
            <w:shd w:val="clear" w:color="auto" w:fill="D9D9D9" w:themeFill="background1" w:themeFillShade="D9"/>
          </w:tcPr>
          <w:p w14:paraId="7A9CAC6B" w14:textId="77777777" w:rsidR="00BA111A" w:rsidRPr="0026471A" w:rsidRDefault="00BA111A"/>
        </w:tc>
        <w:tc>
          <w:tcPr>
            <w:tcW w:w="1379" w:type="dxa"/>
            <w:shd w:val="clear" w:color="auto" w:fill="D9D9D9" w:themeFill="background1" w:themeFillShade="D9"/>
          </w:tcPr>
          <w:p w14:paraId="678F8988" w14:textId="77777777" w:rsidR="00BA111A" w:rsidRPr="0026471A" w:rsidRDefault="00BA111A">
            <w:r w:rsidRPr="0026471A">
              <w:t>beginmaand:</w:t>
            </w:r>
          </w:p>
        </w:tc>
        <w:tc>
          <w:tcPr>
            <w:tcW w:w="688" w:type="dxa"/>
            <w:shd w:val="clear" w:color="auto" w:fill="D9D9D9" w:themeFill="background1" w:themeFillShade="D9"/>
          </w:tcPr>
          <w:p w14:paraId="089C03FF" w14:textId="77777777" w:rsidR="00BA111A" w:rsidRPr="0026471A" w:rsidRDefault="00BA111A"/>
        </w:tc>
        <w:tc>
          <w:tcPr>
            <w:tcW w:w="1679" w:type="dxa"/>
            <w:gridSpan w:val="2"/>
            <w:shd w:val="clear" w:color="auto" w:fill="D9D9D9" w:themeFill="background1" w:themeFillShade="D9"/>
          </w:tcPr>
          <w:p w14:paraId="6451FC17" w14:textId="77777777" w:rsidR="00BA111A" w:rsidRPr="0026471A" w:rsidRDefault="00BA111A">
            <w:r w:rsidRPr="0026471A">
              <w:t>duurtijd (maand)</w:t>
            </w:r>
          </w:p>
        </w:tc>
        <w:tc>
          <w:tcPr>
            <w:tcW w:w="672" w:type="dxa"/>
            <w:shd w:val="clear" w:color="auto" w:fill="D9D9D9" w:themeFill="background1" w:themeFillShade="D9"/>
          </w:tcPr>
          <w:p w14:paraId="3840EFDF" w14:textId="77777777" w:rsidR="00BA111A" w:rsidRPr="0026471A" w:rsidRDefault="00BA111A"/>
        </w:tc>
        <w:tc>
          <w:tcPr>
            <w:tcW w:w="1659" w:type="dxa"/>
            <w:gridSpan w:val="2"/>
            <w:shd w:val="clear" w:color="auto" w:fill="D9D9D9" w:themeFill="background1" w:themeFillShade="D9"/>
          </w:tcPr>
          <w:p w14:paraId="2E3F1EF8" w14:textId="77777777" w:rsidR="00BA111A" w:rsidRPr="0026471A" w:rsidRDefault="00BA111A">
            <w:r w:rsidRPr="0026471A">
              <w:t>totaal aantal mensmaanden</w:t>
            </w:r>
          </w:p>
        </w:tc>
        <w:tc>
          <w:tcPr>
            <w:tcW w:w="876" w:type="dxa"/>
            <w:shd w:val="clear" w:color="auto" w:fill="D9D9D9" w:themeFill="background1" w:themeFillShade="D9"/>
          </w:tcPr>
          <w:p w14:paraId="4693EB95" w14:textId="77777777" w:rsidR="00BA111A" w:rsidRPr="0026471A" w:rsidRDefault="00BA111A"/>
        </w:tc>
      </w:tr>
      <w:tr w:rsidR="00BA111A" w:rsidRPr="00EB6CEA" w14:paraId="7167F5EF" w14:textId="77777777">
        <w:trPr>
          <w:trHeight w:val="283"/>
          <w:jc w:val="center"/>
        </w:trPr>
        <w:tc>
          <w:tcPr>
            <w:tcW w:w="1848" w:type="dxa"/>
          </w:tcPr>
          <w:p w14:paraId="220AC61F" w14:textId="77777777" w:rsidR="00BA111A" w:rsidRPr="0026471A" w:rsidRDefault="00BA111A">
            <w:r w:rsidRPr="0026471A">
              <w:t>Titel:</w:t>
            </w:r>
          </w:p>
        </w:tc>
        <w:tc>
          <w:tcPr>
            <w:tcW w:w="7507" w:type="dxa"/>
            <w:gridSpan w:val="9"/>
          </w:tcPr>
          <w:p w14:paraId="125F69BB" w14:textId="77777777" w:rsidR="00BA111A" w:rsidRPr="0026471A" w:rsidRDefault="00BA111A"/>
        </w:tc>
      </w:tr>
      <w:tr w:rsidR="00BA111A" w:rsidRPr="00EB6CEA" w14:paraId="7B1BFB51" w14:textId="77777777">
        <w:trPr>
          <w:trHeight w:val="283"/>
          <w:jc w:val="center"/>
        </w:trPr>
        <w:tc>
          <w:tcPr>
            <w:tcW w:w="1848" w:type="dxa"/>
          </w:tcPr>
          <w:p w14:paraId="3C52CB35" w14:textId="77777777" w:rsidR="00BA111A" w:rsidRPr="0026471A" w:rsidRDefault="00BA111A">
            <w:r w:rsidRPr="0026471A">
              <w:t>Werkpakketleider:</w:t>
            </w:r>
          </w:p>
        </w:tc>
        <w:tc>
          <w:tcPr>
            <w:tcW w:w="7507" w:type="dxa"/>
            <w:gridSpan w:val="9"/>
          </w:tcPr>
          <w:p w14:paraId="4F4A93FC" w14:textId="77777777" w:rsidR="00BA111A" w:rsidRPr="0026471A" w:rsidRDefault="00BA111A"/>
        </w:tc>
      </w:tr>
      <w:tr w:rsidR="00BA111A" w:rsidRPr="00EB6CEA" w14:paraId="79B5751B" w14:textId="77777777">
        <w:trPr>
          <w:trHeight w:val="283"/>
          <w:jc w:val="center"/>
        </w:trPr>
        <w:tc>
          <w:tcPr>
            <w:tcW w:w="1848" w:type="dxa"/>
          </w:tcPr>
          <w:p w14:paraId="7B854B48" w14:textId="77777777" w:rsidR="00BA111A" w:rsidRPr="0026471A" w:rsidRDefault="00BA111A">
            <w:r w:rsidRPr="0026471A">
              <w:t>Betrokken partner:</w:t>
            </w:r>
          </w:p>
        </w:tc>
        <w:tc>
          <w:tcPr>
            <w:tcW w:w="1933" w:type="dxa"/>
            <w:gridSpan w:val="2"/>
          </w:tcPr>
          <w:p w14:paraId="43A608E9" w14:textId="77777777" w:rsidR="00BA111A" w:rsidRPr="0026471A" w:rsidRDefault="00BA111A">
            <w:r w:rsidRPr="0026471A">
              <w:t>Partner 1</w:t>
            </w:r>
          </w:p>
        </w:tc>
        <w:tc>
          <w:tcPr>
            <w:tcW w:w="1394" w:type="dxa"/>
            <w:gridSpan w:val="2"/>
          </w:tcPr>
          <w:p w14:paraId="53B0A0F2" w14:textId="77777777" w:rsidR="00BA111A" w:rsidRPr="0026471A" w:rsidRDefault="00BA111A">
            <w:r w:rsidRPr="0026471A">
              <w:t>Partner 2</w:t>
            </w:r>
          </w:p>
        </w:tc>
        <w:tc>
          <w:tcPr>
            <w:tcW w:w="1645" w:type="dxa"/>
            <w:gridSpan w:val="2"/>
          </w:tcPr>
          <w:p w14:paraId="3A1B36A3" w14:textId="77777777" w:rsidR="00BA111A" w:rsidRPr="0026471A" w:rsidRDefault="00BA111A">
            <w:r w:rsidRPr="0026471A">
              <w:t>Partner 3</w:t>
            </w:r>
          </w:p>
        </w:tc>
        <w:tc>
          <w:tcPr>
            <w:tcW w:w="1153" w:type="dxa"/>
          </w:tcPr>
          <w:p w14:paraId="410BD312" w14:textId="77777777" w:rsidR="00BA111A" w:rsidRPr="0026471A" w:rsidRDefault="00BA111A">
            <w:r w:rsidRPr="0026471A">
              <w:t>…</w:t>
            </w:r>
          </w:p>
        </w:tc>
        <w:tc>
          <w:tcPr>
            <w:tcW w:w="1382" w:type="dxa"/>
            <w:gridSpan w:val="2"/>
          </w:tcPr>
          <w:p w14:paraId="7DAD3ACB" w14:textId="77777777" w:rsidR="00BA111A" w:rsidRPr="0026471A" w:rsidRDefault="00BA111A">
            <w:r w:rsidRPr="0026471A">
              <w:t>…</w:t>
            </w:r>
          </w:p>
        </w:tc>
      </w:tr>
      <w:tr w:rsidR="00BA111A" w:rsidRPr="00EB6CEA" w14:paraId="6672CD79" w14:textId="77777777">
        <w:trPr>
          <w:trHeight w:val="283"/>
          <w:jc w:val="center"/>
        </w:trPr>
        <w:tc>
          <w:tcPr>
            <w:tcW w:w="1848" w:type="dxa"/>
          </w:tcPr>
          <w:p w14:paraId="415A7449" w14:textId="77777777" w:rsidR="00BA111A" w:rsidRPr="0026471A" w:rsidRDefault="00BA111A">
            <w:r w:rsidRPr="0026471A">
              <w:t>Mensmaanden:</w:t>
            </w:r>
          </w:p>
        </w:tc>
        <w:tc>
          <w:tcPr>
            <w:tcW w:w="1933" w:type="dxa"/>
            <w:gridSpan w:val="2"/>
          </w:tcPr>
          <w:p w14:paraId="462BE884" w14:textId="77777777" w:rsidR="00BA111A" w:rsidRPr="0026471A" w:rsidRDefault="00BA111A"/>
        </w:tc>
        <w:tc>
          <w:tcPr>
            <w:tcW w:w="1394" w:type="dxa"/>
            <w:gridSpan w:val="2"/>
          </w:tcPr>
          <w:p w14:paraId="1D83DB2F" w14:textId="77777777" w:rsidR="00BA111A" w:rsidRPr="0026471A" w:rsidRDefault="00BA111A"/>
        </w:tc>
        <w:tc>
          <w:tcPr>
            <w:tcW w:w="1645" w:type="dxa"/>
            <w:gridSpan w:val="2"/>
          </w:tcPr>
          <w:p w14:paraId="667C5BA2" w14:textId="77777777" w:rsidR="00BA111A" w:rsidRPr="0026471A" w:rsidRDefault="00BA111A"/>
        </w:tc>
        <w:tc>
          <w:tcPr>
            <w:tcW w:w="1153" w:type="dxa"/>
          </w:tcPr>
          <w:p w14:paraId="4BD45395" w14:textId="77777777" w:rsidR="00BA111A" w:rsidRPr="0026471A" w:rsidRDefault="00BA111A"/>
        </w:tc>
        <w:tc>
          <w:tcPr>
            <w:tcW w:w="1382" w:type="dxa"/>
            <w:gridSpan w:val="2"/>
          </w:tcPr>
          <w:p w14:paraId="2B974D07" w14:textId="77777777" w:rsidR="00BA111A" w:rsidRPr="0026471A" w:rsidRDefault="00BA111A"/>
        </w:tc>
      </w:tr>
      <w:tr w:rsidR="00BA111A" w:rsidRPr="00EB6CEA" w14:paraId="35526EF4" w14:textId="77777777">
        <w:trPr>
          <w:trHeight w:val="283"/>
          <w:jc w:val="center"/>
        </w:trPr>
        <w:tc>
          <w:tcPr>
            <w:tcW w:w="9355" w:type="dxa"/>
            <w:gridSpan w:val="10"/>
          </w:tcPr>
          <w:p w14:paraId="5D41832E" w14:textId="77777777" w:rsidR="00BA111A" w:rsidRPr="0026471A" w:rsidRDefault="00BA111A">
            <w:r w:rsidRPr="0026471A">
              <w:t xml:space="preserve">Onderaannemer(s): </w:t>
            </w:r>
          </w:p>
        </w:tc>
      </w:tr>
      <w:tr w:rsidR="00BA111A" w:rsidRPr="00EB6CEA" w14:paraId="30E44418" w14:textId="77777777">
        <w:trPr>
          <w:trHeight w:val="567"/>
          <w:jc w:val="center"/>
        </w:trPr>
        <w:tc>
          <w:tcPr>
            <w:tcW w:w="9355" w:type="dxa"/>
            <w:gridSpan w:val="10"/>
          </w:tcPr>
          <w:p w14:paraId="3677480E" w14:textId="77777777" w:rsidR="00BA111A" w:rsidRPr="0026471A" w:rsidRDefault="00BA111A">
            <w:r w:rsidRPr="0026471A">
              <w:t>Inhoudelijke beschrijving:</w:t>
            </w:r>
          </w:p>
          <w:p w14:paraId="19140A85" w14:textId="77777777" w:rsidR="00BA111A" w:rsidRPr="0026471A" w:rsidRDefault="00BA111A"/>
        </w:tc>
      </w:tr>
      <w:tr w:rsidR="00BA111A" w:rsidRPr="00EB6CEA" w14:paraId="03A94DD4" w14:textId="77777777">
        <w:trPr>
          <w:trHeight w:val="567"/>
          <w:jc w:val="center"/>
        </w:trPr>
        <w:tc>
          <w:tcPr>
            <w:tcW w:w="9355" w:type="dxa"/>
            <w:gridSpan w:val="10"/>
          </w:tcPr>
          <w:p w14:paraId="401513E7" w14:textId="77777777" w:rsidR="00BA111A" w:rsidRPr="0026471A" w:rsidRDefault="00BA111A">
            <w:r w:rsidRPr="0026471A">
              <w:t xml:space="preserve">Taken: </w:t>
            </w:r>
          </w:p>
        </w:tc>
      </w:tr>
      <w:tr w:rsidR="00BA111A" w:rsidRPr="00EB6CEA" w14:paraId="030AD791" w14:textId="77777777">
        <w:trPr>
          <w:jc w:val="center"/>
        </w:trPr>
        <w:tc>
          <w:tcPr>
            <w:tcW w:w="9355" w:type="dxa"/>
            <w:gridSpan w:val="10"/>
          </w:tcPr>
          <w:p w14:paraId="111B6761" w14:textId="77777777" w:rsidR="00BA111A" w:rsidRPr="0026471A" w:rsidRDefault="00BA111A">
            <w:r w:rsidRPr="0026471A">
              <w:t>Leverbaarheden:</w:t>
            </w:r>
          </w:p>
          <w:p w14:paraId="6359B1E7" w14:textId="77777777" w:rsidR="00BA111A" w:rsidRPr="0026471A" w:rsidRDefault="00BA111A">
            <w:r w:rsidRPr="0026471A">
              <w:br/>
              <w:t>Mijlpalen:</w:t>
            </w:r>
            <w:r w:rsidRPr="0026471A">
              <w:br/>
            </w:r>
          </w:p>
        </w:tc>
      </w:tr>
    </w:tbl>
    <w:p w14:paraId="51FC97B0" w14:textId="77777777" w:rsidR="00BA111A" w:rsidRDefault="00BA111A" w:rsidP="00BA111A">
      <w:pPr>
        <w:pStyle w:val="Coockboldunderline"/>
      </w:pPr>
    </w:p>
    <w:p w14:paraId="625415C0" w14:textId="77777777" w:rsidR="00BA111A" w:rsidRPr="0026471A" w:rsidRDefault="00BA111A" w:rsidP="00BA111A">
      <w:pPr>
        <w:pStyle w:val="Coockboldunderline"/>
      </w:pPr>
      <w:r>
        <w:t>Indicatie aantal karakters</w:t>
      </w:r>
      <w:r w:rsidRPr="0026471A">
        <w:t xml:space="preserve">: </w:t>
      </w:r>
      <w:r>
        <w:t>4000</w:t>
      </w:r>
    </w:p>
    <w:p w14:paraId="4ED35D49" w14:textId="1F3EF041" w:rsidR="00BA111A" w:rsidRPr="0026471A" w:rsidRDefault="00BA111A" w:rsidP="00BA111A">
      <w:r w:rsidRPr="0026471A">
        <w:t xml:space="preserve">Gelieve een beschrijving te geven van de risico’s op het niveau van het project (incl. juridisch, ethisch of </w:t>
      </w:r>
      <w:proofErr w:type="spellStart"/>
      <w:r w:rsidRPr="0026471A">
        <w:t>regulatoir</w:t>
      </w:r>
      <w:proofErr w:type="spellEnd"/>
      <w:r w:rsidRPr="0026471A">
        <w:t xml:space="preserve">). Hierbij dient u ook een inschatting te geven van de waarschijnlijkheid en de mogelijke gevolgen van deze risico’s. Welke risico-mitigatiestrategieën zou u toepassen? </w:t>
      </w:r>
    </w:p>
    <w:p w14:paraId="1DAEA0FF" w14:textId="77777777" w:rsidR="00BA111A" w:rsidRPr="001B5E8A" w:rsidRDefault="00BA111A" w:rsidP="00BA111A">
      <w:pPr>
        <w:pStyle w:val="Coockboldunderline"/>
      </w:pPr>
      <w:r w:rsidRPr="001B5E8A">
        <w:t>Indicatie aantal karakters: 4000</w:t>
      </w:r>
    </w:p>
    <w:p w14:paraId="4F632A8E" w14:textId="77777777" w:rsidR="00BA111A" w:rsidRDefault="00BA111A" w:rsidP="00BA111A">
      <w:r w:rsidRPr="001B5E8A">
        <w:t xml:space="preserve">Indien het project nood heeft aan de selectie en uitwerking van een case van (en eventueel bij) een lid van de begeleidingsgroep: gelieve de keuze van de aanvrager voor een specifieke case te motiveren met aandacht voor de kennisopbouw die voortvloeit uit de case en de inherente risico’s. Hoe zal de kennisopbouw breed en niet-preferentieel toegankelijk worden aangeboden? Gelieve vervolgens ook de marktconforme vergoeding van de onderneming aan de OZI(‘s) voor het uitvoeren van de case toe te lichten. De door de onderneming gemaakte bijdragen mogen op de marktconforme vergoeding in mindering worden gebracht.  </w:t>
      </w:r>
    </w:p>
    <w:p w14:paraId="2A647436" w14:textId="77777777" w:rsidR="00BA111A" w:rsidRPr="0026471A" w:rsidRDefault="00BA111A" w:rsidP="00BA111A"/>
    <w:p w14:paraId="6ACB014C" w14:textId="77777777" w:rsidR="00BA111A" w:rsidRDefault="00BA111A" w:rsidP="00BA111A">
      <w:pPr>
        <w:pStyle w:val="Heading2"/>
      </w:pPr>
      <w:r w:rsidRPr="00D24373">
        <w:t>Middelen en Expertise</w:t>
      </w:r>
    </w:p>
    <w:p w14:paraId="08FDBDF8" w14:textId="77777777" w:rsidR="00BA111A" w:rsidRPr="0026471A" w:rsidRDefault="00BA111A" w:rsidP="00BA111A">
      <w:pPr>
        <w:pStyle w:val="Coockboldunderline"/>
      </w:pPr>
      <w:r>
        <w:t>Indicatie aantal karakters</w:t>
      </w:r>
      <w:r w:rsidRPr="0026471A">
        <w:t xml:space="preserve">: </w:t>
      </w:r>
      <w:r>
        <w:t>8000</w:t>
      </w:r>
    </w:p>
    <w:p w14:paraId="096D823A" w14:textId="76E08BB9" w:rsidR="00BA111A" w:rsidRPr="001B5E8A" w:rsidRDefault="00BA111A" w:rsidP="00BA111A">
      <w:r w:rsidRPr="001B5E8A">
        <w:t xml:space="preserve">Gelieve de expertise van de onderzoeksorganisaties te beschrijven. Waarom betreft het een daadwerkelijke samenwerking? </w:t>
      </w:r>
      <w:r w:rsidR="00C3534A">
        <w:t xml:space="preserve">Motiveer </w:t>
      </w:r>
      <w:r w:rsidRPr="001B5E8A">
        <w:t>de onafhankelijkheid van de partners.</w:t>
      </w:r>
    </w:p>
    <w:p w14:paraId="4929A836" w14:textId="77777777" w:rsidR="00BA111A" w:rsidRDefault="00BA111A" w:rsidP="00BA111A">
      <w:r w:rsidRPr="001B5E8A">
        <w:t xml:space="preserve">Hoe zijn de partners en hun expertise complementair voor het project? Welke expertise wordt waar in het project ingezet? Wie zal het project leiden? Welke infrastructuur is nodig? Welke partners beschikken over deze infrastructuur? Aan welke gesteunde infrastructuurprojecten is voorliggend project gelinkt?  </w:t>
      </w:r>
    </w:p>
    <w:p w14:paraId="5E2701D9" w14:textId="77777777" w:rsidR="00BA111A" w:rsidRDefault="00BA111A" w:rsidP="00BA111A"/>
    <w:p w14:paraId="197EC0B2" w14:textId="77777777" w:rsidR="00BA111A" w:rsidRDefault="00BA111A" w:rsidP="00BA111A">
      <w:pPr>
        <w:pStyle w:val="Heading2"/>
      </w:pPr>
      <w:r w:rsidRPr="00D24373">
        <w:t>Economische impact</w:t>
      </w:r>
    </w:p>
    <w:p w14:paraId="2EB31E7E" w14:textId="77777777" w:rsidR="00BA111A" w:rsidRPr="0026471A" w:rsidRDefault="00BA111A" w:rsidP="00BA111A">
      <w:pPr>
        <w:pStyle w:val="Coockboldunderline"/>
      </w:pPr>
      <w:r>
        <w:t>Indicatie aantal karakters</w:t>
      </w:r>
      <w:r w:rsidRPr="0026471A">
        <w:t xml:space="preserve">: </w:t>
      </w:r>
      <w:r>
        <w:t>12000</w:t>
      </w:r>
    </w:p>
    <w:p w14:paraId="28A59999" w14:textId="781A6F2C" w:rsidR="00BA111A" w:rsidRDefault="00BA111A" w:rsidP="00BA111A">
      <w:r w:rsidRPr="0026471A">
        <w:t>Gelieve de impact v</w:t>
      </w:r>
      <w:r>
        <w:t xml:space="preserve">an het project </w:t>
      </w:r>
      <w:r w:rsidRPr="0026471A">
        <w:t xml:space="preserve">te beschrijven. Doe dit op een kwantitatieve manier. Hoe kunnen de projectresultaten een verschil maken voor de doelgroep? Op welke termijn zal het project toegevoegde waarde genereren voor de doelgroep? </w:t>
      </w:r>
      <w:r>
        <w:t xml:space="preserve">Geef zowel de aard (e.g. </w:t>
      </w:r>
      <w:r w:rsidRPr="0097775D">
        <w:t>effect op bedrijfsactiviteiten, productiviteit, tewerkstelling, investeringen, kwaliteit, efficiëntie, sociaal weefsel, concurrentievermogen</w:t>
      </w:r>
      <w:r>
        <w:t xml:space="preserve"> als de omvang</w:t>
      </w:r>
      <w:r w:rsidR="00EC0D76">
        <w:t xml:space="preserve"> (op bedrijfsniveau</w:t>
      </w:r>
      <w:r w:rsidR="006B0F93">
        <w:t xml:space="preserve"> – splits indien nodig uit in </w:t>
      </w:r>
      <w:r w:rsidR="00AC594E">
        <w:t xml:space="preserve">deelsectoren – </w:t>
      </w:r>
      <w:r w:rsidR="00EC0D76">
        <w:t>en op Vlaams-breed ni</w:t>
      </w:r>
      <w:r w:rsidR="00D23E3A">
        <w:t>veau)</w:t>
      </w:r>
      <w:r>
        <w:t xml:space="preserve"> van deze impact weer.</w:t>
      </w:r>
    </w:p>
    <w:p w14:paraId="7402438B" w14:textId="77777777" w:rsidR="00BA111A" w:rsidRPr="0026471A" w:rsidRDefault="00BA111A" w:rsidP="00BA111A"/>
    <w:p w14:paraId="15E617D8" w14:textId="77777777" w:rsidR="00BA111A" w:rsidRDefault="00BA111A" w:rsidP="00BA111A">
      <w:pPr>
        <w:pStyle w:val="Heading2"/>
      </w:pPr>
      <w:r w:rsidRPr="00D24373">
        <w:t xml:space="preserve">Kennisverspreiding </w:t>
      </w:r>
    </w:p>
    <w:p w14:paraId="372D861F" w14:textId="77777777" w:rsidR="00BA111A" w:rsidRPr="0026471A" w:rsidRDefault="00BA111A" w:rsidP="00BA111A">
      <w:pPr>
        <w:pStyle w:val="Coockboldunderline"/>
      </w:pPr>
      <w:r>
        <w:t>Indicatie aantal karakters</w:t>
      </w:r>
      <w:r w:rsidRPr="0026471A">
        <w:t xml:space="preserve">: </w:t>
      </w:r>
      <w:r>
        <w:t>8000</w:t>
      </w:r>
    </w:p>
    <w:p w14:paraId="687F2621" w14:textId="2927E1BF" w:rsidR="00BA111A" w:rsidRPr="001B5E8A" w:rsidRDefault="00BA111A" w:rsidP="00BA111A">
      <w:r w:rsidRPr="001B5E8A">
        <w:t xml:space="preserve">Gelieve de projectwaardeketen te identificeren. Hoe situeert deze zich in de volledige waardeketen? Waarom zijn de projectresultaten voor de voorgestelde projectwaardeketen het meest relevant? Hoe is de waardeketen vertegenwoordigd in de begeleidingsgroep? </w:t>
      </w:r>
    </w:p>
    <w:p w14:paraId="70E6BC24" w14:textId="616839D9" w:rsidR="00BA111A" w:rsidRDefault="00CE11E5" w:rsidP="00BA111A">
      <w:r>
        <w:t>Beschrijf hoe</w:t>
      </w:r>
      <w:r w:rsidR="00BA111A" w:rsidRPr="001B5E8A">
        <w:t xml:space="preserve"> de verspreiding van de projectresultaten </w:t>
      </w:r>
      <w:r>
        <w:t xml:space="preserve">zal gebeuren, zowel tijdens als na </w:t>
      </w:r>
      <w:r w:rsidR="00310789">
        <w:t xml:space="preserve">afloop van </w:t>
      </w:r>
      <w:r>
        <w:t>het project</w:t>
      </w:r>
      <w:r w:rsidR="00BA111A" w:rsidRPr="001B5E8A">
        <w:t xml:space="preserve">. Licht de </w:t>
      </w:r>
      <w:r w:rsidR="00310789">
        <w:t>kennisverspreidings</w:t>
      </w:r>
      <w:r w:rsidR="00BA111A" w:rsidRPr="001B5E8A">
        <w:t>strategie ook toe voor de projectresultaten met economisch</w:t>
      </w:r>
      <w:r w:rsidR="008D3F6B">
        <w:t>e</w:t>
      </w:r>
      <w:r w:rsidR="00BA111A" w:rsidRPr="001B5E8A">
        <w:t xml:space="preserve"> waarde (die aan marktconforme voorwaarden moeten worden aangeboden). Geef hierbij ook de tijdslijn duidelijk aan tot minstens 2 jaar na de einddatum van het project. Is er al een zicht op mogelijke projecten in het </w:t>
      </w:r>
      <w:proofErr w:type="spellStart"/>
      <w:r w:rsidR="00BA111A" w:rsidRPr="001B5E8A">
        <w:t>natraject</w:t>
      </w:r>
      <w:proofErr w:type="spellEnd"/>
      <w:r w:rsidR="00BA111A" w:rsidRPr="001B5E8A">
        <w:t xml:space="preserve">? Voor de projectresultaten die veeleer loutere inzichten betreffen: op welke wijze zullen de aanvragers deze resultaten breed verspreiden (verspreiding naar andere onderzoeksorganisaties en naar </w:t>
      </w:r>
      <w:r w:rsidR="008D3F6B">
        <w:t xml:space="preserve">de </w:t>
      </w:r>
      <w:r w:rsidR="00BA111A" w:rsidRPr="001B5E8A">
        <w:t xml:space="preserve">industrie, toepassing in projecten in het </w:t>
      </w:r>
      <w:proofErr w:type="spellStart"/>
      <w:r w:rsidR="00BA111A" w:rsidRPr="001B5E8A">
        <w:t>natraject</w:t>
      </w:r>
      <w:proofErr w:type="spellEnd"/>
      <w:r w:rsidR="00BA111A" w:rsidRPr="001B5E8A">
        <w:t xml:space="preserve">, </w:t>
      </w:r>
      <w:r w:rsidR="00C72192">
        <w:t xml:space="preserve">evt. </w:t>
      </w:r>
      <w:r w:rsidR="00C72192" w:rsidRPr="001B5E8A">
        <w:t>terugkoppeling naar onderwijs,</w:t>
      </w:r>
      <w:r w:rsidR="00BA111A" w:rsidRPr="001B5E8A">
        <w:t xml:space="preserve"> …).</w:t>
      </w:r>
    </w:p>
    <w:p w14:paraId="5ECCB074" w14:textId="77777777" w:rsidR="00BA111A" w:rsidRPr="0026471A" w:rsidRDefault="00BA111A" w:rsidP="00BA111A"/>
    <w:p w14:paraId="6D9A4A40" w14:textId="77777777" w:rsidR="00BA111A" w:rsidRDefault="00BA111A" w:rsidP="00BA111A">
      <w:pPr>
        <w:pStyle w:val="Heading2"/>
      </w:pPr>
      <w:r w:rsidRPr="00D24373">
        <w:t xml:space="preserve">Ruimere meerwaarde  </w:t>
      </w:r>
    </w:p>
    <w:p w14:paraId="531F599B" w14:textId="77777777" w:rsidR="00BA111A" w:rsidRPr="0026471A" w:rsidRDefault="00BA111A" w:rsidP="00BA111A">
      <w:pPr>
        <w:pStyle w:val="Coockboldunderline"/>
      </w:pPr>
      <w:r>
        <w:t>Indicatie aantal karakters</w:t>
      </w:r>
      <w:r w:rsidRPr="0026471A">
        <w:t xml:space="preserve">: </w:t>
      </w:r>
      <w:r>
        <w:t>8000</w:t>
      </w:r>
    </w:p>
    <w:p w14:paraId="74BD7FEC" w14:textId="77777777" w:rsidR="00BA111A" w:rsidRPr="001B5E8A" w:rsidRDefault="00BA111A" w:rsidP="00BA111A">
      <w:r w:rsidRPr="001B5E8A">
        <w:t>Gelieve te beschrijven hoe uw project zich verhoudt ten opzichte van eigen en andere reeds publiek gefinancierde projecten. Beschouw hiervoor minstens het Vlaamse subsidieniveau. Welke verschillen zijn er op vlak van inhoud, impact en doelgroep? Wat is de gemeenschappelijke deler op vlak van inhoud, impact en doelgroep?</w:t>
      </w:r>
    </w:p>
    <w:p w14:paraId="24E1812A" w14:textId="3F728DA7" w:rsidR="00BA111A" w:rsidRPr="001B5E8A" w:rsidRDefault="00BA111A" w:rsidP="00BA111A">
      <w:r w:rsidRPr="001B5E8A">
        <w:t>Beschrijf en onderbouw/kwantificeer de aansluiting en de impact van het project bij belangrijke maatschappelijke uitdagingen en/of de verwachte meerwaarde op het vlak van milieu.</w:t>
      </w:r>
    </w:p>
    <w:p w14:paraId="7A24E89E" w14:textId="2B5DB97B" w:rsidR="00BA111A" w:rsidRDefault="00BA111A" w:rsidP="00BA111A">
      <w:r w:rsidRPr="001B5E8A">
        <w:t>Bestaat er een risico op marktverstoring? Zijn de aspecten van niet-staatssteun ondubbelzinnig gestaafd (aanvrager vervult de criteria van onderzoeksorganisatie, niet-economisch karakter van de projectactiviteiten, onderzoeksorganisatie kan keuze van eventuele case in het project en de keuze van representatieve leden in de begeleidingsgroep staven vanuit nut voor kennisopbouw, kennistransfer en kennis-diffusie na projectuitvoering verlopen volgens niet-staatssteunregels: marktconform, afwezigheid van preferentieel aanbod, brede disseminatie van inzichten)? Hoe zien de IP-regelingen eruit? Verloopt de verspreiding van IP conform de regels?</w:t>
      </w:r>
    </w:p>
    <w:p w14:paraId="74FCF6B9" w14:textId="77777777" w:rsidR="00BA111A" w:rsidRDefault="00BA111A" w:rsidP="00BA111A"/>
    <w:p w14:paraId="0D6FCCE6" w14:textId="77777777" w:rsidR="00304CB4" w:rsidRDefault="00304CB4">
      <w:pPr>
        <w:spacing w:after="0" w:line="240" w:lineRule="auto"/>
        <w:jc w:val="left"/>
        <w:rPr>
          <w:rFonts w:eastAsiaTheme="majorEastAsia" w:cstheme="majorBidi"/>
          <w:bCs/>
          <w:color w:val="002776"/>
          <w:sz w:val="36"/>
          <w:szCs w:val="32"/>
        </w:rPr>
      </w:pPr>
      <w:r>
        <w:br w:type="page"/>
      </w:r>
    </w:p>
    <w:p w14:paraId="0AB70298" w14:textId="591B7E37" w:rsidR="00BA111A" w:rsidRPr="00D24373" w:rsidRDefault="00BA111A" w:rsidP="00BA111A">
      <w:pPr>
        <w:pStyle w:val="Heading1"/>
      </w:pPr>
      <w:r w:rsidRPr="0026471A">
        <w:t xml:space="preserve">Deel </w:t>
      </w:r>
      <w:r w:rsidR="00E95A16">
        <w:t>4</w:t>
      </w:r>
      <w:r w:rsidRPr="0026471A">
        <w:t>: Leden van de begeleidingsgroep</w:t>
      </w:r>
    </w:p>
    <w:p w14:paraId="29EB2E07" w14:textId="0F809EB6" w:rsidR="00BA111A" w:rsidRPr="0026471A" w:rsidRDefault="00BA111A" w:rsidP="00BA111A">
      <w:r w:rsidRPr="0026471A">
        <w:t xml:space="preserve">Gelieve een overzicht te geven van de (voorlopig geïdentificeerde) leden van de begeleidingsgroep. Voor het algemene overzicht gebruikt u onderstaande tabel: </w:t>
      </w:r>
    </w:p>
    <w:tbl>
      <w:tblPr>
        <w:tblStyle w:val="Tabelraster3"/>
        <w:tblW w:w="9882" w:type="dxa"/>
        <w:tblInd w:w="-147" w:type="dxa"/>
        <w:tblLayout w:type="fixed"/>
        <w:tblLook w:val="04A0" w:firstRow="1" w:lastRow="0" w:firstColumn="1" w:lastColumn="0" w:noHBand="0" w:noVBand="1"/>
        <w:tblCaption w:val="overzicht van intenties tot ondernemingsspecifieke projecten"/>
      </w:tblPr>
      <w:tblGrid>
        <w:gridCol w:w="1349"/>
        <w:gridCol w:w="1389"/>
        <w:gridCol w:w="1627"/>
        <w:gridCol w:w="2966"/>
        <w:gridCol w:w="1134"/>
        <w:gridCol w:w="1417"/>
      </w:tblGrid>
      <w:tr w:rsidR="00BA111A" w:rsidRPr="00D24373" w14:paraId="220B4FDA" w14:textId="77777777">
        <w:trPr>
          <w:trHeight w:val="509"/>
        </w:trPr>
        <w:tc>
          <w:tcPr>
            <w:tcW w:w="1349" w:type="dxa"/>
          </w:tcPr>
          <w:p w14:paraId="3E518DD9" w14:textId="77777777" w:rsidR="00BA111A" w:rsidRPr="0026471A" w:rsidRDefault="00BA111A">
            <w:r w:rsidRPr="0026471A">
              <w:t>Organisatie</w:t>
            </w:r>
          </w:p>
        </w:tc>
        <w:tc>
          <w:tcPr>
            <w:tcW w:w="1389" w:type="dxa"/>
          </w:tcPr>
          <w:p w14:paraId="59BB865D" w14:textId="77777777" w:rsidR="00BA111A" w:rsidRPr="0026471A" w:rsidRDefault="00BA111A">
            <w:r w:rsidRPr="0026471A">
              <w:t>Toegezegd?</w:t>
            </w:r>
          </w:p>
        </w:tc>
        <w:tc>
          <w:tcPr>
            <w:tcW w:w="1627" w:type="dxa"/>
          </w:tcPr>
          <w:p w14:paraId="0A1E7109" w14:textId="77777777" w:rsidR="00BA111A" w:rsidRPr="0026471A" w:rsidRDefault="00BA111A">
            <w:r w:rsidRPr="0026471A">
              <w:t>Vlaamse kmo?</w:t>
            </w:r>
          </w:p>
        </w:tc>
        <w:tc>
          <w:tcPr>
            <w:tcW w:w="2966" w:type="dxa"/>
          </w:tcPr>
          <w:p w14:paraId="4CE3122D" w14:textId="77777777" w:rsidR="00BA111A" w:rsidRPr="0026471A" w:rsidRDefault="00BA111A">
            <w:r w:rsidRPr="0026471A">
              <w:t>Schakel in de waardeketen</w:t>
            </w:r>
          </w:p>
        </w:tc>
        <w:tc>
          <w:tcPr>
            <w:tcW w:w="1134" w:type="dxa"/>
          </w:tcPr>
          <w:p w14:paraId="3E3D331F" w14:textId="2B0FC041" w:rsidR="00BA111A" w:rsidRPr="0026471A" w:rsidRDefault="00BA111A">
            <w:r w:rsidRPr="0026471A">
              <w:t>Intentie voor OSA</w:t>
            </w:r>
            <w:r w:rsidR="005E3692">
              <w:t>*</w:t>
            </w:r>
          </w:p>
        </w:tc>
        <w:tc>
          <w:tcPr>
            <w:tcW w:w="1417" w:type="dxa"/>
          </w:tcPr>
          <w:p w14:paraId="4CDEFFE2" w14:textId="77777777" w:rsidR="00BA111A" w:rsidRPr="0026471A" w:rsidRDefault="00BA111A">
            <w:r w:rsidRPr="0026471A">
              <w:t>Categorie</w:t>
            </w:r>
          </w:p>
        </w:tc>
      </w:tr>
      <w:tr w:rsidR="00BA111A" w:rsidRPr="00D24373" w14:paraId="525F098E" w14:textId="77777777">
        <w:trPr>
          <w:trHeight w:val="254"/>
        </w:trPr>
        <w:tc>
          <w:tcPr>
            <w:tcW w:w="1349" w:type="dxa"/>
          </w:tcPr>
          <w:p w14:paraId="2703345D" w14:textId="77777777" w:rsidR="00BA111A" w:rsidRPr="0026471A" w:rsidRDefault="00BA111A"/>
        </w:tc>
        <w:tc>
          <w:tcPr>
            <w:tcW w:w="1389" w:type="dxa"/>
          </w:tcPr>
          <w:p w14:paraId="40FCA947" w14:textId="77777777" w:rsidR="00BA111A" w:rsidRPr="0026471A" w:rsidRDefault="00BA111A"/>
        </w:tc>
        <w:tc>
          <w:tcPr>
            <w:tcW w:w="1627" w:type="dxa"/>
          </w:tcPr>
          <w:p w14:paraId="37F6EC4C" w14:textId="77777777" w:rsidR="00BA111A" w:rsidRPr="0026471A" w:rsidRDefault="00BA111A"/>
        </w:tc>
        <w:tc>
          <w:tcPr>
            <w:tcW w:w="2966" w:type="dxa"/>
          </w:tcPr>
          <w:p w14:paraId="16D401D8" w14:textId="77777777" w:rsidR="00BA111A" w:rsidRPr="0026471A" w:rsidRDefault="00BA111A"/>
        </w:tc>
        <w:tc>
          <w:tcPr>
            <w:tcW w:w="1134" w:type="dxa"/>
          </w:tcPr>
          <w:p w14:paraId="5E5773F7" w14:textId="77777777" w:rsidR="00BA111A" w:rsidRPr="0026471A" w:rsidRDefault="00BA111A"/>
        </w:tc>
        <w:tc>
          <w:tcPr>
            <w:tcW w:w="1417" w:type="dxa"/>
          </w:tcPr>
          <w:p w14:paraId="5C08A2EB" w14:textId="77777777" w:rsidR="00BA111A" w:rsidRPr="0026471A" w:rsidRDefault="00BA111A"/>
        </w:tc>
      </w:tr>
      <w:tr w:rsidR="00BA111A" w:rsidRPr="00D24373" w14:paraId="671BB4D7" w14:textId="77777777">
        <w:trPr>
          <w:trHeight w:val="254"/>
        </w:trPr>
        <w:tc>
          <w:tcPr>
            <w:tcW w:w="1349" w:type="dxa"/>
          </w:tcPr>
          <w:p w14:paraId="22FE73EA" w14:textId="77777777" w:rsidR="00BA111A" w:rsidRPr="0026471A" w:rsidRDefault="00BA111A"/>
        </w:tc>
        <w:tc>
          <w:tcPr>
            <w:tcW w:w="1389" w:type="dxa"/>
          </w:tcPr>
          <w:p w14:paraId="16B19DFE" w14:textId="77777777" w:rsidR="00BA111A" w:rsidRPr="0026471A" w:rsidRDefault="00BA111A"/>
        </w:tc>
        <w:tc>
          <w:tcPr>
            <w:tcW w:w="1627" w:type="dxa"/>
          </w:tcPr>
          <w:p w14:paraId="3706E5C7" w14:textId="77777777" w:rsidR="00BA111A" w:rsidRPr="0026471A" w:rsidRDefault="00BA111A"/>
        </w:tc>
        <w:tc>
          <w:tcPr>
            <w:tcW w:w="2966" w:type="dxa"/>
          </w:tcPr>
          <w:p w14:paraId="1EA9C83B" w14:textId="77777777" w:rsidR="00BA111A" w:rsidRPr="0026471A" w:rsidRDefault="00BA111A"/>
        </w:tc>
        <w:tc>
          <w:tcPr>
            <w:tcW w:w="1134" w:type="dxa"/>
          </w:tcPr>
          <w:p w14:paraId="7273371A" w14:textId="77777777" w:rsidR="00BA111A" w:rsidRPr="0026471A" w:rsidRDefault="00BA111A"/>
        </w:tc>
        <w:tc>
          <w:tcPr>
            <w:tcW w:w="1417" w:type="dxa"/>
          </w:tcPr>
          <w:p w14:paraId="4915DF13" w14:textId="77777777" w:rsidR="00BA111A" w:rsidRPr="0026471A" w:rsidRDefault="00BA111A"/>
        </w:tc>
      </w:tr>
      <w:tr w:rsidR="00BA111A" w:rsidRPr="00D24373" w14:paraId="248F9CEB" w14:textId="77777777">
        <w:trPr>
          <w:trHeight w:val="254"/>
        </w:trPr>
        <w:tc>
          <w:tcPr>
            <w:tcW w:w="1349" w:type="dxa"/>
          </w:tcPr>
          <w:p w14:paraId="2CF58D40" w14:textId="77777777" w:rsidR="00BA111A" w:rsidRPr="0026471A" w:rsidRDefault="00BA111A"/>
        </w:tc>
        <w:tc>
          <w:tcPr>
            <w:tcW w:w="1389" w:type="dxa"/>
          </w:tcPr>
          <w:p w14:paraId="63388E5D" w14:textId="77777777" w:rsidR="00BA111A" w:rsidRPr="0026471A" w:rsidRDefault="00BA111A"/>
        </w:tc>
        <w:tc>
          <w:tcPr>
            <w:tcW w:w="1627" w:type="dxa"/>
          </w:tcPr>
          <w:p w14:paraId="0BBA75E2" w14:textId="77777777" w:rsidR="00BA111A" w:rsidRPr="0026471A" w:rsidRDefault="00BA111A"/>
        </w:tc>
        <w:tc>
          <w:tcPr>
            <w:tcW w:w="2966" w:type="dxa"/>
          </w:tcPr>
          <w:p w14:paraId="0B490864" w14:textId="77777777" w:rsidR="00BA111A" w:rsidRPr="0026471A" w:rsidRDefault="00BA111A"/>
        </w:tc>
        <w:tc>
          <w:tcPr>
            <w:tcW w:w="1134" w:type="dxa"/>
          </w:tcPr>
          <w:p w14:paraId="0BD39B07" w14:textId="77777777" w:rsidR="00BA111A" w:rsidRPr="0026471A" w:rsidRDefault="00BA111A"/>
        </w:tc>
        <w:tc>
          <w:tcPr>
            <w:tcW w:w="1417" w:type="dxa"/>
          </w:tcPr>
          <w:p w14:paraId="4FEF25F2" w14:textId="77777777" w:rsidR="00BA111A" w:rsidRPr="0026471A" w:rsidRDefault="00BA111A"/>
        </w:tc>
      </w:tr>
      <w:tr w:rsidR="00BA111A" w:rsidRPr="00D24373" w14:paraId="77BB757B" w14:textId="77777777">
        <w:trPr>
          <w:trHeight w:val="254"/>
        </w:trPr>
        <w:tc>
          <w:tcPr>
            <w:tcW w:w="1349" w:type="dxa"/>
          </w:tcPr>
          <w:p w14:paraId="34839B58" w14:textId="77777777" w:rsidR="00BA111A" w:rsidRPr="0026471A" w:rsidRDefault="00BA111A"/>
          <w:p w14:paraId="37EB4CBF" w14:textId="77777777" w:rsidR="00BA111A" w:rsidRPr="0026471A" w:rsidRDefault="00BA111A"/>
        </w:tc>
        <w:tc>
          <w:tcPr>
            <w:tcW w:w="1389" w:type="dxa"/>
          </w:tcPr>
          <w:p w14:paraId="58EC03B1" w14:textId="77777777" w:rsidR="00BA111A" w:rsidRPr="0026471A" w:rsidRDefault="00BA111A"/>
        </w:tc>
        <w:tc>
          <w:tcPr>
            <w:tcW w:w="1627" w:type="dxa"/>
          </w:tcPr>
          <w:p w14:paraId="71568200" w14:textId="77777777" w:rsidR="00BA111A" w:rsidRPr="0026471A" w:rsidRDefault="00BA111A"/>
        </w:tc>
        <w:tc>
          <w:tcPr>
            <w:tcW w:w="2966" w:type="dxa"/>
          </w:tcPr>
          <w:p w14:paraId="1EC63F00" w14:textId="77777777" w:rsidR="00BA111A" w:rsidRPr="0026471A" w:rsidRDefault="00BA111A"/>
        </w:tc>
        <w:tc>
          <w:tcPr>
            <w:tcW w:w="1134" w:type="dxa"/>
          </w:tcPr>
          <w:p w14:paraId="366BA65D" w14:textId="77777777" w:rsidR="00BA111A" w:rsidRPr="0026471A" w:rsidRDefault="00BA111A"/>
        </w:tc>
        <w:tc>
          <w:tcPr>
            <w:tcW w:w="1417" w:type="dxa"/>
          </w:tcPr>
          <w:p w14:paraId="5AD9FC93" w14:textId="77777777" w:rsidR="00BA111A" w:rsidRPr="0026471A" w:rsidRDefault="00BA111A"/>
        </w:tc>
      </w:tr>
    </w:tbl>
    <w:p w14:paraId="6D96E6F8" w14:textId="76832251" w:rsidR="00BA111A" w:rsidRDefault="005E3692" w:rsidP="00BA111A">
      <w:r>
        <w:t>*OSA=</w:t>
      </w:r>
      <w:proofErr w:type="spellStart"/>
      <w:r>
        <w:t>ondernemingsspecifieke</w:t>
      </w:r>
      <w:proofErr w:type="spellEnd"/>
      <w:r>
        <w:t xml:space="preserve"> actie</w:t>
      </w:r>
    </w:p>
    <w:p w14:paraId="0EE0C94B" w14:textId="77777777" w:rsidR="009D3BF6" w:rsidRDefault="009D3BF6" w:rsidP="00BA111A"/>
    <w:p w14:paraId="51279887" w14:textId="728F0046" w:rsidR="00BA111A" w:rsidRPr="0026471A" w:rsidRDefault="00BA111A" w:rsidP="00BA111A">
      <w:r w:rsidRPr="0026471A">
        <w:t xml:space="preserve">Vervolgens vult u per organisatie een intentieverklaring aan. Gelieve hiervoor onderstaande template te gebruiken.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egevens begeleidingsgroep per organisatie"/>
      </w:tblPr>
      <w:tblGrid>
        <w:gridCol w:w="3970"/>
        <w:gridCol w:w="5953"/>
      </w:tblGrid>
      <w:tr w:rsidR="00BA111A" w:rsidRPr="006A5909" w14:paraId="6274C926" w14:textId="77777777" w:rsidTr="00FA1699">
        <w:tc>
          <w:tcPr>
            <w:tcW w:w="3970" w:type="dxa"/>
          </w:tcPr>
          <w:p w14:paraId="77134430" w14:textId="77777777" w:rsidR="00BA111A" w:rsidRPr="0026471A" w:rsidRDefault="00BA111A">
            <w:r w:rsidRPr="0026471A">
              <w:t>Onderneming</w:t>
            </w:r>
          </w:p>
        </w:tc>
        <w:tc>
          <w:tcPr>
            <w:tcW w:w="5953" w:type="dxa"/>
          </w:tcPr>
          <w:p w14:paraId="392BDAC7" w14:textId="77777777" w:rsidR="00BA111A" w:rsidRPr="0026471A" w:rsidRDefault="00BA111A"/>
        </w:tc>
      </w:tr>
      <w:tr w:rsidR="00BA111A" w:rsidRPr="006A5909" w14:paraId="23A1562A" w14:textId="77777777" w:rsidTr="00FA1699">
        <w:tc>
          <w:tcPr>
            <w:tcW w:w="3970" w:type="dxa"/>
          </w:tcPr>
          <w:p w14:paraId="3555B43C" w14:textId="77777777" w:rsidR="00BA111A" w:rsidRPr="0026471A" w:rsidRDefault="00BA111A">
            <w:r w:rsidRPr="0026471A">
              <w:t>Beschrijving onderneming en voornaamste activiteiten</w:t>
            </w:r>
          </w:p>
        </w:tc>
        <w:tc>
          <w:tcPr>
            <w:tcW w:w="5953" w:type="dxa"/>
          </w:tcPr>
          <w:p w14:paraId="33F03E2F" w14:textId="77777777" w:rsidR="00BA111A" w:rsidRPr="0026471A" w:rsidRDefault="00BA111A"/>
          <w:p w14:paraId="228E697E" w14:textId="77777777" w:rsidR="00BA111A" w:rsidRPr="0026471A" w:rsidRDefault="00BA111A"/>
          <w:p w14:paraId="4C71C723" w14:textId="77777777" w:rsidR="00BA111A" w:rsidRPr="0026471A" w:rsidRDefault="00BA111A"/>
          <w:p w14:paraId="43F164AE" w14:textId="77777777" w:rsidR="00BA111A" w:rsidRPr="0026471A" w:rsidRDefault="00BA111A"/>
          <w:p w14:paraId="1EB02E52" w14:textId="77777777" w:rsidR="00BA111A" w:rsidRPr="0026471A" w:rsidRDefault="00BA111A"/>
          <w:p w14:paraId="67EDC1B9" w14:textId="77777777" w:rsidR="00BA111A" w:rsidRPr="0026471A" w:rsidRDefault="00BA111A"/>
          <w:p w14:paraId="272DD06B" w14:textId="77777777" w:rsidR="00BA111A" w:rsidRPr="0026471A" w:rsidRDefault="00BA111A"/>
        </w:tc>
      </w:tr>
      <w:tr w:rsidR="00BA111A" w:rsidRPr="006A5909" w14:paraId="55614BE6" w14:textId="77777777" w:rsidTr="00FA1699">
        <w:tc>
          <w:tcPr>
            <w:tcW w:w="3970" w:type="dxa"/>
          </w:tcPr>
          <w:p w14:paraId="7F73530F" w14:textId="77777777" w:rsidR="00BA111A" w:rsidRPr="0026471A" w:rsidRDefault="00BA111A">
            <w:r w:rsidRPr="0026471A">
              <w:t xml:space="preserve">Ondernemingsnummer </w:t>
            </w:r>
          </w:p>
        </w:tc>
        <w:tc>
          <w:tcPr>
            <w:tcW w:w="5953" w:type="dxa"/>
          </w:tcPr>
          <w:p w14:paraId="0646636F" w14:textId="77777777" w:rsidR="00BA111A" w:rsidRPr="0026471A" w:rsidRDefault="00BA111A"/>
        </w:tc>
      </w:tr>
      <w:tr w:rsidR="00BA111A" w:rsidRPr="006A5909" w14:paraId="4677212C" w14:textId="77777777" w:rsidTr="00FA1699">
        <w:tc>
          <w:tcPr>
            <w:tcW w:w="3970" w:type="dxa"/>
          </w:tcPr>
          <w:p w14:paraId="10A9A7B3" w14:textId="77777777" w:rsidR="00BA111A" w:rsidRPr="0026471A" w:rsidRDefault="00BA111A">
            <w:r w:rsidRPr="0026471A">
              <w:t>Contactpersoon en functie</w:t>
            </w:r>
          </w:p>
        </w:tc>
        <w:tc>
          <w:tcPr>
            <w:tcW w:w="5953" w:type="dxa"/>
          </w:tcPr>
          <w:p w14:paraId="57933C24" w14:textId="77777777" w:rsidR="00BA111A" w:rsidRPr="0026471A" w:rsidRDefault="00BA111A"/>
        </w:tc>
      </w:tr>
      <w:tr w:rsidR="00BA111A" w:rsidRPr="006A5909" w14:paraId="0E42166A" w14:textId="77777777" w:rsidTr="00FA1699">
        <w:tc>
          <w:tcPr>
            <w:tcW w:w="3970" w:type="dxa"/>
          </w:tcPr>
          <w:p w14:paraId="634064A2" w14:textId="77777777" w:rsidR="00BA111A" w:rsidRPr="0026471A" w:rsidRDefault="00BA111A">
            <w:r w:rsidRPr="0026471A">
              <w:t>Contactgegevens</w:t>
            </w:r>
          </w:p>
        </w:tc>
        <w:tc>
          <w:tcPr>
            <w:tcW w:w="5953" w:type="dxa"/>
          </w:tcPr>
          <w:p w14:paraId="386177EA" w14:textId="77777777" w:rsidR="00BA111A" w:rsidRPr="0026471A" w:rsidRDefault="00BA111A"/>
        </w:tc>
      </w:tr>
      <w:tr w:rsidR="00BA111A" w:rsidRPr="006A5909" w14:paraId="017BF713" w14:textId="77777777" w:rsidTr="00FA1699">
        <w:tc>
          <w:tcPr>
            <w:tcW w:w="3970" w:type="dxa"/>
          </w:tcPr>
          <w:p w14:paraId="1862A226" w14:textId="77777777" w:rsidR="00BA111A" w:rsidRPr="0026471A" w:rsidRDefault="00BA111A">
            <w:r w:rsidRPr="0026471A">
              <w:t>Aard organisatie: KMO of GO? Vlaams of niet-Vlaams?</w:t>
            </w:r>
          </w:p>
        </w:tc>
        <w:tc>
          <w:tcPr>
            <w:tcW w:w="5953" w:type="dxa"/>
          </w:tcPr>
          <w:p w14:paraId="1AF343C7" w14:textId="77777777" w:rsidR="00BA111A" w:rsidRPr="0026471A" w:rsidRDefault="00BA111A"/>
        </w:tc>
      </w:tr>
      <w:tr w:rsidR="00BA111A" w:rsidRPr="006A5909" w14:paraId="37A75532" w14:textId="77777777" w:rsidTr="00FA1699">
        <w:tc>
          <w:tcPr>
            <w:tcW w:w="3970" w:type="dxa"/>
          </w:tcPr>
          <w:p w14:paraId="0BC235D9" w14:textId="77777777" w:rsidR="00BA111A" w:rsidRPr="0026471A" w:rsidRDefault="00BA111A">
            <w:r w:rsidRPr="0026471A">
              <w:t>Bereid tot deelname begeleidingsgroep</w:t>
            </w:r>
          </w:p>
        </w:tc>
        <w:tc>
          <w:tcPr>
            <w:tcW w:w="5953" w:type="dxa"/>
            <w:vMerge w:val="restart"/>
          </w:tcPr>
          <w:p w14:paraId="3498842D" w14:textId="77777777" w:rsidR="00BA111A" w:rsidRPr="0026471A" w:rsidRDefault="00BA111A">
            <w:r w:rsidRPr="0026471A">
              <w:t>Ja/Nee</w:t>
            </w:r>
          </w:p>
          <w:p w14:paraId="5A13761E" w14:textId="77777777" w:rsidR="00BA111A" w:rsidRPr="0026471A" w:rsidRDefault="00BA111A">
            <w:r w:rsidRPr="0026471A">
              <w:t>Ja/Nee</w:t>
            </w:r>
          </w:p>
        </w:tc>
      </w:tr>
      <w:tr w:rsidR="00BA111A" w:rsidRPr="006A5909" w14:paraId="4E861AC5" w14:textId="77777777" w:rsidTr="00FA1699">
        <w:trPr>
          <w:trHeight w:val="266"/>
        </w:trPr>
        <w:tc>
          <w:tcPr>
            <w:tcW w:w="3970" w:type="dxa"/>
          </w:tcPr>
          <w:p w14:paraId="297C3DBA" w14:textId="77777777" w:rsidR="00BA111A" w:rsidRPr="0026471A" w:rsidRDefault="00BA111A">
            <w:r w:rsidRPr="0026471A">
              <w:t xml:space="preserve">Intentie </w:t>
            </w:r>
            <w:proofErr w:type="spellStart"/>
            <w:r w:rsidRPr="0026471A">
              <w:t>ondernemingsspecifieke</w:t>
            </w:r>
            <w:proofErr w:type="spellEnd"/>
            <w:r w:rsidRPr="0026471A">
              <w:t xml:space="preserve"> actie</w:t>
            </w:r>
          </w:p>
        </w:tc>
        <w:tc>
          <w:tcPr>
            <w:tcW w:w="5953" w:type="dxa"/>
            <w:vMerge/>
          </w:tcPr>
          <w:p w14:paraId="1E58C4E4" w14:textId="77777777" w:rsidR="00BA111A" w:rsidRPr="0026471A" w:rsidRDefault="00BA111A"/>
        </w:tc>
      </w:tr>
      <w:tr w:rsidR="00BA111A" w:rsidRPr="006A5909" w14:paraId="5AE5B313" w14:textId="77777777" w:rsidTr="00FA1699">
        <w:tc>
          <w:tcPr>
            <w:tcW w:w="9923" w:type="dxa"/>
            <w:gridSpan w:val="2"/>
          </w:tcPr>
          <w:p w14:paraId="09BDDD66" w14:textId="77777777" w:rsidR="00BA111A" w:rsidRDefault="00BA111A">
            <w:r w:rsidRPr="006011F4">
              <w:t>Gelieve volgende punten toe te lichten (door aanvragers):</w:t>
            </w:r>
          </w:p>
          <w:p w14:paraId="53E33FC3" w14:textId="77777777" w:rsidR="00BA111A" w:rsidRPr="006011F4" w:rsidRDefault="00BA111A">
            <w:r>
              <w:t xml:space="preserve">- </w:t>
            </w:r>
            <w:r w:rsidRPr="006011F4">
              <w:t xml:space="preserve">Waarom selecteerden de aanvragers deze onderneming als lid van de begeleidingsgroep? Wat kan de betrokken onderneming concreet voor de aanvrager betekenen in functie van de kennisopbouw in het project en het breed openhouden van de valorisatie van de kennisopbouw in het </w:t>
            </w:r>
            <w:proofErr w:type="spellStart"/>
            <w:r w:rsidRPr="006011F4">
              <w:t>natraject</w:t>
            </w:r>
            <w:proofErr w:type="spellEnd"/>
            <w:r w:rsidRPr="006011F4">
              <w:t xml:space="preserve">. </w:t>
            </w:r>
          </w:p>
          <w:p w14:paraId="5011EE09" w14:textId="77777777" w:rsidR="00BA111A" w:rsidRPr="0026471A" w:rsidRDefault="00BA111A">
            <w:r>
              <w:t xml:space="preserve">Voor de betrokken onderneming: welke ideeën bestaan er reeds aangaande potentiële projecten in het </w:t>
            </w:r>
            <w:proofErr w:type="spellStart"/>
            <w:r>
              <w:t>natraject</w:t>
            </w:r>
            <w:proofErr w:type="spellEnd"/>
            <w:r>
              <w:t xml:space="preserve"> (deel B)? </w:t>
            </w:r>
          </w:p>
        </w:tc>
      </w:tr>
    </w:tbl>
    <w:p w14:paraId="3913B7A5" w14:textId="77777777" w:rsidR="00BA111A" w:rsidRPr="0026471A" w:rsidRDefault="00BA111A" w:rsidP="00BA111A"/>
    <w:p w14:paraId="4A09EE82" w14:textId="77777777" w:rsidR="00AC689D" w:rsidRDefault="00AC689D">
      <w:pPr>
        <w:spacing w:after="0" w:line="240" w:lineRule="auto"/>
        <w:jc w:val="left"/>
        <w:rPr>
          <w:rFonts w:eastAsiaTheme="majorEastAsia" w:cstheme="majorBidi"/>
          <w:bCs/>
          <w:color w:val="002776"/>
          <w:sz w:val="36"/>
          <w:szCs w:val="32"/>
        </w:rPr>
      </w:pPr>
      <w:r>
        <w:br w:type="page"/>
      </w:r>
    </w:p>
    <w:p w14:paraId="2E3124BD" w14:textId="777829DF" w:rsidR="00BA111A" w:rsidRPr="0026471A" w:rsidRDefault="00BA111A" w:rsidP="00BA111A">
      <w:pPr>
        <w:pStyle w:val="Heading1"/>
      </w:pPr>
      <w:r w:rsidRPr="0026471A">
        <w:t xml:space="preserve">Deel </w:t>
      </w:r>
      <w:r w:rsidR="00E95A16">
        <w:t>5</w:t>
      </w:r>
      <w:r w:rsidRPr="0026471A">
        <w:t>: GANTT-diagram</w:t>
      </w:r>
    </w:p>
    <w:p w14:paraId="2E5B2D3E" w14:textId="4438EB3E" w:rsidR="00BA111A" w:rsidRPr="0026471A" w:rsidRDefault="00BA111A" w:rsidP="00BA111A">
      <w:r w:rsidRPr="0026471A">
        <w:t>De projectpartners stellen samen een GANTT-diagram op. Hiervoor kan de</w:t>
      </w:r>
      <w:r w:rsidR="00744994">
        <w:t xml:space="preserve"> </w:t>
      </w:r>
      <w:r w:rsidR="00765059">
        <w:t>op de website voorziene</w:t>
      </w:r>
      <w:r w:rsidRPr="0026471A">
        <w:t xml:space="preserve"> template gebruikt worden. De hoofdaanvrager </w:t>
      </w:r>
      <w:r>
        <w:t>voegt</w:t>
      </w:r>
      <w:r w:rsidRPr="0026471A">
        <w:t xml:space="preserve"> het finale diagram </w:t>
      </w:r>
      <w:r>
        <w:t>hier toe</w:t>
      </w:r>
      <w:r w:rsidRPr="0026471A">
        <w:t>.</w:t>
      </w:r>
      <w:r>
        <w:t xml:space="preserve"> </w:t>
      </w:r>
      <w:r w:rsidRPr="0026471A">
        <w:t>Besteed hierbij voldoende aandacht aan de leesbaarheid!</w:t>
      </w:r>
    </w:p>
    <w:p w14:paraId="7AE38168" w14:textId="77777777" w:rsidR="00BA111A" w:rsidRDefault="00BA111A" w:rsidP="00BA111A"/>
    <w:p w14:paraId="04E8637A" w14:textId="77777777" w:rsidR="00BA111A" w:rsidRDefault="00BA111A" w:rsidP="00BA111A"/>
    <w:p w14:paraId="623CF9FD" w14:textId="77777777" w:rsidR="00BA111A" w:rsidRDefault="00BA111A" w:rsidP="00BA111A"/>
    <w:p w14:paraId="584F415D" w14:textId="77777777" w:rsidR="00BA111A" w:rsidRDefault="00BA111A" w:rsidP="00BA111A"/>
    <w:p w14:paraId="738B808C" w14:textId="77777777" w:rsidR="00BA111A" w:rsidRDefault="00BA111A" w:rsidP="00BA111A"/>
    <w:p w14:paraId="49CF6D0D" w14:textId="77777777" w:rsidR="00BA111A" w:rsidRDefault="00BA111A" w:rsidP="00BA111A"/>
    <w:p w14:paraId="35975EAB" w14:textId="77777777" w:rsidR="00BA111A" w:rsidRDefault="00BA111A" w:rsidP="00BA111A"/>
    <w:p w14:paraId="0B17A2E3" w14:textId="77777777" w:rsidR="00BA111A" w:rsidRDefault="00BA111A" w:rsidP="00BA111A"/>
    <w:p w14:paraId="24D08CFF" w14:textId="77777777" w:rsidR="00BA111A" w:rsidRDefault="00BA111A" w:rsidP="00BA111A"/>
    <w:p w14:paraId="6FBDE4C1" w14:textId="77777777" w:rsidR="00BA111A" w:rsidRDefault="00BA111A" w:rsidP="00BA111A"/>
    <w:p w14:paraId="62FDC350" w14:textId="77777777" w:rsidR="00BA111A" w:rsidRDefault="00BA111A" w:rsidP="00BA111A"/>
    <w:p w14:paraId="3C3AB000" w14:textId="77777777" w:rsidR="00BA111A" w:rsidRDefault="00BA111A" w:rsidP="00BA111A"/>
    <w:p w14:paraId="327EC4F8" w14:textId="77777777" w:rsidR="00BA111A" w:rsidRDefault="00BA111A" w:rsidP="00BA111A"/>
    <w:p w14:paraId="4457372F" w14:textId="77777777" w:rsidR="00BA111A" w:rsidRDefault="00BA111A" w:rsidP="00BA111A"/>
    <w:p w14:paraId="60ECDECA" w14:textId="77777777" w:rsidR="00BA111A" w:rsidRDefault="00BA111A" w:rsidP="00BA111A"/>
    <w:p w14:paraId="7A2BC79E" w14:textId="77777777" w:rsidR="00BA111A" w:rsidRDefault="00BA111A" w:rsidP="00BA111A"/>
    <w:p w14:paraId="336A151C" w14:textId="66EB86E8" w:rsidR="0030102A" w:rsidRDefault="00DE2F1D" w:rsidP="00DE2F1D">
      <w:pPr>
        <w:spacing w:after="0" w:line="240" w:lineRule="auto"/>
        <w:jc w:val="left"/>
        <w:rPr>
          <w:rFonts w:eastAsiaTheme="majorEastAsia" w:cstheme="majorBidi"/>
          <w:bCs/>
          <w:color w:val="002776"/>
          <w:sz w:val="36"/>
          <w:szCs w:val="32"/>
        </w:rPr>
      </w:pPr>
      <w:r>
        <w:br w:type="page"/>
      </w:r>
      <w:r>
        <w:rPr>
          <w:noProof/>
        </w:rPr>
        <w:drawing>
          <wp:anchor distT="0" distB="0" distL="114300" distR="114300" simplePos="0" relativeHeight="251658242" behindDoc="1" locked="0" layoutInCell="1" allowOverlap="1" wp14:anchorId="52BBDFC3" wp14:editId="18EDF2FF">
            <wp:simplePos x="0" y="0"/>
            <wp:positionH relativeFrom="page">
              <wp:posOffset>12598</wp:posOffset>
            </wp:positionH>
            <wp:positionV relativeFrom="page">
              <wp:align>top</wp:align>
            </wp:positionV>
            <wp:extent cx="7556400" cy="10680558"/>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15"/>
                    <a:stretch>
                      <a:fillRect/>
                    </a:stretch>
                  </pic:blipFill>
                  <pic:spPr>
                    <a:xfrm>
                      <a:off x="0" y="0"/>
                      <a:ext cx="7556400" cy="10680558"/>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30102A" w:rsidSect="00A058D9">
      <w:headerReference w:type="even" r:id="rId16"/>
      <w:footerReference w:type="even" r:id="rId17"/>
      <w:pgSz w:w="11900" w:h="16840" w:code="9"/>
      <w:pgMar w:top="2268" w:right="1134" w:bottom="1134" w:left="1134" w:header="709" w:footer="709" w:gutter="0"/>
      <w:pgNumType w:start="1"/>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96CE9" w14:textId="77777777" w:rsidR="002F1A9E" w:rsidRDefault="002F1A9E" w:rsidP="007918E4">
      <w:pPr>
        <w:spacing w:after="0" w:line="240" w:lineRule="auto"/>
      </w:pPr>
      <w:r>
        <w:separator/>
      </w:r>
    </w:p>
  </w:endnote>
  <w:endnote w:type="continuationSeparator" w:id="0">
    <w:p w14:paraId="009B076D" w14:textId="77777777" w:rsidR="002F1A9E" w:rsidRDefault="002F1A9E" w:rsidP="007918E4">
      <w:pPr>
        <w:spacing w:after="0" w:line="240" w:lineRule="auto"/>
      </w:pPr>
      <w:r>
        <w:continuationSeparator/>
      </w:r>
    </w:p>
  </w:endnote>
  <w:endnote w:type="continuationNotice" w:id="1">
    <w:p w14:paraId="6AC9EF17" w14:textId="77777777" w:rsidR="002F1A9E" w:rsidRDefault="002F1A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B9D9" w14:textId="77777777" w:rsidR="009636F1" w:rsidRPr="009636F1"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189768"/>
      <w:docPartObj>
        <w:docPartGallery w:val="Page Numbers (Bottom of Page)"/>
        <w:docPartUnique/>
      </w:docPartObj>
    </w:sdtPr>
    <w:sdtEndPr>
      <w:rPr>
        <w:noProof/>
      </w:rPr>
    </w:sdtEndPr>
    <w:sdtContent>
      <w:p w14:paraId="03C354CB" w14:textId="663B43DC" w:rsidR="00A058D9" w:rsidRDefault="00A058D9" w:rsidP="00A058D9">
        <w:pPr>
          <w:pStyle w:val="Footer"/>
          <w:ind w:right="360" w:firstLine="360"/>
          <w:jc w:val="right"/>
          <w:rPr>
            <w:noProof/>
          </w:rPr>
        </w:pPr>
        <w:r>
          <w:rPr>
            <w:noProof/>
          </w:rPr>
          <w:t xml:space="preserve"> </w:t>
        </w:r>
      </w:p>
      <w:sdt>
        <w:sdtPr>
          <w:id w:val="-231087384"/>
          <w:docPartObj>
            <w:docPartGallery w:val="Page Numbers (Bottom of Page)"/>
            <w:docPartUnique/>
          </w:docPartObj>
        </w:sdtPr>
        <w:sdtEndPr>
          <w:rPr>
            <w:noProof/>
          </w:rPr>
        </w:sdtEndPr>
        <w:sdtContent>
          <w:p w14:paraId="21B0EBD9" w14:textId="36EA12D3" w:rsidR="00A058D9" w:rsidRPr="009636F1" w:rsidRDefault="00A058D9" w:rsidP="00A058D9">
            <w:pPr>
              <w:pStyle w:val="Footer"/>
              <w:ind w:right="360" w:firstLine="360"/>
              <w:jc w:val="right"/>
              <w:rPr>
                <w:sz w:val="20"/>
                <w:szCs w:val="20"/>
              </w:rPr>
            </w:pPr>
            <w:r>
              <w:fldChar w:fldCharType="begin"/>
            </w:r>
            <w:r>
              <w:instrText xml:space="preserve"> PAGE   \* MERGEFORMAT </w:instrText>
            </w:r>
            <w:r>
              <w:fldChar w:fldCharType="separate"/>
            </w:r>
            <w:r>
              <w:t>2</w:t>
            </w:r>
            <w:r>
              <w:rPr>
                <w:noProof/>
              </w:rPr>
              <w:fldChar w:fldCharType="end"/>
            </w:r>
            <w:r>
              <w:rPr>
                <w:noProof/>
              </w:rPr>
              <w:t xml:space="preserve"> </w:t>
            </w:r>
            <w:r>
              <w:rPr>
                <w:sz w:val="20"/>
                <w:szCs w:val="20"/>
              </w:rPr>
              <w:t xml:space="preserve">VLAIO COOCK+ Aanvraagtemplate – versie </w:t>
            </w:r>
            <w:r w:rsidR="00E3717F">
              <w:rPr>
                <w:sz w:val="20"/>
                <w:szCs w:val="20"/>
              </w:rPr>
              <w:t>oktober</w:t>
            </w:r>
            <w:r>
              <w:rPr>
                <w:sz w:val="20"/>
                <w:szCs w:val="20"/>
              </w:rPr>
              <w:t xml:space="preserve"> 202</w:t>
            </w:r>
            <w:r w:rsidR="00E3717F">
              <w:rPr>
                <w:sz w:val="20"/>
                <w:szCs w:val="20"/>
              </w:rPr>
              <w:t>5</w:t>
            </w:r>
            <w:r w:rsidR="002237F4">
              <w:rPr>
                <w:sz w:val="20"/>
                <w:szCs w:val="20"/>
              </w:rPr>
              <w:t xml:space="preserve"> - VERTROUWELIJK</w:t>
            </w:r>
            <w:r>
              <w:rPr>
                <w:sz w:val="20"/>
                <w:szCs w:val="20"/>
              </w:rPr>
              <w:tab/>
              <w:t>VLAIO</w:t>
            </w:r>
            <w:r w:rsidRPr="009636F1">
              <w:rPr>
                <w:sz w:val="20"/>
                <w:szCs w:val="20"/>
              </w:rPr>
              <w:t>.be</w:t>
            </w:r>
          </w:p>
          <w:p w14:paraId="1B54A94B" w14:textId="77777777" w:rsidR="00A058D9" w:rsidRDefault="005615F3" w:rsidP="00A058D9">
            <w:pPr>
              <w:pStyle w:val="Footer"/>
              <w:rPr>
                <w:noProof/>
              </w:rPr>
            </w:pPr>
          </w:p>
        </w:sdtContent>
      </w:sdt>
      <w:p w14:paraId="1279E792" w14:textId="19EF6456" w:rsidR="00A058D9" w:rsidRDefault="005615F3">
        <w:pPr>
          <w:pStyle w:val="Footer"/>
        </w:pPr>
      </w:p>
    </w:sdtContent>
  </w:sdt>
  <w:p w14:paraId="29F3B9DF" w14:textId="77777777" w:rsidR="00A058D9" w:rsidRDefault="00A058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7FE0" w14:textId="77777777" w:rsidR="00F6742A" w:rsidRPr="00F6742A"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162347"/>
      <w:docPartObj>
        <w:docPartGallery w:val="Page Numbers (Bottom of Page)"/>
        <w:docPartUnique/>
      </w:docPartObj>
    </w:sdtPr>
    <w:sdtEndPr>
      <w:rPr>
        <w:noProof/>
      </w:rPr>
    </w:sdtEndPr>
    <w:sdtContent>
      <w:p w14:paraId="03F049A0" w14:textId="37E7A75D" w:rsidR="0049596E" w:rsidRPr="009636F1" w:rsidRDefault="0049596E" w:rsidP="0049596E">
        <w:pPr>
          <w:pStyle w:val="Footer"/>
          <w:ind w:right="360" w:firstLine="360"/>
          <w:jc w:val="right"/>
          <w:rPr>
            <w:sz w:val="20"/>
            <w:szCs w:val="20"/>
          </w:rPr>
        </w:pPr>
        <w:r>
          <w:fldChar w:fldCharType="begin"/>
        </w:r>
        <w:r>
          <w:instrText xml:space="preserve"> PAGE   \* MERGEFORMAT </w:instrText>
        </w:r>
        <w:r>
          <w:fldChar w:fldCharType="separate"/>
        </w:r>
        <w:r>
          <w:rPr>
            <w:noProof/>
          </w:rPr>
          <w:t>2</w:t>
        </w:r>
        <w:r>
          <w:rPr>
            <w:noProof/>
          </w:rPr>
          <w:fldChar w:fldCharType="end"/>
        </w:r>
        <w:r>
          <w:rPr>
            <w:noProof/>
          </w:rPr>
          <w:t xml:space="preserve"> </w:t>
        </w:r>
        <w:r>
          <w:rPr>
            <w:sz w:val="20"/>
            <w:szCs w:val="20"/>
          </w:rPr>
          <w:t>VLAIO COOCK+ Aanvraagtemplate – versie maart 2024</w:t>
        </w:r>
        <w:r>
          <w:rPr>
            <w:sz w:val="20"/>
            <w:szCs w:val="20"/>
          </w:rPr>
          <w:tab/>
          <w:t>VLAIO</w:t>
        </w:r>
        <w:r w:rsidRPr="009636F1">
          <w:rPr>
            <w:sz w:val="20"/>
            <w:szCs w:val="20"/>
          </w:rPr>
          <w:t>.be</w:t>
        </w:r>
      </w:p>
      <w:p w14:paraId="61DABCA1" w14:textId="34453081" w:rsidR="0049596E" w:rsidRDefault="005615F3">
        <w:pPr>
          <w:pStyle w:val="Footer"/>
        </w:pPr>
      </w:p>
    </w:sdtContent>
  </w:sdt>
  <w:p w14:paraId="6AC870FC" w14:textId="77777777" w:rsidR="00F6742A" w:rsidRPr="00F6742A" w:rsidRDefault="00F6742A" w:rsidP="00F6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B8D40" w14:textId="77777777" w:rsidR="002F1A9E" w:rsidRDefault="002F1A9E" w:rsidP="007918E4">
      <w:pPr>
        <w:spacing w:after="0" w:line="240" w:lineRule="auto"/>
      </w:pPr>
      <w:r>
        <w:separator/>
      </w:r>
    </w:p>
  </w:footnote>
  <w:footnote w:type="continuationSeparator" w:id="0">
    <w:p w14:paraId="6D809515" w14:textId="77777777" w:rsidR="002F1A9E" w:rsidRDefault="002F1A9E" w:rsidP="007918E4">
      <w:pPr>
        <w:spacing w:after="0" w:line="240" w:lineRule="auto"/>
      </w:pPr>
      <w:r>
        <w:continuationSeparator/>
      </w:r>
    </w:p>
  </w:footnote>
  <w:footnote w:type="continuationNotice" w:id="1">
    <w:p w14:paraId="6802909C" w14:textId="77777777" w:rsidR="002F1A9E" w:rsidRDefault="002F1A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5092" w14:textId="77777777" w:rsidR="00F6742A" w:rsidRDefault="00F67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613"/>
    <w:multiLevelType w:val="hybridMultilevel"/>
    <w:tmpl w:val="B404ADD2"/>
    <w:lvl w:ilvl="0" w:tplc="A2123ADC">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35E4B10"/>
    <w:multiLevelType w:val="hybridMultilevel"/>
    <w:tmpl w:val="935830F6"/>
    <w:lvl w:ilvl="0" w:tplc="DE5AE808">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 w15:restartNumberingAfterBreak="0">
    <w:nsid w:val="040D0880"/>
    <w:multiLevelType w:val="hybridMultilevel"/>
    <w:tmpl w:val="B8FC30F2"/>
    <w:lvl w:ilvl="0" w:tplc="ACC80630">
      <w:start w:val="3"/>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CC50324"/>
    <w:multiLevelType w:val="hybridMultilevel"/>
    <w:tmpl w:val="34B8D540"/>
    <w:lvl w:ilvl="0" w:tplc="B12A2F0A">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0345256"/>
    <w:multiLevelType w:val="hybridMultilevel"/>
    <w:tmpl w:val="F79494B2"/>
    <w:lvl w:ilvl="0" w:tplc="A2123ADC">
      <w:numFmt w:val="bullet"/>
      <w:lvlText w:val="-"/>
      <w:lvlJc w:val="left"/>
      <w:pPr>
        <w:tabs>
          <w:tab w:val="num" w:pos="360"/>
        </w:tabs>
        <w:ind w:left="360" w:hanging="360"/>
      </w:pPr>
      <w:rPr>
        <w:rFonts w:ascii="Times New Roman" w:eastAsia="Times New Roman" w:hAnsi="Times New Roman" w:cs="Times New Roman" w:hint="default"/>
        <w:b w:val="0"/>
        <w:i w:val="0"/>
      </w:rPr>
    </w:lvl>
    <w:lvl w:ilvl="1" w:tplc="0409000B">
      <w:start w:val="1"/>
      <w:numFmt w:val="bullet"/>
      <w:lvlText w:val=""/>
      <w:lvlJc w:val="left"/>
      <w:pPr>
        <w:tabs>
          <w:tab w:val="num" w:pos="1080"/>
        </w:tabs>
        <w:ind w:left="1080" w:hanging="360"/>
      </w:pPr>
      <w:rPr>
        <w:rFonts w:ascii="Wingdings" w:hAnsi="Wingdings" w:hint="default"/>
      </w:rPr>
    </w:lvl>
    <w:lvl w:ilvl="2" w:tplc="0409000F">
      <w:start w:val="1"/>
      <w:numFmt w:val="decimal"/>
      <w:lvlText w:val="%3."/>
      <w:lvlJc w:val="left"/>
      <w:pPr>
        <w:tabs>
          <w:tab w:val="num" w:pos="1980"/>
        </w:tabs>
        <w:ind w:left="1980" w:hanging="360"/>
      </w:pPr>
    </w:lvl>
    <w:lvl w:ilvl="3" w:tplc="A2123ADC">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1F75DBC"/>
    <w:multiLevelType w:val="hybridMultilevel"/>
    <w:tmpl w:val="61E4E878"/>
    <w:lvl w:ilvl="0" w:tplc="A2123ADC">
      <w:numFmt w:val="bullet"/>
      <w:lvlText w:val="-"/>
      <w:lvlJc w:val="left"/>
      <w:pPr>
        <w:ind w:left="360" w:hanging="360"/>
      </w:pPr>
      <w:rPr>
        <w:rFonts w:ascii="Times New Roman" w:eastAsia="Times New Roman" w:hAnsi="Times New Roman" w:cs="Times New Roman" w:hint="default"/>
      </w:rPr>
    </w:lvl>
    <w:lvl w:ilvl="1" w:tplc="5FA6FE86">
      <w:numFmt w:val="bullet"/>
      <w:lvlText w:val="-"/>
      <w:lvlJc w:val="left"/>
      <w:pPr>
        <w:ind w:left="1080" w:hanging="360"/>
      </w:pPr>
      <w:rPr>
        <w:rFonts w:ascii="Times New Roman" w:eastAsia="Times New Roman" w:hAnsi="Times New Roman" w:cs="Times New Roman" w:hint="default"/>
      </w:rPr>
    </w:lvl>
    <w:lvl w:ilvl="2" w:tplc="FDAC4A2C">
      <w:numFmt w:val="bullet"/>
      <w:lvlText w:val="•"/>
      <w:lvlJc w:val="left"/>
      <w:pPr>
        <w:ind w:left="1800" w:hanging="360"/>
      </w:pPr>
      <w:rPr>
        <w:rFonts w:ascii="Times New Roman" w:eastAsia="Times New Roman" w:hAnsi="Times New Roman" w:cs="Times New Roman"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12864F52"/>
    <w:multiLevelType w:val="hybridMultilevel"/>
    <w:tmpl w:val="B5089B1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38A58C5"/>
    <w:multiLevelType w:val="hybridMultilevel"/>
    <w:tmpl w:val="947CFB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5050683"/>
    <w:multiLevelType w:val="hybridMultilevel"/>
    <w:tmpl w:val="F24836D6"/>
    <w:lvl w:ilvl="0" w:tplc="A2123ADC">
      <w:numFmt w:val="bullet"/>
      <w:lvlText w:val="-"/>
      <w:lvlJc w:val="left"/>
      <w:pPr>
        <w:tabs>
          <w:tab w:val="num" w:pos="360"/>
        </w:tabs>
        <w:ind w:left="360" w:hanging="360"/>
      </w:pPr>
      <w:rPr>
        <w:rFonts w:ascii="Times New Roman" w:eastAsia="Times New Roman" w:hAnsi="Times New Roman" w:cs="Times New Roman" w:hint="default"/>
        <w:b w:val="0"/>
        <w:i w:val="0"/>
      </w:rPr>
    </w:lvl>
    <w:lvl w:ilvl="1" w:tplc="0409000B">
      <w:start w:val="1"/>
      <w:numFmt w:val="bullet"/>
      <w:lvlText w:val=""/>
      <w:lvlJc w:val="left"/>
      <w:pPr>
        <w:tabs>
          <w:tab w:val="num" w:pos="1080"/>
        </w:tabs>
        <w:ind w:left="1080" w:hanging="360"/>
      </w:pPr>
      <w:rPr>
        <w:rFonts w:ascii="Wingdings" w:hAnsi="Wingdings" w:hint="default"/>
      </w:rPr>
    </w:lvl>
    <w:lvl w:ilvl="2" w:tplc="0409000F">
      <w:start w:val="1"/>
      <w:numFmt w:val="decimal"/>
      <w:lvlText w:val="%3."/>
      <w:lvlJc w:val="left"/>
      <w:pPr>
        <w:tabs>
          <w:tab w:val="num" w:pos="1980"/>
        </w:tabs>
        <w:ind w:left="1980" w:hanging="360"/>
      </w:pPr>
    </w:lvl>
    <w:lvl w:ilvl="3" w:tplc="A2123ADC">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5864A17"/>
    <w:multiLevelType w:val="hybridMultilevel"/>
    <w:tmpl w:val="F5C6649C"/>
    <w:lvl w:ilvl="0" w:tplc="53CE805E">
      <w:start w:val="3"/>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BCB396F"/>
    <w:multiLevelType w:val="hybridMultilevel"/>
    <w:tmpl w:val="A278604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5F23798"/>
    <w:multiLevelType w:val="hybridMultilevel"/>
    <w:tmpl w:val="251CF804"/>
    <w:lvl w:ilvl="0" w:tplc="3B4C4708">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2" w15:restartNumberingAfterBreak="0">
    <w:nsid w:val="3B986CC6"/>
    <w:multiLevelType w:val="hybridMultilevel"/>
    <w:tmpl w:val="0D281318"/>
    <w:lvl w:ilvl="0" w:tplc="F6604E48">
      <w:start w:val="1"/>
      <w:numFmt w:val="decimal"/>
      <w:pStyle w:val="Heading2"/>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3C03774E"/>
    <w:multiLevelType w:val="hybridMultilevel"/>
    <w:tmpl w:val="C232815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D6F7C4D"/>
    <w:multiLevelType w:val="hybridMultilevel"/>
    <w:tmpl w:val="F1ACD5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F4B6604"/>
    <w:multiLevelType w:val="hybridMultilevel"/>
    <w:tmpl w:val="492A34F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18B3001"/>
    <w:multiLevelType w:val="hybridMultilevel"/>
    <w:tmpl w:val="8DFEB1CC"/>
    <w:lvl w:ilvl="0" w:tplc="A2123ADC">
      <w:numFmt w:val="bullet"/>
      <w:lvlText w:val="-"/>
      <w:lvlJc w:val="left"/>
      <w:pPr>
        <w:ind w:left="360" w:hanging="360"/>
      </w:pPr>
      <w:rPr>
        <w:rFonts w:ascii="Times New Roman" w:eastAsia="Times New Roman" w:hAnsi="Times New Roman" w:cs="Times New Roman" w:hint="default"/>
      </w:rPr>
    </w:lvl>
    <w:lvl w:ilvl="1" w:tplc="5FA6FE86">
      <w:numFmt w:val="bullet"/>
      <w:lvlText w:val="-"/>
      <w:lvlJc w:val="left"/>
      <w:pPr>
        <w:ind w:left="1080" w:hanging="360"/>
      </w:pPr>
      <w:rPr>
        <w:rFonts w:ascii="Times New Roman" w:eastAsia="Times New Roman" w:hAnsi="Times New Roman" w:cs="Times New Roman" w:hint="default"/>
      </w:rPr>
    </w:lvl>
    <w:lvl w:ilvl="2" w:tplc="FDAC4A2C">
      <w:numFmt w:val="bullet"/>
      <w:lvlText w:val="•"/>
      <w:lvlJc w:val="left"/>
      <w:pPr>
        <w:ind w:left="1800" w:hanging="360"/>
      </w:pPr>
      <w:rPr>
        <w:rFonts w:ascii="Times New Roman" w:eastAsia="Times New Roman" w:hAnsi="Times New Roman" w:cs="Times New Roman"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4243A25"/>
    <w:multiLevelType w:val="hybridMultilevel"/>
    <w:tmpl w:val="22D809E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9CC316E"/>
    <w:multiLevelType w:val="hybridMultilevel"/>
    <w:tmpl w:val="F7424A86"/>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9" w15:restartNumberingAfterBreak="0">
    <w:nsid w:val="5BBD287F"/>
    <w:multiLevelType w:val="hybridMultilevel"/>
    <w:tmpl w:val="E1A63C6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BEB157E"/>
    <w:multiLevelType w:val="hybridMultilevel"/>
    <w:tmpl w:val="48D443A0"/>
    <w:lvl w:ilvl="0" w:tplc="34DAD9A2">
      <w:start w:val="1"/>
      <w:numFmt w:val="bullet"/>
      <w:lvlText w:val="-"/>
      <w:lvlJc w:val="left"/>
      <w:pPr>
        <w:ind w:left="360" w:hanging="360"/>
      </w:pPr>
      <w:rPr>
        <w:rFonts w:ascii="Calibri" w:eastAsiaTheme="minorEastAsia"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5F1A2AB6"/>
    <w:multiLevelType w:val="hybridMultilevel"/>
    <w:tmpl w:val="A7C83A00"/>
    <w:lvl w:ilvl="0" w:tplc="7FD48D30">
      <w:start w:val="1"/>
      <w:numFmt w:val="bullet"/>
      <w:pStyle w:val="ListParagraph"/>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0847DD2"/>
    <w:multiLevelType w:val="hybridMultilevel"/>
    <w:tmpl w:val="7B3E7B84"/>
    <w:lvl w:ilvl="0" w:tplc="A2123ADC">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69CC7373"/>
    <w:multiLevelType w:val="hybridMultilevel"/>
    <w:tmpl w:val="A27271BA"/>
    <w:lvl w:ilvl="0" w:tplc="A2123ADC">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73654579"/>
    <w:multiLevelType w:val="hybridMultilevel"/>
    <w:tmpl w:val="009A84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C72715A"/>
    <w:multiLevelType w:val="hybridMultilevel"/>
    <w:tmpl w:val="D0606884"/>
    <w:lvl w:ilvl="0" w:tplc="A2123ADC">
      <w:numFmt w:val="bullet"/>
      <w:lvlText w:val="-"/>
      <w:lvlJc w:val="left"/>
      <w:pPr>
        <w:tabs>
          <w:tab w:val="num" w:pos="360"/>
        </w:tabs>
        <w:ind w:left="360" w:hanging="360"/>
      </w:pPr>
      <w:rPr>
        <w:rFonts w:ascii="Times New Roman" w:eastAsia="Times New Roman" w:hAnsi="Times New Roman" w:cs="Times New Roman" w:hint="default"/>
        <w:b w:val="0"/>
        <w:i w:val="0"/>
      </w:rPr>
    </w:lvl>
    <w:lvl w:ilvl="1" w:tplc="0409000B">
      <w:start w:val="1"/>
      <w:numFmt w:val="bullet"/>
      <w:lvlText w:val=""/>
      <w:lvlJc w:val="left"/>
      <w:pPr>
        <w:tabs>
          <w:tab w:val="num" w:pos="1080"/>
        </w:tabs>
        <w:ind w:left="1080" w:hanging="360"/>
      </w:pPr>
      <w:rPr>
        <w:rFonts w:ascii="Wingdings" w:hAnsi="Wingding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EAE234A"/>
    <w:multiLevelType w:val="hybridMultilevel"/>
    <w:tmpl w:val="C8F87FB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547140022">
    <w:abstractNumId w:val="0"/>
  </w:num>
  <w:num w:numId="2" w16cid:durableId="2015299845">
    <w:abstractNumId w:val="22"/>
  </w:num>
  <w:num w:numId="3" w16cid:durableId="1678311682">
    <w:abstractNumId w:val="25"/>
  </w:num>
  <w:num w:numId="4" w16cid:durableId="65303991">
    <w:abstractNumId w:val="8"/>
  </w:num>
  <w:num w:numId="5" w16cid:durableId="1956056504">
    <w:abstractNumId w:val="23"/>
  </w:num>
  <w:num w:numId="6" w16cid:durableId="910457956">
    <w:abstractNumId w:val="16"/>
  </w:num>
  <w:num w:numId="7" w16cid:durableId="1341739225">
    <w:abstractNumId w:val="5"/>
  </w:num>
  <w:num w:numId="8" w16cid:durableId="1952545765">
    <w:abstractNumId w:val="4"/>
  </w:num>
  <w:num w:numId="9" w16cid:durableId="223218764">
    <w:abstractNumId w:val="20"/>
  </w:num>
  <w:num w:numId="10" w16cid:durableId="185600722">
    <w:abstractNumId w:val="1"/>
  </w:num>
  <w:num w:numId="11" w16cid:durableId="1842115559">
    <w:abstractNumId w:val="14"/>
  </w:num>
  <w:num w:numId="12" w16cid:durableId="158470157">
    <w:abstractNumId w:val="24"/>
  </w:num>
  <w:num w:numId="13" w16cid:durableId="507915410">
    <w:abstractNumId w:val="19"/>
  </w:num>
  <w:num w:numId="14" w16cid:durableId="369300549">
    <w:abstractNumId w:val="11"/>
  </w:num>
  <w:num w:numId="15" w16cid:durableId="564871793">
    <w:abstractNumId w:val="6"/>
  </w:num>
  <w:num w:numId="16" w16cid:durableId="1334339142">
    <w:abstractNumId w:val="15"/>
  </w:num>
  <w:num w:numId="17" w16cid:durableId="1255820437">
    <w:abstractNumId w:val="12"/>
  </w:num>
  <w:num w:numId="18" w16cid:durableId="1455321557">
    <w:abstractNumId w:val="9"/>
  </w:num>
  <w:num w:numId="19" w16cid:durableId="1934627959">
    <w:abstractNumId w:val="18"/>
  </w:num>
  <w:num w:numId="20" w16cid:durableId="1356345889">
    <w:abstractNumId w:val="13"/>
  </w:num>
  <w:num w:numId="21" w16cid:durableId="625041324">
    <w:abstractNumId w:val="3"/>
  </w:num>
  <w:num w:numId="22" w16cid:durableId="1678271704">
    <w:abstractNumId w:val="10"/>
  </w:num>
  <w:num w:numId="23" w16cid:durableId="1882012834">
    <w:abstractNumId w:val="21"/>
  </w:num>
  <w:num w:numId="24" w16cid:durableId="1672487787">
    <w:abstractNumId w:val="26"/>
  </w:num>
  <w:num w:numId="25" w16cid:durableId="2110618809">
    <w:abstractNumId w:val="17"/>
  </w:num>
  <w:num w:numId="26" w16cid:durableId="633680715">
    <w:abstractNumId w:val="7"/>
  </w:num>
  <w:num w:numId="27" w16cid:durableId="90329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F1"/>
    <w:rsid w:val="00005424"/>
    <w:rsid w:val="000107F1"/>
    <w:rsid w:val="00012612"/>
    <w:rsid w:val="00012E4F"/>
    <w:rsid w:val="00021825"/>
    <w:rsid w:val="00033C26"/>
    <w:rsid w:val="00047881"/>
    <w:rsid w:val="00050500"/>
    <w:rsid w:val="000623FD"/>
    <w:rsid w:val="00062966"/>
    <w:rsid w:val="00082EAA"/>
    <w:rsid w:val="000A4883"/>
    <w:rsid w:val="000B135B"/>
    <w:rsid w:val="000C1532"/>
    <w:rsid w:val="000D1214"/>
    <w:rsid w:val="000D1439"/>
    <w:rsid w:val="000D63E5"/>
    <w:rsid w:val="00110A15"/>
    <w:rsid w:val="001306B4"/>
    <w:rsid w:val="00142D44"/>
    <w:rsid w:val="00143183"/>
    <w:rsid w:val="00156F13"/>
    <w:rsid w:val="00184D06"/>
    <w:rsid w:val="00186338"/>
    <w:rsid w:val="0019462C"/>
    <w:rsid w:val="001948EE"/>
    <w:rsid w:val="001A6247"/>
    <w:rsid w:val="001C1937"/>
    <w:rsid w:val="001E0A41"/>
    <w:rsid w:val="001F3B6F"/>
    <w:rsid w:val="002237F4"/>
    <w:rsid w:val="00233F4A"/>
    <w:rsid w:val="002431B4"/>
    <w:rsid w:val="00256BB7"/>
    <w:rsid w:val="002604C5"/>
    <w:rsid w:val="00260B7E"/>
    <w:rsid w:val="00272947"/>
    <w:rsid w:val="00280782"/>
    <w:rsid w:val="002925F3"/>
    <w:rsid w:val="002A4D12"/>
    <w:rsid w:val="002B4495"/>
    <w:rsid w:val="002C40BA"/>
    <w:rsid w:val="002E1CEA"/>
    <w:rsid w:val="002F1A9E"/>
    <w:rsid w:val="002F343E"/>
    <w:rsid w:val="002F6615"/>
    <w:rsid w:val="0030102A"/>
    <w:rsid w:val="00304CB4"/>
    <w:rsid w:val="003054A2"/>
    <w:rsid w:val="00310789"/>
    <w:rsid w:val="00315204"/>
    <w:rsid w:val="003152AF"/>
    <w:rsid w:val="00333220"/>
    <w:rsid w:val="00342EDC"/>
    <w:rsid w:val="00351656"/>
    <w:rsid w:val="003568F5"/>
    <w:rsid w:val="00360021"/>
    <w:rsid w:val="003667D7"/>
    <w:rsid w:val="00366AE6"/>
    <w:rsid w:val="003718ED"/>
    <w:rsid w:val="00374DEC"/>
    <w:rsid w:val="00390FC1"/>
    <w:rsid w:val="00391E40"/>
    <w:rsid w:val="003A37E6"/>
    <w:rsid w:val="003B77D8"/>
    <w:rsid w:val="003C0DD3"/>
    <w:rsid w:val="003D5AB0"/>
    <w:rsid w:val="003E09FD"/>
    <w:rsid w:val="004019B3"/>
    <w:rsid w:val="004057E7"/>
    <w:rsid w:val="00422CE4"/>
    <w:rsid w:val="00431BFD"/>
    <w:rsid w:val="00432D7D"/>
    <w:rsid w:val="0047408E"/>
    <w:rsid w:val="00475152"/>
    <w:rsid w:val="0049596E"/>
    <w:rsid w:val="004C6819"/>
    <w:rsid w:val="004F3FC2"/>
    <w:rsid w:val="00500CCE"/>
    <w:rsid w:val="005148D2"/>
    <w:rsid w:val="0052759D"/>
    <w:rsid w:val="00540470"/>
    <w:rsid w:val="00542B17"/>
    <w:rsid w:val="005443CD"/>
    <w:rsid w:val="005663D2"/>
    <w:rsid w:val="005727A6"/>
    <w:rsid w:val="00575B93"/>
    <w:rsid w:val="005775B1"/>
    <w:rsid w:val="00582B57"/>
    <w:rsid w:val="00585108"/>
    <w:rsid w:val="0059102A"/>
    <w:rsid w:val="005B0B0D"/>
    <w:rsid w:val="005D396E"/>
    <w:rsid w:val="005D4628"/>
    <w:rsid w:val="005D5ED0"/>
    <w:rsid w:val="005D75F2"/>
    <w:rsid w:val="005E3692"/>
    <w:rsid w:val="00602A79"/>
    <w:rsid w:val="00624503"/>
    <w:rsid w:val="00644172"/>
    <w:rsid w:val="00653F49"/>
    <w:rsid w:val="00655BD2"/>
    <w:rsid w:val="0066011A"/>
    <w:rsid w:val="00664A96"/>
    <w:rsid w:val="00686533"/>
    <w:rsid w:val="006A5CE6"/>
    <w:rsid w:val="006B0F93"/>
    <w:rsid w:val="006B1B75"/>
    <w:rsid w:val="006B7C0F"/>
    <w:rsid w:val="006C5CCD"/>
    <w:rsid w:val="006D72DE"/>
    <w:rsid w:val="006E4CD5"/>
    <w:rsid w:val="006E4FCE"/>
    <w:rsid w:val="006E5B1A"/>
    <w:rsid w:val="006F1A60"/>
    <w:rsid w:val="006F1F41"/>
    <w:rsid w:val="006F308A"/>
    <w:rsid w:val="006F6847"/>
    <w:rsid w:val="006F6BD6"/>
    <w:rsid w:val="00716493"/>
    <w:rsid w:val="00720175"/>
    <w:rsid w:val="00722D62"/>
    <w:rsid w:val="00727C0C"/>
    <w:rsid w:val="00735AF6"/>
    <w:rsid w:val="00744994"/>
    <w:rsid w:val="00765059"/>
    <w:rsid w:val="00770810"/>
    <w:rsid w:val="00781C56"/>
    <w:rsid w:val="00784AE7"/>
    <w:rsid w:val="007918E4"/>
    <w:rsid w:val="00794E22"/>
    <w:rsid w:val="0079573B"/>
    <w:rsid w:val="007D16F5"/>
    <w:rsid w:val="007E74D3"/>
    <w:rsid w:val="007F19A8"/>
    <w:rsid w:val="007F215C"/>
    <w:rsid w:val="00803035"/>
    <w:rsid w:val="00850A79"/>
    <w:rsid w:val="008573CB"/>
    <w:rsid w:val="00883C1A"/>
    <w:rsid w:val="00884BCF"/>
    <w:rsid w:val="00894EC9"/>
    <w:rsid w:val="0089513F"/>
    <w:rsid w:val="00895C09"/>
    <w:rsid w:val="00896E94"/>
    <w:rsid w:val="008A7A3B"/>
    <w:rsid w:val="008B4A77"/>
    <w:rsid w:val="008B4D47"/>
    <w:rsid w:val="008B55EF"/>
    <w:rsid w:val="008D3F6B"/>
    <w:rsid w:val="008F0725"/>
    <w:rsid w:val="008F44AF"/>
    <w:rsid w:val="008F6AB1"/>
    <w:rsid w:val="00903FB9"/>
    <w:rsid w:val="00916AB2"/>
    <w:rsid w:val="00920198"/>
    <w:rsid w:val="00932565"/>
    <w:rsid w:val="00947203"/>
    <w:rsid w:val="009525BE"/>
    <w:rsid w:val="00955AF1"/>
    <w:rsid w:val="009636F1"/>
    <w:rsid w:val="00973E40"/>
    <w:rsid w:val="009A21FA"/>
    <w:rsid w:val="009B51C7"/>
    <w:rsid w:val="009D3BF6"/>
    <w:rsid w:val="009D5D53"/>
    <w:rsid w:val="009D7B32"/>
    <w:rsid w:val="009E7349"/>
    <w:rsid w:val="00A058D9"/>
    <w:rsid w:val="00A105E0"/>
    <w:rsid w:val="00A22290"/>
    <w:rsid w:val="00A24D3F"/>
    <w:rsid w:val="00A338D3"/>
    <w:rsid w:val="00A367F2"/>
    <w:rsid w:val="00A41C4D"/>
    <w:rsid w:val="00A67ACF"/>
    <w:rsid w:val="00AA4082"/>
    <w:rsid w:val="00AC594E"/>
    <w:rsid w:val="00AC67B6"/>
    <w:rsid w:val="00AC689D"/>
    <w:rsid w:val="00AD1D6D"/>
    <w:rsid w:val="00AD21AE"/>
    <w:rsid w:val="00AE4E8A"/>
    <w:rsid w:val="00AE7870"/>
    <w:rsid w:val="00B112E0"/>
    <w:rsid w:val="00B34C9C"/>
    <w:rsid w:val="00B5420E"/>
    <w:rsid w:val="00B5682A"/>
    <w:rsid w:val="00B675E7"/>
    <w:rsid w:val="00B713DD"/>
    <w:rsid w:val="00B76090"/>
    <w:rsid w:val="00B94C72"/>
    <w:rsid w:val="00BA111A"/>
    <w:rsid w:val="00BA1FCC"/>
    <w:rsid w:val="00BA577D"/>
    <w:rsid w:val="00BA6C0E"/>
    <w:rsid w:val="00BB128A"/>
    <w:rsid w:val="00BB296C"/>
    <w:rsid w:val="00BC175D"/>
    <w:rsid w:val="00C00D6F"/>
    <w:rsid w:val="00C11F8E"/>
    <w:rsid w:val="00C169C3"/>
    <w:rsid w:val="00C173E5"/>
    <w:rsid w:val="00C3534A"/>
    <w:rsid w:val="00C37B68"/>
    <w:rsid w:val="00C40128"/>
    <w:rsid w:val="00C43999"/>
    <w:rsid w:val="00C47A18"/>
    <w:rsid w:val="00C511AE"/>
    <w:rsid w:val="00C72192"/>
    <w:rsid w:val="00C764C5"/>
    <w:rsid w:val="00C76FF8"/>
    <w:rsid w:val="00C972D5"/>
    <w:rsid w:val="00CE11E5"/>
    <w:rsid w:val="00D00A5B"/>
    <w:rsid w:val="00D1261E"/>
    <w:rsid w:val="00D17C7F"/>
    <w:rsid w:val="00D237C3"/>
    <w:rsid w:val="00D23E3A"/>
    <w:rsid w:val="00D32867"/>
    <w:rsid w:val="00D47EFA"/>
    <w:rsid w:val="00D7418F"/>
    <w:rsid w:val="00D9460C"/>
    <w:rsid w:val="00DA451A"/>
    <w:rsid w:val="00DB65A7"/>
    <w:rsid w:val="00DB728B"/>
    <w:rsid w:val="00DD3CDF"/>
    <w:rsid w:val="00DE2F1D"/>
    <w:rsid w:val="00DE6C25"/>
    <w:rsid w:val="00E12A40"/>
    <w:rsid w:val="00E25072"/>
    <w:rsid w:val="00E331DF"/>
    <w:rsid w:val="00E3717F"/>
    <w:rsid w:val="00E42CDD"/>
    <w:rsid w:val="00E5059E"/>
    <w:rsid w:val="00E72919"/>
    <w:rsid w:val="00E72A0F"/>
    <w:rsid w:val="00E8754A"/>
    <w:rsid w:val="00E95A16"/>
    <w:rsid w:val="00E97D57"/>
    <w:rsid w:val="00EC0D76"/>
    <w:rsid w:val="00ED0793"/>
    <w:rsid w:val="00ED279D"/>
    <w:rsid w:val="00EE3083"/>
    <w:rsid w:val="00EF4BAB"/>
    <w:rsid w:val="00F05D14"/>
    <w:rsid w:val="00F44D95"/>
    <w:rsid w:val="00F53BD0"/>
    <w:rsid w:val="00F6742A"/>
    <w:rsid w:val="00F7767A"/>
    <w:rsid w:val="00F83240"/>
    <w:rsid w:val="00F86F72"/>
    <w:rsid w:val="00F93518"/>
    <w:rsid w:val="00FA06E9"/>
    <w:rsid w:val="00FA1699"/>
    <w:rsid w:val="00FD1066"/>
    <w:rsid w:val="00FD6551"/>
    <w:rsid w:val="03307465"/>
    <w:rsid w:val="045DFB39"/>
    <w:rsid w:val="1E0DD8BB"/>
    <w:rsid w:val="206CE87A"/>
    <w:rsid w:val="2C2B39F6"/>
    <w:rsid w:val="2F3B45C7"/>
    <w:rsid w:val="3459C698"/>
    <w:rsid w:val="39629B9D"/>
    <w:rsid w:val="3A8F1304"/>
    <w:rsid w:val="3DDAA687"/>
    <w:rsid w:val="3FBD1258"/>
    <w:rsid w:val="40343B93"/>
    <w:rsid w:val="4165D796"/>
    <w:rsid w:val="42558320"/>
    <w:rsid w:val="4400AC16"/>
    <w:rsid w:val="4472D683"/>
    <w:rsid w:val="4F49661F"/>
    <w:rsid w:val="601B9773"/>
    <w:rsid w:val="63189AF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59CB6"/>
  <w14:defaultImageDpi w14:val="300"/>
  <w15:docId w15:val="{5057567F-FE3F-4B9C-901F-6D108224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966"/>
    <w:pPr>
      <w:spacing w:after="22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A22290"/>
    <w:pPr>
      <w:keepNext/>
      <w:keepLines/>
      <w:spacing w:before="480" w:after="240"/>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C00D6F"/>
    <w:pPr>
      <w:keepNext/>
      <w:keepLines/>
      <w:numPr>
        <w:numId w:val="17"/>
      </w:numPr>
      <w:spacing w:before="120" w:after="120" w:line="259" w:lineRule="auto"/>
      <w:outlineLvl w:val="1"/>
    </w:pPr>
    <w:rPr>
      <w:rFonts w:asciiTheme="majorHAnsi" w:eastAsiaTheme="majorEastAsia" w:hAnsiTheme="majorHAnsi" w:cstheme="majorBidi"/>
      <w:bCs/>
      <w:color w:val="232322"/>
      <w:sz w:val="28"/>
      <w:szCs w:val="28"/>
    </w:rPr>
  </w:style>
  <w:style w:type="paragraph" w:styleId="Heading3">
    <w:name w:val="heading 3"/>
    <w:basedOn w:val="Normal"/>
    <w:next w:val="Normal"/>
    <w:link w:val="Heading3Char"/>
    <w:autoRedefine/>
    <w:uiPriority w:val="9"/>
    <w:unhideWhenUsed/>
    <w:qFormat/>
    <w:rsid w:val="00A22290"/>
    <w:pPr>
      <w:keepNext/>
      <w:keepLines/>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paragraph" w:styleId="Heading6">
    <w:name w:val="heading 6"/>
    <w:basedOn w:val="Normal"/>
    <w:next w:val="Normal"/>
    <w:link w:val="Heading6Char"/>
    <w:uiPriority w:val="9"/>
    <w:semiHidden/>
    <w:unhideWhenUsed/>
    <w:qFormat/>
    <w:rsid w:val="00896E94"/>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96E9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96E9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A22290"/>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C00D6F"/>
    <w:rPr>
      <w:rFonts w:asciiTheme="majorHAnsi" w:eastAsiaTheme="majorEastAsia" w:hAnsiTheme="majorHAnsi" w:cstheme="majorBidi"/>
      <w:bCs/>
      <w:color w:val="232322"/>
      <w:sz w:val="28"/>
      <w:szCs w:val="28"/>
    </w:rPr>
  </w:style>
  <w:style w:type="character" w:customStyle="1" w:styleId="Heading3Char">
    <w:name w:val="Heading 3 Char"/>
    <w:basedOn w:val="DefaultParagraphFont"/>
    <w:link w:val="Heading3"/>
    <w:uiPriority w:val="9"/>
    <w:rsid w:val="00A22290"/>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aliases w:val="Vlaio 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aliases w:val="Vlaio 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character" w:customStyle="1" w:styleId="Heading6Char">
    <w:name w:val="Heading 6 Char"/>
    <w:basedOn w:val="DefaultParagraphFont"/>
    <w:link w:val="Heading6"/>
    <w:uiPriority w:val="9"/>
    <w:semiHidden/>
    <w:rsid w:val="00896E94"/>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896E94"/>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896E94"/>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896E94"/>
    <w:rPr>
      <w:color w:val="0000FF" w:themeColor="hyperlink"/>
      <w:u w:val="single"/>
    </w:rPr>
  </w:style>
  <w:style w:type="table" w:styleId="TableGrid">
    <w:name w:val="Table Grid"/>
    <w:basedOn w:val="TableNormal"/>
    <w:uiPriority w:val="59"/>
    <w:rsid w:val="00896E94"/>
    <w:rPr>
      <w:rFonts w:ascii="Times New Roman" w:eastAsia="Times New Roman" w:hAnsi="Times New Roman" w:cs="Times New Roman"/>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ed Lijst,Coock+List Paragraph"/>
    <w:basedOn w:val="Normal"/>
    <w:link w:val="ListParagraphChar"/>
    <w:autoRedefine/>
    <w:uiPriority w:val="34"/>
    <w:qFormat/>
    <w:rsid w:val="00C43999"/>
    <w:pPr>
      <w:numPr>
        <w:numId w:val="23"/>
      </w:numPr>
      <w:spacing w:after="0" w:line="240" w:lineRule="auto"/>
      <w:contextualSpacing/>
    </w:pPr>
    <w:rPr>
      <w:rFonts w:asciiTheme="majorHAnsi" w:eastAsia="Times New Roman" w:hAnsiTheme="majorHAnsi" w:cs="Times New Roman"/>
      <w:i/>
      <w:iCs/>
      <w:snapToGrid w:val="0"/>
      <w:szCs w:val="20"/>
      <w:lang w:val="nl-BE" w:eastAsia="nl-BE"/>
    </w:rPr>
  </w:style>
  <w:style w:type="table" w:customStyle="1" w:styleId="Tabelraster2">
    <w:name w:val="Tabelraster2"/>
    <w:basedOn w:val="TableNormal"/>
    <w:next w:val="TableGrid"/>
    <w:uiPriority w:val="59"/>
    <w:rsid w:val="00896E94"/>
    <w:rPr>
      <w:rFonts w:ascii="Times New Roman" w:eastAsia="Times New Roman" w:hAnsi="Times New Roman" w:cs="Times New Roman"/>
      <w:sz w:val="20"/>
      <w:szCs w:val="20"/>
      <w:lang w:val="nl-BE"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3">
    <w:name w:val="Tabelraster3"/>
    <w:basedOn w:val="TableNormal"/>
    <w:next w:val="TableGrid"/>
    <w:uiPriority w:val="59"/>
    <w:rsid w:val="00896E94"/>
    <w:rPr>
      <w:rFonts w:ascii="Times New Roman" w:eastAsia="Times New Roman" w:hAnsi="Times New Roman" w:cs="Times New Roman"/>
      <w:sz w:val="20"/>
      <w:szCs w:val="20"/>
      <w:lang w:val="nl-BE"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ed Lijst Char,Coock+List Paragraph Char"/>
    <w:basedOn w:val="DefaultParagraphFont"/>
    <w:link w:val="ListParagraph"/>
    <w:uiPriority w:val="34"/>
    <w:locked/>
    <w:rsid w:val="00C43999"/>
    <w:rPr>
      <w:rFonts w:asciiTheme="majorHAnsi" w:eastAsia="Times New Roman" w:hAnsiTheme="majorHAnsi" w:cs="Times New Roman"/>
      <w:i/>
      <w:iCs/>
      <w:snapToGrid w:val="0"/>
      <w:sz w:val="22"/>
      <w:szCs w:val="20"/>
      <w:lang w:val="nl-BE" w:eastAsia="nl-B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727A6"/>
    <w:rPr>
      <w:rFonts w:ascii="Calibri" w:hAnsi="Calibri"/>
      <w:sz w:val="22"/>
      <w:szCs w:val="22"/>
    </w:rPr>
  </w:style>
  <w:style w:type="character" w:styleId="Emphasis">
    <w:name w:val="Emphasis"/>
    <w:aliases w:val="Coock+Emphasis"/>
    <w:basedOn w:val="DefaultParagraphFont"/>
    <w:uiPriority w:val="20"/>
    <w:rsid w:val="00BA111A"/>
    <w:rPr>
      <w:rFonts w:ascii="Calibri Light" w:hAnsi="Calibri Light"/>
      <w:i/>
      <w:iCs/>
      <w:sz w:val="22"/>
    </w:rPr>
  </w:style>
  <w:style w:type="paragraph" w:customStyle="1" w:styleId="VLAIOtitelblad">
    <w:name w:val="VLAIO titelblad"/>
    <w:basedOn w:val="Title"/>
    <w:link w:val="VLAIOtitelbladChar"/>
    <w:rsid w:val="00BA111A"/>
  </w:style>
  <w:style w:type="character" w:customStyle="1" w:styleId="VLAIOtitelbladChar">
    <w:name w:val="VLAIO titelblad Char"/>
    <w:basedOn w:val="TitleChar"/>
    <w:link w:val="VLAIOtitelblad"/>
    <w:rsid w:val="00BA111A"/>
    <w:rPr>
      <w:rFonts w:asciiTheme="majorHAnsi" w:eastAsiaTheme="majorEastAsia" w:hAnsiTheme="majorHAnsi" w:cstheme="majorBidi"/>
      <w:color w:val="232322"/>
      <w:spacing w:val="5"/>
      <w:kern w:val="28"/>
      <w:sz w:val="72"/>
      <w:szCs w:val="56"/>
    </w:rPr>
  </w:style>
  <w:style w:type="paragraph" w:customStyle="1" w:styleId="Coockbold">
    <w:name w:val="Coock+bold"/>
    <w:basedOn w:val="Normal"/>
    <w:link w:val="CoockboldChar"/>
    <w:rsid w:val="00BA111A"/>
    <w:rPr>
      <w:rFonts w:ascii="Calibri Light" w:hAnsi="Calibri Light"/>
      <w:b/>
      <w:bCs/>
    </w:rPr>
  </w:style>
  <w:style w:type="character" w:customStyle="1" w:styleId="CoockboldChar">
    <w:name w:val="Coock+bold Char"/>
    <w:basedOn w:val="DefaultParagraphFont"/>
    <w:link w:val="Coockbold"/>
    <w:rsid w:val="00BA111A"/>
    <w:rPr>
      <w:rFonts w:ascii="Calibri Light" w:hAnsi="Calibri Light"/>
      <w:b/>
      <w:bCs/>
      <w:sz w:val="22"/>
      <w:szCs w:val="22"/>
    </w:rPr>
  </w:style>
  <w:style w:type="paragraph" w:customStyle="1" w:styleId="Coockboldunderline">
    <w:name w:val="Coock+bold underline"/>
    <w:basedOn w:val="Normal"/>
    <w:link w:val="CoockboldunderlineChar"/>
    <w:rsid w:val="00BA111A"/>
    <w:rPr>
      <w:rFonts w:ascii="Calibri Light" w:hAnsi="Calibri Light"/>
      <w:b/>
      <w:u w:val="single"/>
    </w:rPr>
  </w:style>
  <w:style w:type="character" w:customStyle="1" w:styleId="CoockboldunderlineChar">
    <w:name w:val="Coock+bold underline Char"/>
    <w:basedOn w:val="DefaultParagraphFont"/>
    <w:link w:val="Coockboldunderline"/>
    <w:rsid w:val="00BA111A"/>
    <w:rPr>
      <w:rFonts w:ascii="Calibri Light" w:hAnsi="Calibri Light"/>
      <w:b/>
      <w:sz w:val="22"/>
      <w:szCs w:val="22"/>
      <w:u w:val="single"/>
    </w:rPr>
  </w:style>
  <w:style w:type="paragraph" w:styleId="CommentSubject">
    <w:name w:val="annotation subject"/>
    <w:basedOn w:val="CommentText"/>
    <w:next w:val="CommentText"/>
    <w:link w:val="CommentSubjectChar"/>
    <w:uiPriority w:val="99"/>
    <w:semiHidden/>
    <w:unhideWhenUsed/>
    <w:rsid w:val="002F343E"/>
    <w:rPr>
      <w:b/>
      <w:bCs/>
    </w:rPr>
  </w:style>
  <w:style w:type="character" w:customStyle="1" w:styleId="CommentSubjectChar">
    <w:name w:val="Comment Subject Char"/>
    <w:basedOn w:val="CommentTextChar"/>
    <w:link w:val="CommentSubject"/>
    <w:uiPriority w:val="99"/>
    <w:semiHidden/>
    <w:rsid w:val="002F343E"/>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651902">
      <w:bodyDiv w:val="1"/>
      <w:marLeft w:val="0"/>
      <w:marRight w:val="0"/>
      <w:marTop w:val="0"/>
      <w:marBottom w:val="0"/>
      <w:divBdr>
        <w:top w:val="none" w:sz="0" w:space="0" w:color="auto"/>
        <w:left w:val="none" w:sz="0" w:space="0" w:color="auto"/>
        <w:bottom w:val="none" w:sz="0" w:space="0" w:color="auto"/>
        <w:right w:val="none" w:sz="0" w:space="0" w:color="auto"/>
      </w:divBdr>
    </w:div>
    <w:div w:id="1692874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5D5AAF7D6E8449B523F0151526C55F" ma:contentTypeVersion="12" ma:contentTypeDescription="Een nieuw document maken." ma:contentTypeScope="" ma:versionID="4ba6a9ad3954808f44f77a146cc99c64">
  <xsd:schema xmlns:xsd="http://www.w3.org/2001/XMLSchema" xmlns:xs="http://www.w3.org/2001/XMLSchema" xmlns:p="http://schemas.microsoft.com/office/2006/metadata/properties" xmlns:ns2="95ff0779-732a-456e-90df-43a25e36c6d4" xmlns:ns3="1e3748d4-f17c-43e2-bcf4-502b69c420a8" targetNamespace="http://schemas.microsoft.com/office/2006/metadata/properties" ma:root="true" ma:fieldsID="b83cfb9826b8933fe4366ba7d172ca47" ns2:_="" ns3:_="">
    <xsd:import namespace="95ff0779-732a-456e-90df-43a25e36c6d4"/>
    <xsd:import namespace="1e3748d4-f17c-43e2-bcf4-502b69c420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f0779-732a-456e-90df-43a25e36c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748d4-f17c-43e2-bcf4-502b69c420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56e1b1-ae61-4976-ba3a-a344c2c0ebda}" ma:internalName="TaxCatchAll" ma:showField="CatchAllData" ma:web="1e3748d4-f17c-43e2-bcf4-502b69c420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ff0779-732a-456e-90df-43a25e36c6d4">
      <Terms xmlns="http://schemas.microsoft.com/office/infopath/2007/PartnerControls"/>
    </lcf76f155ced4ddcb4097134ff3c332f>
    <TaxCatchAll xmlns="1e3748d4-f17c-43e2-bcf4-502b69c420a8" xsi:nil="true"/>
  </documentManagement>
</p:properties>
</file>

<file path=customXml/itemProps1.xml><?xml version="1.0" encoding="utf-8"?>
<ds:datastoreItem xmlns:ds="http://schemas.openxmlformats.org/officeDocument/2006/customXml" ds:itemID="{56EDD502-F02F-4C56-A26C-88CAE5B80C56}">
  <ds:schemaRefs>
    <ds:schemaRef ds:uri="http://schemas.openxmlformats.org/officeDocument/2006/bibliography"/>
  </ds:schemaRefs>
</ds:datastoreItem>
</file>

<file path=customXml/itemProps2.xml><?xml version="1.0" encoding="utf-8"?>
<ds:datastoreItem xmlns:ds="http://schemas.openxmlformats.org/officeDocument/2006/customXml" ds:itemID="{1A13C692-6C98-4748-9942-C3CF7DFD7F05}">
  <ds:schemaRefs>
    <ds:schemaRef ds:uri="http://schemas.microsoft.com/sharepoint/v3/contenttype/forms"/>
  </ds:schemaRefs>
</ds:datastoreItem>
</file>

<file path=customXml/itemProps3.xml><?xml version="1.0" encoding="utf-8"?>
<ds:datastoreItem xmlns:ds="http://schemas.openxmlformats.org/officeDocument/2006/customXml" ds:itemID="{E20F5BDC-C68A-4AB1-9941-EAE468788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f0779-732a-456e-90df-43a25e36c6d4"/>
    <ds:schemaRef ds:uri="1e3748d4-f17c-43e2-bcf4-502b69c42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FBEF9-D8AB-4B8D-B705-F002C6876A4A}">
  <ds:schemaRefs>
    <ds:schemaRef ds:uri="http://schemas.microsoft.com/office/2006/metadata/properties"/>
    <ds:schemaRef ds:uri="http://schemas.microsoft.com/office/infopath/2007/PartnerControls"/>
    <ds:schemaRef ds:uri="95ff0779-732a-456e-90df-43a25e36c6d4"/>
    <ds:schemaRef ds:uri="1e3748d4-f17c-43e2-bcf4-502b69c420a8"/>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2119</Words>
  <Characters>12082</Characters>
  <Application>Microsoft Office Word</Application>
  <DocSecurity>4</DocSecurity>
  <Lines>100</Lines>
  <Paragraphs>28</Paragraphs>
  <ScaleCrop>false</ScaleCrop>
  <Manager/>
  <Company/>
  <LinksUpToDate>false</LinksUpToDate>
  <CharactersWithSpaces>14173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VLAIO</dc:creator>
  <cp:keywords/>
  <dc:description/>
  <cp:lastModifiedBy>Beck Bert</cp:lastModifiedBy>
  <cp:revision>212</cp:revision>
  <cp:lastPrinted>2025-09-30T22:09:00Z</cp:lastPrinted>
  <dcterms:created xsi:type="dcterms:W3CDTF">2023-02-10T17:21:00Z</dcterms:created>
  <dcterms:modified xsi:type="dcterms:W3CDTF">2025-10-14T08:51:00Z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0x010100335D5AAF7D6E8449B523F0151526C55F</vt:lpwstr>
  </property>
  <property fmtid="{D5CDD505-2E9C-101B-9397-08002B2CF9AE}" pid="3" name="MediaServiceImageTags">
    <vt:lpwstr/>
  </property>
  <property fmtid="{D5CDD505-2E9C-101B-9397-08002B2CF9AE}" pid="4" name="docLang">
    <vt:lpwstr>nl</vt:lpwstr>
  </property>
</Properties>
</file>