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165F7" w14:textId="1AA1A9B2" w:rsidR="00436B7B" w:rsidRDefault="00436B7B"/>
    <w:p w14:paraId="46F7D9F8" w14:textId="23F8FCF1" w:rsidR="00436B7B" w:rsidRPr="00436B7B" w:rsidRDefault="00436B7B">
      <w:pPr>
        <w:rPr>
          <w:rFonts w:asciiTheme="minorHAnsi" w:hAnsiTheme="minorHAnsi" w:cstheme="minorHAnsi"/>
          <w:sz w:val="20"/>
        </w:rPr>
      </w:pPr>
      <w:r w:rsidRPr="00436B7B">
        <w:rPr>
          <w:rFonts w:asciiTheme="minorHAnsi" w:hAnsiTheme="minorHAnsi" w:cstheme="minorHAnsi"/>
          <w:sz w:val="20"/>
        </w:rPr>
        <w:t>Optredend voor het Fonds Innoveren en Ondernemen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6096"/>
        <w:gridCol w:w="3380"/>
      </w:tblGrid>
      <w:tr w:rsidR="00FB25A8" w:rsidRPr="00436B7B" w14:paraId="093562F7" w14:textId="77777777" w:rsidTr="00B14FC4">
        <w:trPr>
          <w:trHeight w:val="1587"/>
        </w:trPr>
        <w:tc>
          <w:tcPr>
            <w:tcW w:w="6096" w:type="dxa"/>
            <w:vAlign w:val="center"/>
          </w:tcPr>
          <w:p w14:paraId="3C392585" w14:textId="77777777" w:rsidR="00FB25A8" w:rsidRPr="00436B7B" w:rsidRDefault="00FB25A8" w:rsidP="004B4773">
            <w:pPr>
              <w:spacing w:before="120"/>
              <w:ind w:left="-108"/>
              <w:rPr>
                <w:rFonts w:asciiTheme="minorHAnsi" w:hAnsiTheme="minorHAnsi" w:cstheme="minorHAnsi"/>
                <w:sz w:val="20"/>
              </w:rPr>
            </w:pPr>
            <w:r w:rsidRPr="00436B7B">
              <w:rPr>
                <w:rFonts w:asciiTheme="minorHAnsi" w:hAnsiTheme="minorHAnsi" w:cstheme="minorHAnsi"/>
                <w:sz w:val="20"/>
              </w:rPr>
              <w:t>Koning Albert II-laan 35, bus 12</w:t>
            </w:r>
          </w:p>
          <w:p w14:paraId="7761418B" w14:textId="77777777" w:rsidR="00FB25A8" w:rsidRPr="00436B7B" w:rsidRDefault="00FB25A8" w:rsidP="004B4773">
            <w:pPr>
              <w:ind w:left="-108"/>
              <w:rPr>
                <w:rFonts w:asciiTheme="minorHAnsi" w:hAnsiTheme="minorHAnsi" w:cstheme="minorHAnsi"/>
                <w:sz w:val="20"/>
              </w:rPr>
            </w:pPr>
            <w:r w:rsidRPr="00436B7B">
              <w:rPr>
                <w:rFonts w:asciiTheme="minorHAnsi" w:hAnsiTheme="minorHAnsi" w:cstheme="minorHAnsi"/>
                <w:sz w:val="20"/>
              </w:rPr>
              <w:t xml:space="preserve">1030 Brussel </w:t>
            </w:r>
          </w:p>
          <w:p w14:paraId="691C76B7" w14:textId="77777777" w:rsidR="00FB25A8" w:rsidRPr="00436B7B" w:rsidRDefault="00FB25A8" w:rsidP="004B4773">
            <w:pPr>
              <w:pStyle w:val="Adresafzender"/>
              <w:ind w:left="-108"/>
              <w:rPr>
                <w:rFonts w:asciiTheme="minorHAnsi" w:hAnsiTheme="minorHAnsi" w:cstheme="minorHAnsi"/>
                <w:szCs w:val="20"/>
                <w:lang w:val="fr-BE"/>
              </w:rPr>
            </w:pPr>
            <w:r w:rsidRPr="00436B7B">
              <w:rPr>
                <w:rFonts w:asciiTheme="minorHAnsi" w:hAnsiTheme="minorHAnsi" w:cstheme="minorHAnsi"/>
                <w:b/>
                <w:szCs w:val="20"/>
                <w:lang w:val="fr-BE"/>
              </w:rPr>
              <w:t xml:space="preserve">T </w:t>
            </w:r>
            <w:r w:rsidRPr="00436B7B">
              <w:rPr>
                <w:rFonts w:asciiTheme="minorHAnsi" w:hAnsiTheme="minorHAnsi" w:cstheme="minorHAnsi"/>
                <w:szCs w:val="20"/>
                <w:lang w:val="fr-BE"/>
              </w:rPr>
              <w:t>0800 20 555</w:t>
            </w:r>
          </w:p>
          <w:p w14:paraId="04034930" w14:textId="77777777" w:rsidR="00FB25A8" w:rsidRPr="00436B7B" w:rsidRDefault="00FB25A8" w:rsidP="004B4773">
            <w:pPr>
              <w:pStyle w:val="Adresafzender"/>
              <w:ind w:left="-108"/>
              <w:rPr>
                <w:rFonts w:asciiTheme="minorHAnsi" w:hAnsiTheme="minorHAnsi" w:cstheme="minorHAnsi"/>
                <w:szCs w:val="20"/>
                <w:lang w:val="fr-BE"/>
              </w:rPr>
            </w:pPr>
            <w:r w:rsidRPr="00436B7B">
              <w:rPr>
                <w:rFonts w:asciiTheme="minorHAnsi" w:hAnsiTheme="minorHAnsi" w:cstheme="minorHAnsi"/>
                <w:szCs w:val="20"/>
                <w:lang w:val="fr-BE"/>
              </w:rPr>
              <w:t>info@vlaio.be</w:t>
            </w:r>
          </w:p>
          <w:p w14:paraId="0D1B6FD6" w14:textId="77777777" w:rsidR="00FB25A8" w:rsidRPr="00436B7B" w:rsidRDefault="00FB25A8" w:rsidP="004B4773">
            <w:pPr>
              <w:ind w:left="-108"/>
              <w:rPr>
                <w:rFonts w:asciiTheme="minorHAnsi" w:hAnsiTheme="minorHAnsi" w:cstheme="minorHAnsi"/>
                <w:b/>
                <w:bCs/>
                <w:sz w:val="20"/>
                <w:lang w:val="fr-BE"/>
              </w:rPr>
            </w:pPr>
            <w:r w:rsidRPr="00436B7B">
              <w:rPr>
                <w:rFonts w:asciiTheme="minorHAnsi" w:hAnsiTheme="minorHAnsi" w:cstheme="minorHAnsi"/>
                <w:sz w:val="20"/>
                <w:lang w:val="fr-BE"/>
              </w:rPr>
              <w:t>www.vlaio.be</w:t>
            </w:r>
          </w:p>
        </w:tc>
        <w:tc>
          <w:tcPr>
            <w:tcW w:w="3380" w:type="dxa"/>
            <w:vAlign w:val="bottom"/>
          </w:tcPr>
          <w:p w14:paraId="709E1D76" w14:textId="77777777" w:rsidR="00FB25A8" w:rsidRPr="00436B7B" w:rsidRDefault="00FB25A8" w:rsidP="00B14FC4">
            <w:pPr>
              <w:tabs>
                <w:tab w:val="left" w:pos="421"/>
              </w:tabs>
              <w:rPr>
                <w:rFonts w:asciiTheme="minorHAnsi" w:hAnsiTheme="minorHAnsi" w:cstheme="minorHAnsi"/>
                <w:sz w:val="20"/>
                <w:lang w:val="fr-BE"/>
              </w:rPr>
            </w:pPr>
            <w:r w:rsidRPr="00436B7B">
              <w:rPr>
                <w:rFonts w:asciiTheme="minorHAnsi" w:hAnsiTheme="minorHAnsi" w:cstheme="minorHAnsi"/>
                <w:b/>
                <w:sz w:val="20"/>
                <w:lang w:val="fr-BE"/>
              </w:rPr>
              <w:t xml:space="preserve">Contact: </w:t>
            </w:r>
          </w:p>
          <w:p w14:paraId="7CDD24F6" w14:textId="5BC39EC4" w:rsidR="00FB25A8" w:rsidRPr="00436B7B" w:rsidRDefault="00FB25A8" w:rsidP="00B14FC4">
            <w:pPr>
              <w:pStyle w:val="Adresafzender"/>
              <w:rPr>
                <w:rFonts w:asciiTheme="minorHAnsi" w:hAnsiTheme="minorHAnsi" w:cstheme="minorHAnsi"/>
                <w:szCs w:val="20"/>
                <w:lang w:val="fr-BE"/>
              </w:rPr>
            </w:pPr>
            <w:r w:rsidRPr="00436B7B">
              <w:rPr>
                <w:rFonts w:asciiTheme="minorHAnsi" w:hAnsiTheme="minorHAnsi" w:cstheme="minorHAnsi"/>
                <w:b/>
                <w:szCs w:val="20"/>
                <w:lang w:val="fr-BE"/>
              </w:rPr>
              <w:t>T</w:t>
            </w:r>
            <w:r w:rsidRPr="00436B7B">
              <w:rPr>
                <w:rFonts w:asciiTheme="minorHAnsi" w:hAnsiTheme="minorHAnsi" w:cstheme="minorHAnsi"/>
                <w:szCs w:val="20"/>
                <w:lang w:val="fr-BE"/>
              </w:rPr>
              <w:t xml:space="preserve"> </w:t>
            </w:r>
            <w:r w:rsidR="00436B7B">
              <w:rPr>
                <w:rFonts w:asciiTheme="minorHAnsi" w:hAnsiTheme="minorHAnsi" w:cstheme="minorHAnsi"/>
                <w:szCs w:val="20"/>
                <w:lang w:val="fr-BE"/>
              </w:rPr>
              <w:t>0800 20 555</w:t>
            </w:r>
          </w:p>
          <w:p w14:paraId="4ADFDD30" w14:textId="77777777" w:rsidR="00FB25A8" w:rsidRPr="00436B7B" w:rsidRDefault="007836D3" w:rsidP="00B14FC4">
            <w:pPr>
              <w:pStyle w:val="Heading1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36B7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fr-BE"/>
              </w:rPr>
              <w:t>e-mail: Baekeland-IM</w:t>
            </w:r>
            <w:r w:rsidR="00FB25A8" w:rsidRPr="00436B7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fr-BE"/>
              </w:rPr>
              <w:t>@vlaio.be</w:t>
            </w:r>
          </w:p>
        </w:tc>
      </w:tr>
    </w:tbl>
    <w:p w14:paraId="6022601E" w14:textId="65F3F17F" w:rsidR="000305A0" w:rsidRPr="00E544EB" w:rsidRDefault="004B1A0F" w:rsidP="00FB25A8">
      <w:pPr>
        <w:pStyle w:val="Heading2"/>
        <w:spacing w:before="240"/>
        <w:rPr>
          <w:rFonts w:ascii="Calibri" w:hAnsi="Calibri"/>
          <w:sz w:val="28"/>
          <w:szCs w:val="28"/>
        </w:rPr>
      </w:pPr>
      <w:r w:rsidRPr="00E544EB">
        <w:rPr>
          <w:rFonts w:ascii="Calibri" w:hAnsi="Calibri"/>
          <w:sz w:val="28"/>
          <w:szCs w:val="28"/>
        </w:rPr>
        <w:t>TEMPLATE VOOR EEN EINDVERSLAG</w:t>
      </w:r>
      <w:r w:rsidR="000247C6" w:rsidRPr="00E544EB">
        <w:rPr>
          <w:rFonts w:ascii="Calibri" w:hAnsi="Calibri"/>
          <w:sz w:val="28"/>
          <w:szCs w:val="28"/>
        </w:rPr>
        <w:t xml:space="preserve"> INNOVATIEMANDAAT</w:t>
      </w:r>
    </w:p>
    <w:p w14:paraId="21CE3631" w14:textId="77777777" w:rsidR="000305A0" w:rsidRPr="00E544EB" w:rsidRDefault="000305A0" w:rsidP="000305A0">
      <w:pPr>
        <w:rPr>
          <w:rFonts w:ascii="Calibri" w:hAnsi="Calibri"/>
          <w:sz w:val="20"/>
        </w:rPr>
      </w:pPr>
    </w:p>
    <w:p w14:paraId="7F01C0BA" w14:textId="77777777" w:rsidR="000305A0" w:rsidRPr="00E544EB" w:rsidRDefault="000305A0" w:rsidP="000305A0">
      <w:pPr>
        <w:rPr>
          <w:rFonts w:ascii="Calibri" w:hAnsi="Calibri"/>
          <w:b/>
          <w:sz w:val="20"/>
        </w:rPr>
      </w:pPr>
      <w:r w:rsidRPr="00E544EB">
        <w:rPr>
          <w:rFonts w:ascii="Calibri" w:hAnsi="Calibri"/>
          <w:b/>
          <w:sz w:val="20"/>
        </w:rPr>
        <w:t xml:space="preserve">versie: </w:t>
      </w:r>
      <w:r w:rsidR="00E544EB" w:rsidRPr="00E544EB">
        <w:rPr>
          <w:rFonts w:ascii="Calibri" w:hAnsi="Calibri"/>
          <w:b/>
          <w:sz w:val="20"/>
        </w:rPr>
        <w:t>Januari</w:t>
      </w:r>
      <w:r w:rsidRPr="00E544EB">
        <w:rPr>
          <w:rFonts w:ascii="Calibri" w:hAnsi="Calibri"/>
          <w:b/>
          <w:sz w:val="20"/>
        </w:rPr>
        <w:t xml:space="preserve"> 20</w:t>
      </w:r>
      <w:r w:rsidR="00E544EB" w:rsidRPr="00E544EB">
        <w:rPr>
          <w:rFonts w:ascii="Calibri" w:hAnsi="Calibri"/>
          <w:b/>
          <w:sz w:val="20"/>
        </w:rPr>
        <w:t>16</w:t>
      </w:r>
    </w:p>
    <w:p w14:paraId="014B91FD" w14:textId="77777777" w:rsidR="000305A0" w:rsidRPr="00E544EB" w:rsidRDefault="000305A0" w:rsidP="000305A0">
      <w:pPr>
        <w:jc w:val="both"/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E544EB" w14:paraId="4983BA04" w14:textId="77777777" w:rsidTr="002C3D0E">
        <w:tc>
          <w:tcPr>
            <w:tcW w:w="9747" w:type="dxa"/>
            <w:shd w:val="clear" w:color="auto" w:fill="auto"/>
          </w:tcPr>
          <w:p w14:paraId="4B2C5879" w14:textId="77777777" w:rsidR="000305A0" w:rsidRPr="00E544EB" w:rsidRDefault="000305A0" w:rsidP="00B6576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F4AF152" w14:textId="77777777" w:rsidR="00047931" w:rsidRPr="00E544EB" w:rsidRDefault="000305A0" w:rsidP="00A71173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 xml:space="preserve">Het eindverslag </w:t>
            </w:r>
            <w:r w:rsidR="00485279">
              <w:rPr>
                <w:rFonts w:ascii="Calibri" w:hAnsi="Calibri"/>
                <w:i/>
                <w:sz w:val="20"/>
              </w:rPr>
              <w:t>bestaat uit</w:t>
            </w:r>
            <w:r w:rsidR="00206A0C" w:rsidRPr="00E544EB">
              <w:rPr>
                <w:rFonts w:ascii="Calibri" w:hAnsi="Calibri"/>
                <w:i/>
                <w:sz w:val="20"/>
              </w:rPr>
              <w:t xml:space="preserve"> Deel A </w:t>
            </w:r>
            <w:r w:rsidR="00A71173" w:rsidRPr="00E544EB">
              <w:rPr>
                <w:rFonts w:ascii="Calibri" w:hAnsi="Calibri"/>
                <w:i/>
                <w:sz w:val="20"/>
              </w:rPr>
              <w:t xml:space="preserve">(Wetenschappelijk verslag) </w:t>
            </w:r>
            <w:r w:rsidR="00485279">
              <w:rPr>
                <w:rFonts w:ascii="Calibri" w:hAnsi="Calibri"/>
                <w:i/>
                <w:sz w:val="20"/>
              </w:rPr>
              <w:t>en</w:t>
            </w:r>
            <w:r w:rsidR="00206A0C" w:rsidRPr="00E544EB">
              <w:rPr>
                <w:rFonts w:ascii="Calibri" w:hAnsi="Calibri"/>
                <w:i/>
                <w:sz w:val="20"/>
              </w:rPr>
              <w:t xml:space="preserve"> Deel B </w:t>
            </w:r>
            <w:r w:rsidR="00A71173" w:rsidRPr="00E544EB">
              <w:rPr>
                <w:rFonts w:ascii="Calibri" w:hAnsi="Calibri"/>
                <w:i/>
                <w:sz w:val="20"/>
              </w:rPr>
              <w:t>(Valorisatieverslag)</w:t>
            </w:r>
            <w:r w:rsidR="00206A0C" w:rsidRPr="00E544EB">
              <w:rPr>
                <w:rFonts w:ascii="Calibri" w:hAnsi="Calibri"/>
                <w:i/>
                <w:sz w:val="20"/>
              </w:rPr>
              <w:t xml:space="preserve">. </w:t>
            </w:r>
            <w:r w:rsidR="00FE72EC" w:rsidRPr="00E544EB">
              <w:rPr>
                <w:rFonts w:ascii="Calibri" w:hAnsi="Calibri"/>
                <w:i/>
                <w:sz w:val="20"/>
              </w:rPr>
              <w:t>Het verslag wordt bij voorkeur opgemaakt door de mandataris in samenwerking met de industriële promotor.</w:t>
            </w:r>
            <w:r w:rsidR="00485279">
              <w:rPr>
                <w:rFonts w:ascii="Calibri" w:hAnsi="Calibri"/>
                <w:i/>
                <w:sz w:val="20"/>
              </w:rPr>
              <w:t xml:space="preserve"> </w:t>
            </w:r>
            <w:r w:rsidR="00047931" w:rsidRPr="00E544EB">
              <w:rPr>
                <w:rFonts w:ascii="Calibri" w:hAnsi="Calibri"/>
                <w:i/>
                <w:sz w:val="20"/>
              </w:rPr>
              <w:t>Daarnaast dient een financieel verslag overgemaakt te worden.</w:t>
            </w:r>
          </w:p>
          <w:p w14:paraId="7918DA83" w14:textId="77777777" w:rsidR="00A71173" w:rsidRPr="00E544EB" w:rsidRDefault="00A71173" w:rsidP="00A71173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5D8410FB" w14:textId="77777777" w:rsidR="000305A0" w:rsidRPr="00E544EB" w:rsidRDefault="002C3D0E" w:rsidP="002C3D0E">
      <w:pPr>
        <w:pStyle w:val="Heading2"/>
        <w:rPr>
          <w:rFonts w:ascii="Calibri" w:hAnsi="Calibri"/>
          <w:sz w:val="28"/>
          <w:szCs w:val="28"/>
        </w:rPr>
      </w:pPr>
      <w:r w:rsidRPr="00E544EB">
        <w:rPr>
          <w:rFonts w:ascii="Calibri" w:hAnsi="Calibri"/>
          <w:sz w:val="28"/>
          <w:szCs w:val="28"/>
        </w:rPr>
        <w:t>Deel A: A</w:t>
      </w:r>
      <w:r w:rsidR="000305A0" w:rsidRPr="00E544EB">
        <w:rPr>
          <w:rFonts w:ascii="Calibri" w:hAnsi="Calibri"/>
          <w:sz w:val="28"/>
          <w:szCs w:val="28"/>
        </w:rPr>
        <w:t>lgemene gegevens</w:t>
      </w:r>
      <w:r w:rsidR="000542FC" w:rsidRPr="00E544EB">
        <w:rPr>
          <w:rFonts w:ascii="Calibri" w:hAnsi="Calibri"/>
          <w:sz w:val="28"/>
          <w:szCs w:val="28"/>
        </w:rPr>
        <w:t xml:space="preserve"> en inhoudelijk </w:t>
      </w:r>
      <w:r w:rsidR="00C47F56" w:rsidRPr="00E544EB">
        <w:rPr>
          <w:rFonts w:ascii="Calibri" w:hAnsi="Calibri"/>
          <w:sz w:val="28"/>
          <w:szCs w:val="28"/>
        </w:rPr>
        <w:t>eind</w:t>
      </w:r>
      <w:r w:rsidR="000542FC" w:rsidRPr="00E544EB">
        <w:rPr>
          <w:rFonts w:ascii="Calibri" w:hAnsi="Calibri"/>
          <w:sz w:val="28"/>
          <w:szCs w:val="28"/>
        </w:rPr>
        <w:t>verslag</w:t>
      </w:r>
    </w:p>
    <w:p w14:paraId="2E8C4BBF" w14:textId="77777777" w:rsidR="000305A0" w:rsidRPr="00E544EB" w:rsidRDefault="000305A0" w:rsidP="000305A0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E544EB" w14:paraId="3135CDB3" w14:textId="77777777" w:rsidTr="002C3D0E">
        <w:tc>
          <w:tcPr>
            <w:tcW w:w="9747" w:type="dxa"/>
            <w:shd w:val="clear" w:color="auto" w:fill="B8CCE4"/>
          </w:tcPr>
          <w:p w14:paraId="57429AB4" w14:textId="77777777" w:rsidR="000305A0" w:rsidRPr="00E544EB" w:rsidRDefault="002C3D0E" w:rsidP="00B65760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ALGEMENE GEGEVENS</w:t>
            </w:r>
          </w:p>
        </w:tc>
      </w:tr>
      <w:tr w:rsidR="000305A0" w:rsidRPr="00E544EB" w14:paraId="17C17E9B" w14:textId="77777777">
        <w:tc>
          <w:tcPr>
            <w:tcW w:w="9747" w:type="dxa"/>
          </w:tcPr>
          <w:p w14:paraId="78210B7D" w14:textId="77777777" w:rsidR="000305A0" w:rsidRPr="00E544EB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26C2B4D8" w14:textId="77777777" w:rsidR="000305A0" w:rsidRPr="00E544EB" w:rsidRDefault="00485279" w:rsidP="00B65760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="000305A0" w:rsidRPr="00E544EB">
              <w:rPr>
                <w:rFonts w:ascii="Calibri" w:hAnsi="Calibri"/>
                <w:b/>
                <w:sz w:val="20"/>
              </w:rPr>
              <w:t>rojectnummer:</w:t>
            </w:r>
          </w:p>
          <w:p w14:paraId="16A094D1" w14:textId="77777777" w:rsidR="000305A0" w:rsidRPr="00E544EB" w:rsidRDefault="000305A0" w:rsidP="00B65760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979E14E" w14:textId="77777777" w:rsidR="000305A0" w:rsidRPr="00E544EB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t>Startdatum van het project:</w:t>
            </w:r>
          </w:p>
          <w:p w14:paraId="43C53CD6" w14:textId="77777777" w:rsidR="000305A0" w:rsidRPr="00E544EB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0BBACDF" w14:textId="77777777" w:rsidR="000305A0" w:rsidRPr="00E544EB" w:rsidRDefault="00FE72EC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t>N</w:t>
            </w:r>
            <w:r w:rsidR="000305A0" w:rsidRPr="00E544EB">
              <w:rPr>
                <w:rFonts w:ascii="Calibri" w:hAnsi="Calibri"/>
                <w:b/>
                <w:sz w:val="20"/>
              </w:rPr>
              <w:t xml:space="preserve">aam </w:t>
            </w:r>
            <w:r w:rsidRPr="00E544EB">
              <w:rPr>
                <w:rFonts w:ascii="Calibri" w:hAnsi="Calibri"/>
                <w:b/>
                <w:sz w:val="20"/>
              </w:rPr>
              <w:t>van het bedrijf</w:t>
            </w:r>
            <w:r w:rsidR="00047931" w:rsidRPr="00E544EB">
              <w:rPr>
                <w:rFonts w:ascii="Calibri" w:hAnsi="Calibri"/>
                <w:b/>
                <w:sz w:val="20"/>
              </w:rPr>
              <w:t xml:space="preserve">/de </w:t>
            </w:r>
            <w:r w:rsidR="000247C6" w:rsidRPr="00E544EB">
              <w:rPr>
                <w:rFonts w:ascii="Calibri" w:hAnsi="Calibri"/>
                <w:b/>
                <w:sz w:val="20"/>
              </w:rPr>
              <w:t>kennisinstelling</w:t>
            </w:r>
            <w:r w:rsidR="000305A0" w:rsidRPr="00E544EB">
              <w:rPr>
                <w:rFonts w:ascii="Calibri" w:hAnsi="Calibri"/>
                <w:b/>
                <w:sz w:val="20"/>
              </w:rPr>
              <w:t>:</w:t>
            </w:r>
          </w:p>
          <w:p w14:paraId="3AE3934C" w14:textId="77777777" w:rsidR="00FE72EC" w:rsidRPr="00E544EB" w:rsidRDefault="00FE72EC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7968B80" w14:textId="77777777" w:rsidR="00FE72EC" w:rsidRPr="00E544EB" w:rsidRDefault="00FE72EC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t>Naam van de mandataris:</w:t>
            </w:r>
          </w:p>
          <w:p w14:paraId="757277FA" w14:textId="77777777" w:rsidR="000305A0" w:rsidRPr="00E544EB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371A0CA" w14:textId="77777777" w:rsidR="000305A0" w:rsidRPr="00E544EB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t xml:space="preserve">Datum van dit </w:t>
            </w:r>
            <w:r w:rsidR="00206A0C" w:rsidRPr="00E544EB">
              <w:rPr>
                <w:rFonts w:ascii="Calibri" w:hAnsi="Calibri"/>
                <w:b/>
                <w:sz w:val="20"/>
              </w:rPr>
              <w:t>eind</w:t>
            </w:r>
            <w:r w:rsidRPr="00E544EB">
              <w:rPr>
                <w:rFonts w:ascii="Calibri" w:hAnsi="Calibri"/>
                <w:b/>
                <w:sz w:val="20"/>
              </w:rPr>
              <w:t>verslag:</w:t>
            </w:r>
          </w:p>
          <w:p w14:paraId="79323FAB" w14:textId="77777777" w:rsidR="000305A0" w:rsidRPr="00E544EB" w:rsidRDefault="000305A0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0305A0" w:rsidRPr="00E544EB" w14:paraId="5151E0EE" w14:textId="77777777" w:rsidTr="0071178B">
        <w:tc>
          <w:tcPr>
            <w:tcW w:w="9747" w:type="dxa"/>
            <w:shd w:val="clear" w:color="auto" w:fill="B8CCE4"/>
          </w:tcPr>
          <w:p w14:paraId="7522C0F8" w14:textId="77777777" w:rsidR="000305A0" w:rsidRPr="00E544EB" w:rsidRDefault="0071178B" w:rsidP="00083836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INHOUDELIJK VERLOOP VAN HET PROJECT</w:t>
            </w:r>
            <w:r w:rsidR="00083836" w:rsidRPr="00E544EB">
              <w:rPr>
                <w:rFonts w:ascii="Calibri" w:hAnsi="Calibri"/>
                <w:sz w:val="20"/>
              </w:rPr>
              <w:t xml:space="preserve"> </w:t>
            </w:r>
            <w:r w:rsidR="00083836" w:rsidRPr="00E544EB">
              <w:rPr>
                <w:rFonts w:ascii="Calibri" w:hAnsi="Calibri"/>
                <w:color w:val="FF0000"/>
                <w:sz w:val="20"/>
              </w:rPr>
              <w:t>(max. 5 pagina’s)</w:t>
            </w:r>
          </w:p>
        </w:tc>
      </w:tr>
      <w:tr w:rsidR="000305A0" w:rsidRPr="00E544EB" w14:paraId="4733B641" w14:textId="77777777">
        <w:tc>
          <w:tcPr>
            <w:tcW w:w="9747" w:type="dxa"/>
          </w:tcPr>
          <w:p w14:paraId="4D2EE799" w14:textId="77777777" w:rsidR="000305A0" w:rsidRPr="00E544EB" w:rsidRDefault="000305A0" w:rsidP="000305A0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1B77A9F5" w14:textId="77777777" w:rsidR="000305A0" w:rsidRPr="00E544EB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 xml:space="preserve">Geef </w:t>
            </w:r>
            <w:r w:rsidR="000542FC" w:rsidRPr="00E544EB">
              <w:rPr>
                <w:rFonts w:ascii="Calibri" w:hAnsi="Calibri"/>
                <w:i/>
                <w:sz w:val="20"/>
              </w:rPr>
              <w:t xml:space="preserve">per werkpakket </w:t>
            </w:r>
            <w:r w:rsidRPr="00E544EB">
              <w:rPr>
                <w:rFonts w:ascii="Calibri" w:hAnsi="Calibri"/>
                <w:i/>
                <w:sz w:val="20"/>
              </w:rPr>
              <w:t>een overzicht (synthese) van de activiteiten uitgevoerd in dit project. Vert</w:t>
            </w:r>
            <w:r w:rsidR="001A0CA2" w:rsidRPr="00E544EB">
              <w:rPr>
                <w:rFonts w:ascii="Calibri" w:hAnsi="Calibri"/>
                <w:i/>
                <w:sz w:val="20"/>
              </w:rPr>
              <w:t>r</w:t>
            </w:r>
            <w:r w:rsidRPr="00E544EB">
              <w:rPr>
                <w:rFonts w:ascii="Calibri" w:hAnsi="Calibri"/>
                <w:i/>
                <w:sz w:val="20"/>
              </w:rPr>
              <w:t xml:space="preserve">ek daarvoor van het oorspronkelijk </w:t>
            </w:r>
            <w:r w:rsidR="000542FC" w:rsidRPr="00E544EB">
              <w:rPr>
                <w:rFonts w:ascii="Calibri" w:hAnsi="Calibri"/>
                <w:i/>
                <w:sz w:val="20"/>
              </w:rPr>
              <w:t>werkprogramma</w:t>
            </w:r>
            <w:r w:rsidRPr="00E544EB">
              <w:rPr>
                <w:rFonts w:ascii="Calibri" w:hAnsi="Calibri"/>
                <w:i/>
                <w:sz w:val="20"/>
              </w:rPr>
              <w:t xml:space="preserve"> en geef aan in welke mate en met welke in</w:t>
            </w:r>
            <w:r w:rsidR="00FE72EC" w:rsidRPr="00E544EB">
              <w:rPr>
                <w:rFonts w:ascii="Calibri" w:hAnsi="Calibri"/>
                <w:i/>
                <w:sz w:val="20"/>
              </w:rPr>
              <w:t>spanningen dit gerealiseerd is.</w:t>
            </w:r>
            <w:r w:rsidRPr="00E544EB">
              <w:rPr>
                <w:rFonts w:ascii="Calibri" w:hAnsi="Calibri"/>
                <w:i/>
                <w:sz w:val="20"/>
              </w:rPr>
              <w:t xml:space="preserve"> Dit overzicht moet toelaten te oordelen of (1) de voorziene middelen werden ingezet en (2)</w:t>
            </w:r>
            <w:r w:rsidR="00B94372" w:rsidRPr="00E544EB">
              <w:rPr>
                <w:rFonts w:ascii="Calibri" w:hAnsi="Calibri"/>
                <w:i/>
                <w:sz w:val="20"/>
              </w:rPr>
              <w:t xml:space="preserve"> </w:t>
            </w:r>
            <w:r w:rsidRPr="00E544EB">
              <w:rPr>
                <w:rFonts w:ascii="Calibri" w:hAnsi="Calibri"/>
                <w:i/>
                <w:sz w:val="20"/>
              </w:rPr>
              <w:t>dit gebeurde voor de activiteiten waarvoor steun was toegekend.</w:t>
            </w:r>
          </w:p>
          <w:p w14:paraId="58BFD985" w14:textId="77777777" w:rsidR="000305A0" w:rsidRPr="00E544EB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308A206" w14:textId="77777777" w:rsidR="000305A0" w:rsidRPr="00E544EB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 xml:space="preserve">Meer gedetailleerde </w:t>
            </w:r>
            <w:r w:rsidR="0003055E" w:rsidRPr="00E544EB">
              <w:rPr>
                <w:rFonts w:ascii="Calibri" w:hAnsi="Calibri"/>
                <w:i/>
                <w:sz w:val="20"/>
              </w:rPr>
              <w:t>inhoudelijke</w:t>
            </w:r>
            <w:r w:rsidRPr="00E544EB">
              <w:rPr>
                <w:rFonts w:ascii="Calibri" w:hAnsi="Calibri"/>
                <w:i/>
                <w:sz w:val="20"/>
              </w:rPr>
              <w:t xml:space="preserve"> beschrijvingen dienen</w:t>
            </w:r>
            <w:r w:rsidR="00FE72EC" w:rsidRPr="00E544EB">
              <w:rPr>
                <w:rFonts w:ascii="Calibri" w:hAnsi="Calibri"/>
                <w:i/>
                <w:sz w:val="20"/>
              </w:rPr>
              <w:t xml:space="preserve"> hier niet te worden opgenomen.</w:t>
            </w:r>
            <w:r w:rsidR="00364E34" w:rsidRPr="00E544EB">
              <w:rPr>
                <w:rFonts w:ascii="Calibri" w:hAnsi="Calibri"/>
                <w:i/>
                <w:sz w:val="20"/>
              </w:rPr>
              <w:t xml:space="preserve"> </w:t>
            </w:r>
            <w:r w:rsidRPr="00E544EB">
              <w:rPr>
                <w:rFonts w:ascii="Calibri" w:hAnsi="Calibri"/>
                <w:i/>
                <w:sz w:val="20"/>
              </w:rPr>
              <w:t>Indien gewenst, kunnen ze in bijlage worden toegevoegd.</w:t>
            </w:r>
          </w:p>
          <w:p w14:paraId="0D3CB0CD" w14:textId="77777777" w:rsidR="007C3911" w:rsidRPr="00E544EB" w:rsidRDefault="007C3911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6C575C2C" w14:textId="77777777" w:rsidR="007C3911" w:rsidRPr="00E544EB" w:rsidRDefault="007C3911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Indien u reeds eerder (bijvoorbeeld in een tussentijds verslag) informatie over de uitvoering heeft ingestuurd, kan u daar naar verwijzen en moet die informatie niet opnieuw worden ingestuurd.</w:t>
            </w:r>
          </w:p>
          <w:p w14:paraId="6E77EA8F" w14:textId="77777777" w:rsidR="000305A0" w:rsidRPr="00E544EB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96E636B" w14:textId="77777777" w:rsidR="001A0CA2" w:rsidRPr="00E544EB" w:rsidRDefault="001A0CA2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6AE8AFE6" w14:textId="77777777" w:rsidR="007C3911" w:rsidRPr="00E544EB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7BB0F4F3" w14:textId="77777777" w:rsidR="007C3911" w:rsidRPr="00E544EB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4EB20BC8" w14:textId="77777777" w:rsidR="007C3911" w:rsidRPr="00E544EB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  <w:p w14:paraId="1F7ADB17" w14:textId="77777777" w:rsidR="007C3911" w:rsidRPr="00E544EB" w:rsidRDefault="007C3911" w:rsidP="001A0CA2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5E3BE98" w14:textId="77777777" w:rsidR="007C3911" w:rsidRPr="00E544EB" w:rsidRDefault="007C3911">
      <w:pPr>
        <w:rPr>
          <w:rFonts w:ascii="Calibri" w:hAnsi="Calibri"/>
          <w:sz w:val="20"/>
        </w:rPr>
      </w:pPr>
      <w:r w:rsidRPr="00E544EB">
        <w:rPr>
          <w:rFonts w:ascii="Calibri" w:hAnsi="Calibri"/>
          <w:sz w:val="20"/>
        </w:rPr>
        <w:br w:type="page"/>
      </w: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305A0" w:rsidRPr="00E544EB" w14:paraId="65AF1F9C" w14:textId="77777777" w:rsidTr="0071178B">
        <w:tc>
          <w:tcPr>
            <w:tcW w:w="9747" w:type="dxa"/>
            <w:shd w:val="clear" w:color="auto" w:fill="B8CCE4"/>
          </w:tcPr>
          <w:p w14:paraId="2D13A509" w14:textId="77777777" w:rsidR="000305A0" w:rsidRPr="00E544EB" w:rsidRDefault="0071178B" w:rsidP="000542F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VERANTWOORDING VAN DE INGEZETTE MIDDELEN</w:t>
            </w:r>
          </w:p>
        </w:tc>
      </w:tr>
      <w:tr w:rsidR="000305A0" w:rsidRPr="00E544EB" w14:paraId="5C46BF4B" w14:textId="77777777">
        <w:tc>
          <w:tcPr>
            <w:tcW w:w="9747" w:type="dxa"/>
          </w:tcPr>
          <w:p w14:paraId="0A5C9F9B" w14:textId="77777777" w:rsidR="000305A0" w:rsidRPr="00E544EB" w:rsidRDefault="000305A0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1E63C16C" w14:textId="77777777" w:rsidR="000305A0" w:rsidRPr="00E544EB" w:rsidRDefault="000305A0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 xml:space="preserve">Stel de prestatietabel op voor </w:t>
            </w:r>
            <w:r w:rsidR="00487477" w:rsidRPr="00E544EB">
              <w:rPr>
                <w:rFonts w:ascii="Calibri" w:hAnsi="Calibri"/>
                <w:i/>
                <w:sz w:val="20"/>
              </w:rPr>
              <w:t>het volledige project</w:t>
            </w:r>
          </w:p>
          <w:p w14:paraId="740003FA" w14:textId="77777777" w:rsidR="00627969" w:rsidRPr="00E544EB" w:rsidRDefault="00627969" w:rsidP="00A71173">
            <w:pPr>
              <w:jc w:val="center"/>
              <w:rPr>
                <w:rFonts w:ascii="Calibri" w:hAnsi="Calibri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9"/>
              <w:gridCol w:w="2379"/>
            </w:tblGrid>
            <w:tr w:rsidR="00A71173" w:rsidRPr="00E544EB" w14:paraId="1E0CAA36" w14:textId="77777777" w:rsidTr="00A71173">
              <w:tc>
                <w:tcPr>
                  <w:tcW w:w="2379" w:type="dxa"/>
                </w:tcPr>
                <w:p w14:paraId="3FA5936B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E544EB">
                    <w:rPr>
                      <w:rFonts w:ascii="Calibri" w:hAnsi="Calibri"/>
                      <w:b/>
                      <w:sz w:val="20"/>
                    </w:rPr>
                    <w:t>naam mandataris</w:t>
                  </w:r>
                </w:p>
              </w:tc>
              <w:tc>
                <w:tcPr>
                  <w:tcW w:w="2379" w:type="dxa"/>
                </w:tcPr>
                <w:p w14:paraId="4E15449D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E544EB">
                    <w:rPr>
                      <w:rFonts w:ascii="Calibri" w:hAnsi="Calibri"/>
                      <w:b/>
                      <w:sz w:val="20"/>
                    </w:rPr>
                    <w:t>jaar</w:t>
                  </w:r>
                </w:p>
              </w:tc>
              <w:tc>
                <w:tcPr>
                  <w:tcW w:w="2379" w:type="dxa"/>
                </w:tcPr>
                <w:p w14:paraId="20F62596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E544EB">
                    <w:rPr>
                      <w:rFonts w:ascii="Calibri" w:hAnsi="Calibri"/>
                      <w:b/>
                      <w:sz w:val="20"/>
                    </w:rPr>
                    <w:t>aantal gepresteerde mensmaanden</w:t>
                  </w:r>
                </w:p>
              </w:tc>
            </w:tr>
            <w:tr w:rsidR="00A71173" w:rsidRPr="00E544EB" w14:paraId="39D61084" w14:textId="77777777" w:rsidTr="00A71173">
              <w:tc>
                <w:tcPr>
                  <w:tcW w:w="2379" w:type="dxa"/>
                </w:tcPr>
                <w:p w14:paraId="66EA8E5D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4F648131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5DBD14DB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E544EB" w14:paraId="0CC2A412" w14:textId="77777777" w:rsidTr="00A71173"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64447490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3138A5A2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65371237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E544EB" w14:paraId="746F2636" w14:textId="77777777" w:rsidTr="00A71173"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221D0315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4E0C0D7A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3F6DDAC9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E544EB" w14:paraId="37E0A76E" w14:textId="77777777" w:rsidTr="00A71173"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6719D39C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64D7FA63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</w:tcPr>
                <w:p w14:paraId="4CAD8553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E544EB" w14:paraId="181AB152" w14:textId="77777777" w:rsidTr="00A71173"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4083FE7A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22C66E28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000000"/>
                  </w:tcBorders>
                </w:tcPr>
                <w:p w14:paraId="317CB439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A71173" w:rsidRPr="00E544EB" w14:paraId="059D909C" w14:textId="77777777" w:rsidTr="00A71173"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115C9F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1B24B0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379" w:type="dxa"/>
                  <w:tcBorders>
                    <w:left w:val="single" w:sz="4" w:space="0" w:color="auto"/>
                  </w:tcBorders>
                </w:tcPr>
                <w:p w14:paraId="185B677B" w14:textId="77777777" w:rsidR="00A71173" w:rsidRPr="00E544EB" w:rsidRDefault="00A71173" w:rsidP="00A71173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</w:tbl>
          <w:p w14:paraId="08C1699F" w14:textId="77777777" w:rsidR="000305A0" w:rsidRPr="00E544EB" w:rsidRDefault="000305A0" w:rsidP="000305A0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EFDAE08" w14:textId="77777777" w:rsidR="000305A0" w:rsidRPr="00E544EB" w:rsidRDefault="000542FC" w:rsidP="000305A0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 xml:space="preserve">Motiveer ook indien er belangrijke wijzigingen zijn t.o.v. de gegevens bij de start. </w:t>
            </w:r>
          </w:p>
          <w:p w14:paraId="650A6EBA" w14:textId="77777777" w:rsidR="007C3911" w:rsidRPr="00E544EB" w:rsidRDefault="007C3911" w:rsidP="00A71173">
            <w:pPr>
              <w:spacing w:after="60"/>
              <w:jc w:val="both"/>
              <w:rPr>
                <w:rFonts w:ascii="Calibri" w:hAnsi="Calibri"/>
                <w:sz w:val="20"/>
              </w:rPr>
            </w:pPr>
          </w:p>
        </w:tc>
      </w:tr>
      <w:tr w:rsidR="000305A0" w:rsidRPr="00E544EB" w14:paraId="377B7C23" w14:textId="77777777" w:rsidTr="0071178B">
        <w:tc>
          <w:tcPr>
            <w:tcW w:w="9747" w:type="dxa"/>
            <w:shd w:val="clear" w:color="auto" w:fill="B8CCE4"/>
          </w:tcPr>
          <w:p w14:paraId="21258567" w14:textId="77777777" w:rsidR="000305A0" w:rsidRPr="00E544EB" w:rsidRDefault="0071178B" w:rsidP="000542F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BEREIKEN VAN HET INNOVATIEDOEL</w:t>
            </w:r>
            <w:r w:rsidR="00083836" w:rsidRPr="00E544EB">
              <w:rPr>
                <w:rFonts w:ascii="Calibri" w:hAnsi="Calibri"/>
                <w:sz w:val="20"/>
              </w:rPr>
              <w:t xml:space="preserve"> </w:t>
            </w:r>
            <w:r w:rsidR="00083836" w:rsidRPr="00E544EB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0305A0" w:rsidRPr="00E544EB" w14:paraId="6C502403" w14:textId="77777777">
        <w:tc>
          <w:tcPr>
            <w:tcW w:w="9747" w:type="dxa"/>
          </w:tcPr>
          <w:p w14:paraId="17561BA4" w14:textId="77777777" w:rsidR="000305A0" w:rsidRPr="00E544EB" w:rsidRDefault="000305A0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5D6F1CA5" w14:textId="77777777" w:rsidR="000542FC" w:rsidRPr="00E544EB" w:rsidRDefault="000542FC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 xml:space="preserve">Geef de belangrijkste resultaten en bespreek duidelijk in welke mate het innovatiedoel is bereikt. Maak eventueel onderscheid tussen verschillende deeldoelstellingen. Licht in het bijzonder de belangrijke afwijkingen toe t.o.v. het </w:t>
            </w:r>
            <w:r w:rsidR="00245003" w:rsidRPr="00E544EB">
              <w:rPr>
                <w:rFonts w:ascii="Calibri" w:hAnsi="Calibri"/>
                <w:i/>
                <w:sz w:val="20"/>
              </w:rPr>
              <w:t>oorspronkelijk innovatiedoel toe</w:t>
            </w:r>
            <w:r w:rsidRPr="00E544EB">
              <w:rPr>
                <w:rFonts w:ascii="Calibri" w:hAnsi="Calibri"/>
                <w:i/>
                <w:sz w:val="20"/>
              </w:rPr>
              <w:t xml:space="preserve"> en beschrijf hun impact.</w:t>
            </w:r>
          </w:p>
          <w:p w14:paraId="0AAADD61" w14:textId="77777777" w:rsidR="007C3911" w:rsidRPr="00E544EB" w:rsidRDefault="007C3911" w:rsidP="007C391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7FB9A3E" w14:textId="77777777" w:rsidR="007C3911" w:rsidRPr="00E544EB" w:rsidRDefault="00A41D5E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Beschrijf de resultaten zoveel mogelijk</w:t>
            </w:r>
            <w:r w:rsidR="007C3911" w:rsidRPr="00E544EB">
              <w:rPr>
                <w:rFonts w:ascii="Calibri" w:hAnsi="Calibri"/>
                <w:i/>
                <w:sz w:val="20"/>
              </w:rPr>
              <w:t xml:space="preserve"> in de vorm van concrete en verifieerbare gegeven</w:t>
            </w:r>
            <w:r w:rsidRPr="00E544EB">
              <w:rPr>
                <w:rFonts w:ascii="Calibri" w:hAnsi="Calibri"/>
                <w:i/>
                <w:sz w:val="20"/>
              </w:rPr>
              <w:t>s, o</w:t>
            </w:r>
            <w:r w:rsidR="007C3911" w:rsidRPr="00E544EB">
              <w:rPr>
                <w:rFonts w:ascii="Calibri" w:hAnsi="Calibri"/>
                <w:i/>
                <w:sz w:val="20"/>
              </w:rPr>
              <w:t xml:space="preserve">nderbouwd door bronnen zoals </w:t>
            </w:r>
            <w:r w:rsidRPr="00E544EB">
              <w:rPr>
                <w:rFonts w:ascii="Calibri" w:hAnsi="Calibri"/>
                <w:i/>
                <w:sz w:val="20"/>
              </w:rPr>
              <w:t xml:space="preserve">productinformatie, (abstracts van) octrooien, extern beschikbare gegevens, publicaties </w:t>
            </w:r>
            <w:r w:rsidR="007C3911" w:rsidRPr="00E544EB">
              <w:rPr>
                <w:rFonts w:ascii="Calibri" w:hAnsi="Calibri"/>
                <w:i/>
                <w:sz w:val="20"/>
              </w:rPr>
              <w:t>etc.</w:t>
            </w:r>
          </w:p>
          <w:p w14:paraId="6A592BB7" w14:textId="77777777" w:rsidR="00206A0C" w:rsidRPr="00E544EB" w:rsidRDefault="00206A0C" w:rsidP="007C391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9EEFA99" w14:textId="77777777" w:rsidR="00206A0C" w:rsidRPr="00E544EB" w:rsidRDefault="00206A0C" w:rsidP="007C3911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Hier wordt het innovatiedoel van het pr</w:t>
            </w:r>
            <w:r w:rsidR="00FE72EC" w:rsidRPr="00E544EB">
              <w:rPr>
                <w:rFonts w:ascii="Calibri" w:hAnsi="Calibri"/>
                <w:i/>
                <w:sz w:val="20"/>
              </w:rPr>
              <w:t>oject als één geheel behandeld.</w:t>
            </w:r>
            <w:r w:rsidR="00364E34" w:rsidRPr="00E544EB">
              <w:rPr>
                <w:rFonts w:ascii="Calibri" w:hAnsi="Calibri"/>
                <w:i/>
                <w:sz w:val="20"/>
              </w:rPr>
              <w:t xml:space="preserve"> </w:t>
            </w:r>
            <w:r w:rsidRPr="00E544EB">
              <w:rPr>
                <w:rFonts w:ascii="Calibri" w:hAnsi="Calibri"/>
                <w:i/>
                <w:sz w:val="20"/>
              </w:rPr>
              <w:t>De eventuele verdere uitwerking en in het bijzonder de consequenties naar de valorisatie komen in Deel B aan bod.</w:t>
            </w:r>
          </w:p>
          <w:p w14:paraId="6010A7BB" w14:textId="77777777" w:rsidR="000542FC" w:rsidRPr="00E544EB" w:rsidRDefault="000542FC" w:rsidP="007C3911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79FF9D5A" w14:textId="77777777" w:rsidR="000542FC" w:rsidRPr="00E544EB" w:rsidRDefault="000542F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5E447F87" w14:textId="77777777" w:rsidR="00206A0C" w:rsidRPr="00E544EB" w:rsidRDefault="00206A0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04DD455F" w14:textId="77777777" w:rsidR="007C3911" w:rsidRPr="00E544EB" w:rsidRDefault="007C3911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37BB137F" w14:textId="77777777" w:rsidR="007C3911" w:rsidRPr="00E544EB" w:rsidRDefault="007C3911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1EE7BBA4" w14:textId="77777777" w:rsidR="00206A0C" w:rsidRDefault="00206A0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3B164783" w14:textId="77777777" w:rsidR="00485279" w:rsidRDefault="00485279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60C24AA0" w14:textId="77777777" w:rsidR="00485279" w:rsidRDefault="00485279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18B5B465" w14:textId="77777777" w:rsidR="00485279" w:rsidRDefault="00485279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0DD6391F" w14:textId="77777777" w:rsidR="00485279" w:rsidRDefault="00485279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6E5A171A" w14:textId="77777777" w:rsidR="00485279" w:rsidRDefault="00485279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11352D2B" w14:textId="77777777" w:rsidR="00485279" w:rsidRDefault="00485279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401293AD" w14:textId="77777777" w:rsidR="00485279" w:rsidRDefault="00485279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23B83183" w14:textId="77777777" w:rsidR="000542FC" w:rsidRPr="00E544EB" w:rsidRDefault="000542FC" w:rsidP="00B6576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  <w:tr w:rsidR="00206A0C" w:rsidRPr="00E544EB" w14:paraId="7CBB9A60" w14:textId="77777777" w:rsidTr="0071178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982747C" w14:textId="77777777" w:rsidR="00206A0C" w:rsidRPr="00E544EB" w:rsidRDefault="0071178B" w:rsidP="00B65760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TOELICHTINGEN BIJ OF BIJKOMENDE COMMENTAAR (FACULTATIEF)</w:t>
            </w:r>
            <w:r w:rsidR="00083836" w:rsidRPr="00E544EB">
              <w:rPr>
                <w:rFonts w:ascii="Calibri" w:hAnsi="Calibri"/>
                <w:sz w:val="20"/>
              </w:rPr>
              <w:t xml:space="preserve"> </w:t>
            </w:r>
            <w:r w:rsidR="00083836" w:rsidRPr="00E544EB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206A0C" w:rsidRPr="00E544EB" w14:paraId="5B6A13D6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334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5A6AD552" w14:textId="77777777" w:rsidR="00206A0C" w:rsidRPr="00E544EB" w:rsidRDefault="00206A0C" w:rsidP="00206A0C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Geef hier, indien u dit nuttig vindt, commentaren die u niet elders in het formulier kon opnemen.</w:t>
            </w:r>
          </w:p>
          <w:p w14:paraId="4F86860D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76D183B3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5EB66834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16C88E9A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27135927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2C4FF148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11E80EE8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  <w:p w14:paraId="0E909328" w14:textId="77777777" w:rsidR="00206A0C" w:rsidRPr="00E544EB" w:rsidRDefault="00206A0C" w:rsidP="00206A0C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0F87DC53" w14:textId="77777777" w:rsidR="00C47F56" w:rsidRPr="00485279" w:rsidRDefault="00206A0C" w:rsidP="0071178B">
      <w:pPr>
        <w:pStyle w:val="Heading2"/>
        <w:rPr>
          <w:rFonts w:ascii="Calibri" w:hAnsi="Calibri"/>
          <w:sz w:val="28"/>
          <w:szCs w:val="28"/>
        </w:rPr>
      </w:pPr>
      <w:r w:rsidRPr="00E544EB">
        <w:rPr>
          <w:rFonts w:ascii="Calibri" w:hAnsi="Calibri"/>
          <w:sz w:val="20"/>
          <w:szCs w:val="20"/>
        </w:rPr>
        <w:br w:type="page"/>
      </w:r>
      <w:r w:rsidR="00C47F56" w:rsidRPr="00485279">
        <w:rPr>
          <w:rFonts w:ascii="Calibri" w:hAnsi="Calibri"/>
          <w:sz w:val="28"/>
          <w:szCs w:val="28"/>
        </w:rPr>
        <w:lastRenderedPageBreak/>
        <w:t xml:space="preserve">Deel B: </w:t>
      </w:r>
      <w:r w:rsidR="0071178B" w:rsidRPr="00485279">
        <w:rPr>
          <w:rFonts w:ascii="Calibri" w:hAnsi="Calibri"/>
          <w:sz w:val="28"/>
          <w:szCs w:val="28"/>
        </w:rPr>
        <w:t>E</w:t>
      </w:r>
      <w:r w:rsidR="00C47F56" w:rsidRPr="00485279">
        <w:rPr>
          <w:rFonts w:ascii="Calibri" w:hAnsi="Calibri"/>
          <w:sz w:val="28"/>
          <w:szCs w:val="28"/>
        </w:rPr>
        <w:t>indverslag m.b.t. valorisatie</w:t>
      </w:r>
    </w:p>
    <w:p w14:paraId="6A1C1EFC" w14:textId="77777777" w:rsidR="00C47F56" w:rsidRPr="00E544EB" w:rsidRDefault="00C47F56" w:rsidP="00C47F56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C47F56" w:rsidRPr="00E544EB" w14:paraId="79E87ADE" w14:textId="77777777" w:rsidTr="00CD4576">
        <w:tc>
          <w:tcPr>
            <w:tcW w:w="9747" w:type="dxa"/>
            <w:shd w:val="clear" w:color="auto" w:fill="B8CCE4"/>
          </w:tcPr>
          <w:p w14:paraId="53DDAAA6" w14:textId="77777777" w:rsidR="00C47F56" w:rsidRPr="00E544EB" w:rsidRDefault="00CD4576" w:rsidP="00B65760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ALGEMENE GEGEVENS</w:t>
            </w:r>
          </w:p>
        </w:tc>
      </w:tr>
      <w:tr w:rsidR="00C47F56" w:rsidRPr="00E544EB" w14:paraId="350DA1E9" w14:textId="77777777">
        <w:tc>
          <w:tcPr>
            <w:tcW w:w="9747" w:type="dxa"/>
          </w:tcPr>
          <w:p w14:paraId="66BE8B4F" w14:textId="77777777" w:rsidR="00C47F56" w:rsidRPr="00E544EB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36F34EDC" w14:textId="77777777" w:rsidR="00C47F56" w:rsidRPr="00E544EB" w:rsidRDefault="00485279" w:rsidP="00B65760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="00C47F56" w:rsidRPr="00E544EB">
              <w:rPr>
                <w:rFonts w:ascii="Calibri" w:hAnsi="Calibri"/>
                <w:b/>
                <w:sz w:val="20"/>
              </w:rPr>
              <w:t>rojectnummer:</w:t>
            </w:r>
          </w:p>
          <w:p w14:paraId="2F251CBF" w14:textId="77777777" w:rsidR="00C47F56" w:rsidRPr="00E544EB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3DCCA886" w14:textId="77777777" w:rsidR="00C47F56" w:rsidRPr="00E544EB" w:rsidRDefault="00047931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t xml:space="preserve">Naam van het bedrijf/de </w:t>
            </w:r>
            <w:r w:rsidR="000247C6" w:rsidRPr="00E544EB">
              <w:rPr>
                <w:rFonts w:ascii="Calibri" w:hAnsi="Calibri"/>
                <w:b/>
                <w:sz w:val="20"/>
              </w:rPr>
              <w:t>kennisinstelling</w:t>
            </w:r>
            <w:r w:rsidR="00C47F56" w:rsidRPr="00E544EB">
              <w:rPr>
                <w:rFonts w:ascii="Calibri" w:hAnsi="Calibri"/>
                <w:b/>
                <w:sz w:val="20"/>
              </w:rPr>
              <w:t>:</w:t>
            </w:r>
          </w:p>
          <w:p w14:paraId="6F69EE0D" w14:textId="77777777" w:rsidR="00047931" w:rsidRPr="00E544EB" w:rsidRDefault="00047931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DDE4C9A" w14:textId="77777777" w:rsidR="00047931" w:rsidRPr="00E544EB" w:rsidRDefault="00047931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t>Naam van de mandataris:</w:t>
            </w:r>
          </w:p>
          <w:p w14:paraId="642D8EBA" w14:textId="77777777" w:rsidR="00C47F56" w:rsidRPr="00E544EB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2C96D28" w14:textId="77777777" w:rsidR="00C47F56" w:rsidRPr="00E544EB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t>Datum van dit eindverslag:</w:t>
            </w:r>
          </w:p>
          <w:p w14:paraId="446D6D79" w14:textId="77777777" w:rsidR="00C47F56" w:rsidRPr="00E544EB" w:rsidRDefault="00C47F56" w:rsidP="00B65760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0305A0" w:rsidRPr="00E544EB" w14:paraId="66AF5FE9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7093126" w14:textId="77777777" w:rsidR="000305A0" w:rsidRPr="00E544EB" w:rsidRDefault="00CD4576" w:rsidP="00C47F56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VALORISATIEVOORUITZICHTEN, REKENING HOUDEND MET DE RESULTATEN VAN HET PROJECT</w:t>
            </w:r>
            <w:r w:rsidR="00083836" w:rsidRPr="00E544EB">
              <w:rPr>
                <w:rFonts w:ascii="Calibri" w:hAnsi="Calibri"/>
                <w:sz w:val="20"/>
              </w:rPr>
              <w:t xml:space="preserve"> </w:t>
            </w:r>
            <w:r w:rsidR="00083836" w:rsidRPr="00E544EB">
              <w:rPr>
                <w:rFonts w:ascii="Calibri" w:hAnsi="Calibri"/>
                <w:color w:val="FF0000"/>
                <w:sz w:val="20"/>
              </w:rPr>
              <w:t>(max. 2 pagina’s)</w:t>
            </w:r>
          </w:p>
        </w:tc>
      </w:tr>
      <w:tr w:rsidR="000305A0" w:rsidRPr="00E544EB" w14:paraId="2A2C5E38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711" w14:textId="77777777" w:rsidR="000305A0" w:rsidRPr="00E544EB" w:rsidRDefault="000305A0" w:rsidP="00B65760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0EBC16D3" w14:textId="77777777" w:rsidR="00C47F56" w:rsidRPr="00E544EB" w:rsidRDefault="00C47F56" w:rsidP="00C47F56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Bespreek, vertrekkende van de resultaten van het project, hoe de resultaten zullen geb</w:t>
            </w:r>
            <w:r w:rsidR="001A0CA2" w:rsidRPr="00E544EB">
              <w:rPr>
                <w:rFonts w:ascii="Calibri" w:hAnsi="Calibri"/>
                <w:i/>
                <w:sz w:val="20"/>
              </w:rPr>
              <w:t>r</w:t>
            </w:r>
            <w:r w:rsidRPr="00E544EB">
              <w:rPr>
                <w:rFonts w:ascii="Calibri" w:hAnsi="Calibri"/>
                <w:i/>
                <w:sz w:val="20"/>
              </w:rPr>
              <w:t>uikt</w:t>
            </w:r>
            <w:r w:rsidR="000247C6" w:rsidRPr="00E544EB">
              <w:rPr>
                <w:rFonts w:ascii="Calibri" w:hAnsi="Calibri"/>
                <w:i/>
                <w:sz w:val="20"/>
              </w:rPr>
              <w:t xml:space="preserve"> (</w:t>
            </w:r>
            <w:r w:rsidRPr="00E544EB">
              <w:rPr>
                <w:rFonts w:ascii="Calibri" w:hAnsi="Calibri"/>
                <w:i/>
                <w:sz w:val="20"/>
              </w:rPr>
              <w:t>gevaloriseerd) worden. Behandel daarbij zeker de volgende aspecten:</w:t>
            </w:r>
          </w:p>
          <w:p w14:paraId="60C442A4" w14:textId="77777777" w:rsidR="00C47F56" w:rsidRPr="00E544EB" w:rsidRDefault="00C47F56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-</w:t>
            </w:r>
            <w:r w:rsidRPr="00E544EB">
              <w:rPr>
                <w:rFonts w:ascii="Calibri" w:hAnsi="Calibri"/>
                <w:i/>
                <w:sz w:val="20"/>
              </w:rPr>
              <w:tab/>
              <w:t>het verdere traject naar valorisatie (risico’s, planning, kosten,..);</w:t>
            </w:r>
          </w:p>
          <w:p w14:paraId="643D6AF0" w14:textId="77777777" w:rsidR="00BB2A08" w:rsidRPr="00E544EB" w:rsidRDefault="00BB2A08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-</w:t>
            </w:r>
            <w:r w:rsidRPr="00E544EB">
              <w:rPr>
                <w:rFonts w:ascii="Calibri" w:hAnsi="Calibri"/>
                <w:i/>
                <w:sz w:val="20"/>
              </w:rPr>
              <w:tab/>
              <w:t>de vertaling van de resultaten naar concrete processen/producten/diensten;</w:t>
            </w:r>
          </w:p>
          <w:p w14:paraId="233C5F77" w14:textId="77777777" w:rsidR="00BB2A08" w:rsidRPr="00E544EB" w:rsidRDefault="00C47F56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-</w:t>
            </w:r>
            <w:r w:rsidRPr="00E544EB">
              <w:rPr>
                <w:rFonts w:ascii="Calibri" w:hAnsi="Calibri"/>
                <w:i/>
                <w:sz w:val="20"/>
              </w:rPr>
              <w:tab/>
              <w:t>de marktkansen/vooruitzichten van d</w:t>
            </w:r>
            <w:r w:rsidR="00BB2A08" w:rsidRPr="00E544EB">
              <w:rPr>
                <w:rFonts w:ascii="Calibri" w:hAnsi="Calibri"/>
                <w:i/>
                <w:sz w:val="20"/>
              </w:rPr>
              <w:t>ez</w:t>
            </w:r>
            <w:r w:rsidRPr="00E544EB">
              <w:rPr>
                <w:rFonts w:ascii="Calibri" w:hAnsi="Calibri"/>
                <w:i/>
                <w:sz w:val="20"/>
              </w:rPr>
              <w:t xml:space="preserve">e </w:t>
            </w:r>
            <w:r w:rsidR="00BB2A08" w:rsidRPr="00E544EB">
              <w:rPr>
                <w:rFonts w:ascii="Calibri" w:hAnsi="Calibri"/>
                <w:i/>
                <w:sz w:val="20"/>
              </w:rPr>
              <w:t>innovaties;</w:t>
            </w:r>
          </w:p>
          <w:p w14:paraId="5E272FBF" w14:textId="77777777" w:rsidR="00BB2A08" w:rsidRPr="00E544EB" w:rsidRDefault="00BB2A08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-</w:t>
            </w:r>
            <w:r w:rsidRPr="00E544EB">
              <w:rPr>
                <w:rFonts w:ascii="Calibri" w:hAnsi="Calibri"/>
                <w:i/>
                <w:sz w:val="20"/>
              </w:rPr>
              <w:tab/>
              <w:t>de concrete industrialisatie of toepassing van de resultaten (waar worden die uitgevoerd, zijn er daar nog specifieke risico’s, etc.).</w:t>
            </w:r>
          </w:p>
          <w:p w14:paraId="205F9239" w14:textId="77777777" w:rsidR="00BB2A08" w:rsidRPr="00E544EB" w:rsidRDefault="00BB2A08" w:rsidP="00C47F56">
            <w:pPr>
              <w:ind w:left="142" w:hanging="142"/>
              <w:jc w:val="both"/>
              <w:rPr>
                <w:rFonts w:ascii="Calibri" w:hAnsi="Calibri"/>
                <w:i/>
                <w:sz w:val="20"/>
              </w:rPr>
            </w:pPr>
          </w:p>
          <w:p w14:paraId="0D795466" w14:textId="77777777" w:rsidR="00C47F56" w:rsidRPr="00E544EB" w:rsidRDefault="00BB2A08" w:rsidP="00BB2A08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Als er belangrijke afwijkingen in plus of in min zijn t.o.v. de vooruitzichten bij goedkeuring van het project, behandel dan expliciet de gevolgen daarvan.</w:t>
            </w:r>
            <w:r w:rsidR="00C47F56" w:rsidRPr="00E544EB">
              <w:rPr>
                <w:rFonts w:ascii="Calibri" w:hAnsi="Calibri"/>
                <w:i/>
                <w:sz w:val="20"/>
              </w:rPr>
              <w:t xml:space="preserve"> </w:t>
            </w:r>
          </w:p>
          <w:p w14:paraId="02A78FAC" w14:textId="77777777" w:rsidR="00C47F56" w:rsidRPr="00E544EB" w:rsidRDefault="00C47F56" w:rsidP="00FB25A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13F58F4" w14:textId="77777777" w:rsidR="00BB2A08" w:rsidRPr="00E544EB" w:rsidRDefault="00C47F56" w:rsidP="00FB25A8">
            <w:pPr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 xml:space="preserve"> </w:t>
            </w:r>
          </w:p>
          <w:p w14:paraId="26446D93" w14:textId="77777777" w:rsidR="00C47F56" w:rsidRPr="00E544EB" w:rsidRDefault="00C47F56" w:rsidP="00B65760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AE718E" w:rsidRPr="00E544EB" w14:paraId="18639A73" w14:textId="77777777" w:rsidTr="00CD4576">
        <w:tc>
          <w:tcPr>
            <w:tcW w:w="9747" w:type="dxa"/>
            <w:shd w:val="clear" w:color="auto" w:fill="B8CCE4"/>
          </w:tcPr>
          <w:p w14:paraId="03275E91" w14:textId="77777777" w:rsidR="00AE718E" w:rsidRPr="00E544EB" w:rsidRDefault="000247C6" w:rsidP="000247C6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 xml:space="preserve">TOEGEVOEGDE ECONOMISCHE WAARDE IN VLAANDEREN </w:t>
            </w:r>
            <w:r w:rsidRPr="00E544EB">
              <w:rPr>
                <w:rFonts w:ascii="Calibri" w:hAnsi="Calibri"/>
                <w:color w:val="FF0000"/>
                <w:sz w:val="20"/>
              </w:rPr>
              <w:t xml:space="preserve">(max. 2 pagina’s) </w:t>
            </w:r>
          </w:p>
        </w:tc>
      </w:tr>
      <w:tr w:rsidR="00AE718E" w:rsidRPr="00E544EB" w14:paraId="4626ED33" w14:textId="77777777">
        <w:tc>
          <w:tcPr>
            <w:tcW w:w="9747" w:type="dxa"/>
          </w:tcPr>
          <w:p w14:paraId="4028E2FB" w14:textId="77777777" w:rsidR="000247C6" w:rsidRPr="00E544EB" w:rsidRDefault="000247C6" w:rsidP="00AE718E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7B98804F" w14:textId="77777777" w:rsidR="000247C6" w:rsidRPr="00E544EB" w:rsidRDefault="000247C6" w:rsidP="00485279">
            <w:pPr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Geef een raming van de verwachte toegevoegde economische waarde (tewerkstelling en investeringen) in Vlaanderen</w:t>
            </w:r>
            <w:r w:rsidR="00485279">
              <w:rPr>
                <w:rFonts w:ascii="Calibri" w:hAnsi="Calibri"/>
                <w:i/>
                <w:sz w:val="20"/>
              </w:rPr>
              <w:t xml:space="preserve"> </w:t>
            </w:r>
            <w:r w:rsidRPr="00E544EB">
              <w:rPr>
                <w:rFonts w:ascii="Calibri" w:hAnsi="Calibri"/>
                <w:i/>
                <w:sz w:val="20"/>
              </w:rPr>
              <w:t>verbonden aan het gebruik van de resultaten van dit project. Behandel daarbij zo goed mogelijk de volledige</w:t>
            </w:r>
            <w:r w:rsidR="00485279">
              <w:rPr>
                <w:rFonts w:ascii="Calibri" w:hAnsi="Calibri"/>
                <w:i/>
                <w:sz w:val="20"/>
              </w:rPr>
              <w:t xml:space="preserve"> </w:t>
            </w:r>
            <w:r w:rsidRPr="00E544EB">
              <w:rPr>
                <w:rFonts w:ascii="Calibri" w:hAnsi="Calibri"/>
                <w:i/>
                <w:sz w:val="20"/>
              </w:rPr>
              <w:t>valorisatieketen. Schets ook de belangrijkste risico’s en uitdagingen, evenals de belangrijkste afwijkingen t.o.v. het initieel verwachte valorisatiepotentieel zoals beschreven in de aanvraag en in het innovatiedoel.</w:t>
            </w:r>
          </w:p>
          <w:p w14:paraId="247F61B1" w14:textId="77777777" w:rsidR="000247C6" w:rsidRDefault="000247C6" w:rsidP="00FB25A8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45D39B0B" w14:textId="77777777" w:rsidR="00485279" w:rsidRPr="00E544EB" w:rsidRDefault="00485279" w:rsidP="00FB25A8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61EFC35F" w14:textId="77777777" w:rsidR="00AE718E" w:rsidRPr="00E544EB" w:rsidRDefault="00AE718E" w:rsidP="000247C6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7426F7" w:rsidRPr="00E544EB" w14:paraId="233986C2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E66A7A0" w14:textId="77777777" w:rsidR="007426F7" w:rsidRPr="00E544EB" w:rsidRDefault="000247C6" w:rsidP="00083836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>WETENSCHAPPELIJKE PUBLICATIES EN MANIFESTATIES</w:t>
            </w:r>
          </w:p>
        </w:tc>
      </w:tr>
      <w:tr w:rsidR="007426F7" w:rsidRPr="00E544EB" w14:paraId="11C7A015" w14:textId="77777777" w:rsidTr="007426F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8DF3" w14:textId="77777777" w:rsidR="000247C6" w:rsidRPr="00E544EB" w:rsidRDefault="000247C6" w:rsidP="000247C6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4A999C70" w14:textId="77777777" w:rsidR="000247C6" w:rsidRPr="00E544EB" w:rsidRDefault="000247C6" w:rsidP="000247C6">
            <w:pPr>
              <w:spacing w:before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b/>
                <w:sz w:val="20"/>
              </w:rPr>
              <w:sym w:font="Symbol" w:char="F080"/>
            </w:r>
            <w:r w:rsidRPr="00E544EB">
              <w:rPr>
                <w:rFonts w:ascii="Calibri" w:hAnsi="Calibri"/>
                <w:b/>
                <w:sz w:val="20"/>
              </w:rPr>
              <w:t xml:space="preserve"> </w:t>
            </w:r>
            <w:r w:rsidRPr="00E544EB">
              <w:rPr>
                <w:rFonts w:ascii="Calibri" w:hAnsi="Calibri"/>
                <w:b/>
                <w:sz w:val="20"/>
              </w:rPr>
              <w:tab/>
            </w:r>
            <w:r w:rsidRPr="00E544EB">
              <w:rPr>
                <w:rFonts w:ascii="Calibri" w:hAnsi="Calibri"/>
                <w:sz w:val="20"/>
              </w:rPr>
              <w:t xml:space="preserve">er werden nog geen wetenschappelijke publicaties ingediend of wetenschappelijke manifestaties bijgewoond in het kader van dit project. De eerste publicatie wordt verwacht tegen xx/xx/xx en handelt over …………………………………. </w:t>
            </w:r>
          </w:p>
          <w:p w14:paraId="02134397" w14:textId="77777777" w:rsidR="000247C6" w:rsidRPr="00E544EB" w:rsidRDefault="000247C6" w:rsidP="000247C6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sym w:font="Symbol" w:char="F080"/>
            </w:r>
            <w:r w:rsidRPr="00E544EB">
              <w:rPr>
                <w:rFonts w:ascii="Calibri" w:hAnsi="Calibri"/>
                <w:sz w:val="20"/>
              </w:rPr>
              <w:t xml:space="preserve"> </w:t>
            </w:r>
            <w:r w:rsidRPr="00E544EB">
              <w:rPr>
                <w:rFonts w:ascii="Calibri" w:hAnsi="Calibri"/>
                <w:sz w:val="20"/>
              </w:rPr>
              <w:tab/>
              <w:t>er werden …….. (aantal) octrooiaanvragen ingediend</w:t>
            </w:r>
          </w:p>
          <w:p w14:paraId="3814B599" w14:textId="77777777" w:rsidR="000247C6" w:rsidRPr="00E544EB" w:rsidRDefault="000247C6" w:rsidP="000247C6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sym w:font="Symbol" w:char="F080"/>
            </w:r>
            <w:r w:rsidRPr="00E544EB">
              <w:rPr>
                <w:rFonts w:ascii="Calibri" w:hAnsi="Calibri"/>
                <w:sz w:val="20"/>
              </w:rPr>
              <w:t xml:space="preserve"> </w:t>
            </w:r>
            <w:r w:rsidRPr="00E544EB">
              <w:rPr>
                <w:rFonts w:ascii="Calibri" w:hAnsi="Calibri"/>
                <w:sz w:val="20"/>
              </w:rPr>
              <w:tab/>
              <w:t>onderstaande wetenschappelijke publicaties werden ingediend/gepubliceerd; de volgende wetenschappelijke manifestaties werden door de mandataris bijgewoond:</w:t>
            </w:r>
          </w:p>
          <w:p w14:paraId="0D877BD7" w14:textId="77777777" w:rsidR="000247C6" w:rsidRPr="00E544EB" w:rsidRDefault="000247C6" w:rsidP="000247C6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1A695A3" w14:textId="77777777" w:rsidR="000247C6" w:rsidRPr="00E544EB" w:rsidRDefault="000247C6" w:rsidP="000247C6">
            <w:pPr>
              <w:jc w:val="both"/>
              <w:rPr>
                <w:rFonts w:ascii="Calibri" w:hAnsi="Calibri"/>
                <w:i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Geef hieronder de belangrijkste publicaties/octrooiaanvragen waaraan de mandataris als (co-)auteur/ (mede)uitvin</w:t>
            </w:r>
            <w:r w:rsidR="009F40EB">
              <w:rPr>
                <w:rFonts w:ascii="Calibri" w:hAnsi="Calibri"/>
                <w:i/>
                <w:sz w:val="20"/>
              </w:rPr>
              <w:t>der een bijdrage geleverd heeft</w:t>
            </w:r>
            <w:r w:rsidRPr="00E544EB">
              <w:rPr>
                <w:rFonts w:ascii="Calibri" w:hAnsi="Calibri"/>
                <w:i/>
                <w:sz w:val="20"/>
              </w:rPr>
              <w:t xml:space="preserve"> en de wetenschappelijke manifestaties die bijgewoond werden door de mandataris.</w:t>
            </w:r>
          </w:p>
          <w:p w14:paraId="0EC76057" w14:textId="77777777" w:rsidR="007426F7" w:rsidRPr="00E544EB" w:rsidRDefault="007426F7" w:rsidP="000247C6">
            <w:pPr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  <w:tr w:rsidR="00AE718E" w:rsidRPr="00E544EB" w14:paraId="0132EEFE" w14:textId="77777777" w:rsidTr="00CD4576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54FB21" w14:textId="77777777" w:rsidR="00AE718E" w:rsidRPr="00E544EB" w:rsidRDefault="00AE718E" w:rsidP="007426F7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E544EB">
              <w:rPr>
                <w:rFonts w:ascii="Calibri" w:hAnsi="Calibri"/>
                <w:sz w:val="20"/>
              </w:rPr>
              <w:t xml:space="preserve">TOELICHTINGEN OF BIJKOMENDE COMMENTAAR (facultatief) </w:t>
            </w:r>
            <w:r w:rsidR="00083836" w:rsidRPr="00E544EB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AE718E" w:rsidRPr="00E544EB" w14:paraId="2CD2B1A0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3D20" w14:textId="77777777" w:rsidR="00485279" w:rsidRDefault="00485279" w:rsidP="007B115F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2C0A69B" w14:textId="77777777" w:rsidR="00AE718E" w:rsidRPr="00E544EB" w:rsidRDefault="00AE718E" w:rsidP="007B115F">
            <w:pPr>
              <w:jc w:val="both"/>
              <w:rPr>
                <w:rFonts w:ascii="Calibri" w:hAnsi="Calibri"/>
                <w:b/>
                <w:sz w:val="20"/>
              </w:rPr>
            </w:pPr>
            <w:r w:rsidRPr="00E544EB">
              <w:rPr>
                <w:rFonts w:ascii="Calibri" w:hAnsi="Calibri"/>
                <w:i/>
                <w:sz w:val="20"/>
              </w:rPr>
              <w:t>Geef hier, indien u dit nuttig vindt, commentaren die u niet elders in het formulier kon opnemen.</w:t>
            </w:r>
          </w:p>
          <w:p w14:paraId="53C44D34" w14:textId="77777777" w:rsidR="009F40EB" w:rsidRPr="00E544EB" w:rsidRDefault="009F40EB" w:rsidP="007B115F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29F50E4F" w14:textId="77777777" w:rsidR="001A0CA2" w:rsidRPr="00635C98" w:rsidRDefault="001A0CA2" w:rsidP="009F40EB">
      <w:pPr>
        <w:rPr>
          <w:rFonts w:ascii="Times New Roman" w:hAnsi="Times New Roman"/>
          <w:sz w:val="22"/>
          <w:szCs w:val="22"/>
        </w:rPr>
      </w:pPr>
    </w:p>
    <w:sectPr w:rsidR="001A0CA2" w:rsidRPr="00635C98" w:rsidSect="00436B7B">
      <w:footerReference w:type="default" r:id="rId7"/>
      <w:headerReference w:type="first" r:id="rId8"/>
      <w:footerReference w:type="first" r:id="rId9"/>
      <w:pgSz w:w="11906" w:h="16838" w:code="9"/>
      <w:pgMar w:top="851" w:right="1418" w:bottom="1418" w:left="1418" w:header="147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BC9F7" w14:textId="77777777" w:rsidR="00503BE1" w:rsidRDefault="00503BE1" w:rsidP="00301DB7">
      <w:r>
        <w:separator/>
      </w:r>
    </w:p>
  </w:endnote>
  <w:endnote w:type="continuationSeparator" w:id="0">
    <w:p w14:paraId="7878E8D0" w14:textId="77777777" w:rsidR="00503BE1" w:rsidRDefault="00503BE1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330D" w14:textId="27BC024F" w:rsidR="000247C6" w:rsidRPr="00FB25A8" w:rsidRDefault="00436B7B" w:rsidP="00436B7B">
    <w:pPr>
      <w:pStyle w:val="Footer"/>
      <w:jc w:val="center"/>
      <w:rPr>
        <w:rFonts w:ascii="Calibri" w:hAnsi="Calibri"/>
        <w:sz w:val="20"/>
      </w:rPr>
    </w:pP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</w:t>
    </w:r>
    <w:r>
      <w:rPr>
        <w:noProof/>
        <w:sz w:val="16"/>
        <w:szCs w:val="16"/>
      </w:rPr>
      <w:t xml:space="preserve"> IM Eindverslag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CF488" w14:textId="03201B78" w:rsidR="000247C6" w:rsidRPr="00436B7B" w:rsidRDefault="00436B7B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287D12CC" wp14:editId="098309EA">
          <wp:simplePos x="0" y="0"/>
          <wp:positionH relativeFrom="margin">
            <wp:posOffset>4695825</wp:posOffset>
          </wp:positionH>
          <wp:positionV relativeFrom="paragraph">
            <wp:posOffset>-238125</wp:posOffset>
          </wp:positionV>
          <wp:extent cx="1548130" cy="65151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</w:t>
    </w:r>
    <w:r>
      <w:rPr>
        <w:noProof/>
        <w:sz w:val="16"/>
        <w:szCs w:val="16"/>
      </w:rPr>
      <w:t xml:space="preserve"> IM</w:t>
    </w:r>
    <w:r>
      <w:rPr>
        <w:noProof/>
        <w:sz w:val="16"/>
        <w:szCs w:val="16"/>
      </w:rPr>
      <w:t xml:space="preserve"> </w:t>
    </w:r>
    <w:r>
      <w:rPr>
        <w:noProof/>
        <w:sz w:val="16"/>
        <w:szCs w:val="16"/>
      </w:rPr>
      <w:t>Eind</w:t>
    </w:r>
    <w:r>
      <w:rPr>
        <w:noProof/>
        <w:sz w:val="16"/>
        <w:szCs w:val="16"/>
      </w:rPr>
      <w:t>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2B59B" w14:textId="77777777" w:rsidR="00503BE1" w:rsidRDefault="00503BE1" w:rsidP="00301DB7">
      <w:r>
        <w:separator/>
      </w:r>
    </w:p>
  </w:footnote>
  <w:footnote w:type="continuationSeparator" w:id="0">
    <w:p w14:paraId="3412D5F0" w14:textId="77777777" w:rsidR="00503BE1" w:rsidRDefault="00503BE1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3F7FB" w14:textId="4EAE9230" w:rsidR="00FB25A8" w:rsidRDefault="00436B7B">
    <w:pPr>
      <w:pStyle w:val="Header"/>
    </w:pPr>
    <w:r>
      <w:rPr>
        <w:noProof/>
      </w:rPr>
      <w:drawing>
        <wp:anchor distT="0" distB="2032" distL="114300" distR="118364" simplePos="0" relativeHeight="251659776" behindDoc="0" locked="0" layoutInCell="1" allowOverlap="1" wp14:anchorId="5AB48CD7" wp14:editId="590923C8">
          <wp:simplePos x="0" y="0"/>
          <wp:positionH relativeFrom="column">
            <wp:posOffset>1270</wp:posOffset>
          </wp:positionH>
          <wp:positionV relativeFrom="paragraph">
            <wp:posOffset>-537210</wp:posOffset>
          </wp:positionV>
          <wp:extent cx="1468374" cy="627507"/>
          <wp:effectExtent l="0" t="0" r="0" b="0"/>
          <wp:wrapTopAndBottom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1"/>
                  <pic:cNvPicPr/>
                </pic:nvPicPr>
                <pic:blipFill rotWithShape="1">
                  <a:blip r:embed="rId1" cstate="print">
                    <a:duotone>
                      <a:prstClr val="black"/>
                      <a:srgbClr val="009B48">
                        <a:tint val="45000"/>
                        <a:satMod val="400000"/>
                      </a:srgbClr>
                    </a:duotone>
                  </a:blip>
                  <a:srcRect b="6528"/>
                  <a:stretch/>
                </pic:blipFill>
                <pic:spPr bwMode="auto">
                  <a:xfrm>
                    <a:off x="0" y="0"/>
                    <a:ext cx="1468120" cy="6273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0117B"/>
    <w:rsid w:val="0001081D"/>
    <w:rsid w:val="00021565"/>
    <w:rsid w:val="000247C6"/>
    <w:rsid w:val="0003055E"/>
    <w:rsid w:val="000305A0"/>
    <w:rsid w:val="00047931"/>
    <w:rsid w:val="00053677"/>
    <w:rsid w:val="000542FC"/>
    <w:rsid w:val="00072D7E"/>
    <w:rsid w:val="00074CE0"/>
    <w:rsid w:val="00083836"/>
    <w:rsid w:val="00094DF0"/>
    <w:rsid w:val="000B433A"/>
    <w:rsid w:val="000D0EEF"/>
    <w:rsid w:val="000E309F"/>
    <w:rsid w:val="000E344D"/>
    <w:rsid w:val="00110114"/>
    <w:rsid w:val="00122644"/>
    <w:rsid w:val="00130522"/>
    <w:rsid w:val="00135100"/>
    <w:rsid w:val="00152684"/>
    <w:rsid w:val="00155564"/>
    <w:rsid w:val="00180A65"/>
    <w:rsid w:val="001939C0"/>
    <w:rsid w:val="001A0CA2"/>
    <w:rsid w:val="001A47EE"/>
    <w:rsid w:val="001B1C51"/>
    <w:rsid w:val="001B7B37"/>
    <w:rsid w:val="001D77D4"/>
    <w:rsid w:val="001E50FD"/>
    <w:rsid w:val="00206A0C"/>
    <w:rsid w:val="002116D9"/>
    <w:rsid w:val="0021312B"/>
    <w:rsid w:val="0021578B"/>
    <w:rsid w:val="002170FA"/>
    <w:rsid w:val="00226AFE"/>
    <w:rsid w:val="0023080D"/>
    <w:rsid w:val="00243F74"/>
    <w:rsid w:val="002443C5"/>
    <w:rsid w:val="00245003"/>
    <w:rsid w:val="00251067"/>
    <w:rsid w:val="002605CD"/>
    <w:rsid w:val="00273A2D"/>
    <w:rsid w:val="002B2068"/>
    <w:rsid w:val="002B5036"/>
    <w:rsid w:val="002C3D0E"/>
    <w:rsid w:val="002C5A4A"/>
    <w:rsid w:val="002C5CB3"/>
    <w:rsid w:val="002D7EE8"/>
    <w:rsid w:val="002E1AA8"/>
    <w:rsid w:val="002F0E6A"/>
    <w:rsid w:val="00301DB7"/>
    <w:rsid w:val="00313F84"/>
    <w:rsid w:val="00326FA1"/>
    <w:rsid w:val="00330CAA"/>
    <w:rsid w:val="00353F1B"/>
    <w:rsid w:val="00364E34"/>
    <w:rsid w:val="0037213D"/>
    <w:rsid w:val="003A3318"/>
    <w:rsid w:val="003C664E"/>
    <w:rsid w:val="00411BBD"/>
    <w:rsid w:val="0043394A"/>
    <w:rsid w:val="0043426C"/>
    <w:rsid w:val="004365D3"/>
    <w:rsid w:val="00436B7B"/>
    <w:rsid w:val="00443353"/>
    <w:rsid w:val="00444F16"/>
    <w:rsid w:val="00454583"/>
    <w:rsid w:val="00463CB1"/>
    <w:rsid w:val="004722AA"/>
    <w:rsid w:val="0048070F"/>
    <w:rsid w:val="00485279"/>
    <w:rsid w:val="00487477"/>
    <w:rsid w:val="004907CE"/>
    <w:rsid w:val="00494842"/>
    <w:rsid w:val="004A4C10"/>
    <w:rsid w:val="004A551D"/>
    <w:rsid w:val="004A5EFE"/>
    <w:rsid w:val="004B1A0F"/>
    <w:rsid w:val="004B4773"/>
    <w:rsid w:val="004B6C06"/>
    <w:rsid w:val="004C0238"/>
    <w:rsid w:val="004D377A"/>
    <w:rsid w:val="004F0E2A"/>
    <w:rsid w:val="00503BE1"/>
    <w:rsid w:val="00535675"/>
    <w:rsid w:val="00540E19"/>
    <w:rsid w:val="00541398"/>
    <w:rsid w:val="00551AD7"/>
    <w:rsid w:val="00551E25"/>
    <w:rsid w:val="0056000F"/>
    <w:rsid w:val="005646F9"/>
    <w:rsid w:val="00567A0C"/>
    <w:rsid w:val="00574442"/>
    <w:rsid w:val="00596571"/>
    <w:rsid w:val="00597DE2"/>
    <w:rsid w:val="005F477B"/>
    <w:rsid w:val="00600E0F"/>
    <w:rsid w:val="006102A0"/>
    <w:rsid w:val="0061665C"/>
    <w:rsid w:val="00627969"/>
    <w:rsid w:val="00634812"/>
    <w:rsid w:val="00635C98"/>
    <w:rsid w:val="006513C1"/>
    <w:rsid w:val="006514B7"/>
    <w:rsid w:val="00653788"/>
    <w:rsid w:val="00683F9E"/>
    <w:rsid w:val="006A2BCF"/>
    <w:rsid w:val="006B2B45"/>
    <w:rsid w:val="006C648D"/>
    <w:rsid w:val="006E024D"/>
    <w:rsid w:val="006E5A0C"/>
    <w:rsid w:val="006F7EC1"/>
    <w:rsid w:val="007024D3"/>
    <w:rsid w:val="00707DA9"/>
    <w:rsid w:val="00710371"/>
    <w:rsid w:val="0071178B"/>
    <w:rsid w:val="00712652"/>
    <w:rsid w:val="007145DD"/>
    <w:rsid w:val="007159AA"/>
    <w:rsid w:val="007230B2"/>
    <w:rsid w:val="00727FFA"/>
    <w:rsid w:val="007354A3"/>
    <w:rsid w:val="007426F7"/>
    <w:rsid w:val="0075386E"/>
    <w:rsid w:val="00755133"/>
    <w:rsid w:val="00766380"/>
    <w:rsid w:val="0077277B"/>
    <w:rsid w:val="007836D3"/>
    <w:rsid w:val="0079004B"/>
    <w:rsid w:val="00790E64"/>
    <w:rsid w:val="00794A4B"/>
    <w:rsid w:val="007A05FD"/>
    <w:rsid w:val="007A3472"/>
    <w:rsid w:val="007A43CD"/>
    <w:rsid w:val="007A6AE2"/>
    <w:rsid w:val="007A6D55"/>
    <w:rsid w:val="007B115F"/>
    <w:rsid w:val="007B7BA4"/>
    <w:rsid w:val="007C3911"/>
    <w:rsid w:val="007C58E7"/>
    <w:rsid w:val="007D64B3"/>
    <w:rsid w:val="007F79B2"/>
    <w:rsid w:val="008036AB"/>
    <w:rsid w:val="00814BAE"/>
    <w:rsid w:val="00834B8C"/>
    <w:rsid w:val="00835429"/>
    <w:rsid w:val="00855C73"/>
    <w:rsid w:val="008630CA"/>
    <w:rsid w:val="00867729"/>
    <w:rsid w:val="00870A2E"/>
    <w:rsid w:val="0087461D"/>
    <w:rsid w:val="008B012E"/>
    <w:rsid w:val="008B01DF"/>
    <w:rsid w:val="008B5060"/>
    <w:rsid w:val="008C20CE"/>
    <w:rsid w:val="00915237"/>
    <w:rsid w:val="0092542C"/>
    <w:rsid w:val="00962C9A"/>
    <w:rsid w:val="00964492"/>
    <w:rsid w:val="00996523"/>
    <w:rsid w:val="009C3917"/>
    <w:rsid w:val="009C7B90"/>
    <w:rsid w:val="009D564F"/>
    <w:rsid w:val="009E3A20"/>
    <w:rsid w:val="009E7C3E"/>
    <w:rsid w:val="009F40EB"/>
    <w:rsid w:val="00A1609F"/>
    <w:rsid w:val="00A41D5E"/>
    <w:rsid w:val="00A53931"/>
    <w:rsid w:val="00A53EB8"/>
    <w:rsid w:val="00A71173"/>
    <w:rsid w:val="00A77006"/>
    <w:rsid w:val="00AA446B"/>
    <w:rsid w:val="00AC7300"/>
    <w:rsid w:val="00AE5C2E"/>
    <w:rsid w:val="00AE718E"/>
    <w:rsid w:val="00B04752"/>
    <w:rsid w:val="00B14FC4"/>
    <w:rsid w:val="00B31510"/>
    <w:rsid w:val="00B347CF"/>
    <w:rsid w:val="00B34FAC"/>
    <w:rsid w:val="00B434DE"/>
    <w:rsid w:val="00B46A05"/>
    <w:rsid w:val="00B65760"/>
    <w:rsid w:val="00B81677"/>
    <w:rsid w:val="00B94372"/>
    <w:rsid w:val="00BB2A08"/>
    <w:rsid w:val="00BC2460"/>
    <w:rsid w:val="00BC5556"/>
    <w:rsid w:val="00BD5349"/>
    <w:rsid w:val="00BE43AC"/>
    <w:rsid w:val="00C076AE"/>
    <w:rsid w:val="00C14D6E"/>
    <w:rsid w:val="00C472A6"/>
    <w:rsid w:val="00C47F56"/>
    <w:rsid w:val="00C74A4E"/>
    <w:rsid w:val="00C866BE"/>
    <w:rsid w:val="00CB382F"/>
    <w:rsid w:val="00CD4576"/>
    <w:rsid w:val="00D02DA0"/>
    <w:rsid w:val="00D03DF5"/>
    <w:rsid w:val="00D1234C"/>
    <w:rsid w:val="00D46ED0"/>
    <w:rsid w:val="00D5425C"/>
    <w:rsid w:val="00D60A19"/>
    <w:rsid w:val="00D64002"/>
    <w:rsid w:val="00D7583C"/>
    <w:rsid w:val="00D75FF4"/>
    <w:rsid w:val="00D82729"/>
    <w:rsid w:val="00DD3DED"/>
    <w:rsid w:val="00DE36A1"/>
    <w:rsid w:val="00DF443D"/>
    <w:rsid w:val="00DF5097"/>
    <w:rsid w:val="00E05840"/>
    <w:rsid w:val="00E14F45"/>
    <w:rsid w:val="00E17B27"/>
    <w:rsid w:val="00E17C15"/>
    <w:rsid w:val="00E17C74"/>
    <w:rsid w:val="00E201D7"/>
    <w:rsid w:val="00E209CC"/>
    <w:rsid w:val="00E2455B"/>
    <w:rsid w:val="00E25D28"/>
    <w:rsid w:val="00E402EA"/>
    <w:rsid w:val="00E42C42"/>
    <w:rsid w:val="00E544EB"/>
    <w:rsid w:val="00E54D08"/>
    <w:rsid w:val="00EA319B"/>
    <w:rsid w:val="00EA7128"/>
    <w:rsid w:val="00EB6380"/>
    <w:rsid w:val="00ED1BF9"/>
    <w:rsid w:val="00ED3F96"/>
    <w:rsid w:val="00ED7BCE"/>
    <w:rsid w:val="00F00FFD"/>
    <w:rsid w:val="00F178CF"/>
    <w:rsid w:val="00F22033"/>
    <w:rsid w:val="00F27804"/>
    <w:rsid w:val="00F3481C"/>
    <w:rsid w:val="00F34919"/>
    <w:rsid w:val="00F548FD"/>
    <w:rsid w:val="00F65750"/>
    <w:rsid w:val="00F80B72"/>
    <w:rsid w:val="00F84872"/>
    <w:rsid w:val="00F942AA"/>
    <w:rsid w:val="00FB25A8"/>
    <w:rsid w:val="00FD0E2B"/>
    <w:rsid w:val="00FD7217"/>
    <w:rsid w:val="00FE5D68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E7A0EE2"/>
  <w15:chartTrackingRefBased/>
  <w15:docId w15:val="{C71769D5-0269-493C-A67D-605F3080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01DB7"/>
    <w:rPr>
      <w:sz w:val="20"/>
    </w:rPr>
  </w:style>
  <w:style w:type="character" w:customStyle="1" w:styleId="EndnoteTextChar">
    <w:name w:val="Endnote Text Char"/>
    <w:link w:val="EndnoteTex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ndnoteReference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Heading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Heading2Char">
    <w:name w:val="Heading 2 Char"/>
    <w:link w:val="Heading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609F"/>
    <w:rPr>
      <w:rFonts w:ascii="Verdana" w:eastAsia="Times New Roman" w:hAnsi="Verdana"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609F"/>
    <w:rPr>
      <w:rFonts w:ascii="Verdana" w:eastAsia="Times New Roman" w:hAnsi="Verdana"/>
      <w:sz w:val="18"/>
      <w:lang w:eastAsia="en-US"/>
    </w:rPr>
  </w:style>
  <w:style w:type="paragraph" w:customStyle="1" w:styleId="Adresafzender">
    <w:name w:val="Adres afzender"/>
    <w:basedOn w:val="Normal"/>
    <w:link w:val="AdresafzenderChar"/>
    <w:uiPriority w:val="5"/>
    <w:qFormat/>
    <w:rsid w:val="00E544EB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E544EB"/>
    <w:rPr>
      <w:rFonts w:ascii="FlandersArtSans-Regular" w:eastAsia="Times" w:hAnsi="FlandersArtSans-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0B07-E0F8-4CFB-A820-D73DA0FB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4268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Cauwenberg</dc:creator>
  <cp:keywords/>
  <cp:lastModifiedBy>De Maeyer Annelies</cp:lastModifiedBy>
  <cp:revision>2</cp:revision>
  <cp:lastPrinted>2009-03-13T12:10:00Z</cp:lastPrinted>
  <dcterms:created xsi:type="dcterms:W3CDTF">2021-12-22T13:02:00Z</dcterms:created>
  <dcterms:modified xsi:type="dcterms:W3CDTF">2021-12-22T13:02:00Z</dcterms:modified>
</cp:coreProperties>
</file>