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396" w:rsidRPr="00C04900" w:rsidRDefault="00552396">
      <w:pPr>
        <w:rPr>
          <w:b/>
          <w:sz w:val="32"/>
          <w:szCs w:val="32"/>
        </w:rPr>
      </w:pPr>
      <w:bookmarkStart w:id="0" w:name="_GoBack"/>
      <w:bookmarkEnd w:id="0"/>
      <w:r w:rsidRPr="00C04900">
        <w:rPr>
          <w:b/>
          <w:sz w:val="32"/>
          <w:szCs w:val="32"/>
        </w:rPr>
        <w:t>Communicatie</w:t>
      </w:r>
    </w:p>
    <w:p w:rsidR="00570D7B" w:rsidRDefault="00552396">
      <w:pPr>
        <w:rPr>
          <w:b/>
          <w:sz w:val="32"/>
          <w:szCs w:val="32"/>
        </w:rPr>
      </w:pPr>
      <w:r w:rsidRPr="00C04900">
        <w:rPr>
          <w:b/>
          <w:sz w:val="32"/>
          <w:szCs w:val="32"/>
        </w:rPr>
        <w:t>Afspraken partnership ‘</w:t>
      </w:r>
      <w:r w:rsidR="00B83C78">
        <w:rPr>
          <w:b/>
          <w:sz w:val="32"/>
          <w:szCs w:val="32"/>
        </w:rPr>
        <w:t>clusters’</w:t>
      </w:r>
    </w:p>
    <w:p w:rsidR="00AF690B" w:rsidRPr="00C04900" w:rsidRDefault="00AF690B" w:rsidP="00AF690B">
      <w:pPr>
        <w:rPr>
          <w:b/>
          <w:sz w:val="32"/>
          <w:szCs w:val="32"/>
        </w:rPr>
      </w:pPr>
      <w:r>
        <w:rPr>
          <w:b/>
          <w:sz w:val="32"/>
          <w:szCs w:val="32"/>
        </w:rPr>
        <w:t>Dit is van toepassing voor de acties vanuit de (gesteunde) cluster.</w:t>
      </w:r>
    </w:p>
    <w:p w:rsidR="00AF690B" w:rsidRDefault="00AF690B">
      <w:pPr>
        <w:rPr>
          <w:b/>
          <w:sz w:val="32"/>
          <w:szCs w:val="32"/>
        </w:rPr>
      </w:pPr>
    </w:p>
    <w:p w:rsidR="000F51B9" w:rsidRDefault="000F51B9">
      <w:r w:rsidRPr="00AF690B">
        <w:rPr>
          <w:u w:val="single"/>
        </w:rPr>
        <w:t>Doelstelling</w:t>
      </w:r>
      <w:r w:rsidRPr="00AF690B">
        <w:t>: (gezamenlijke) boodschap wijd uitdragen en elkaars communicatie versterken zodat de doelgroepen maximaal bereikt worden</w:t>
      </w:r>
      <w:r w:rsidR="00A64A3C" w:rsidRPr="00AF690B">
        <w:t>.</w:t>
      </w:r>
    </w:p>
    <w:p w:rsidR="00B938D3" w:rsidRDefault="00B938D3"/>
    <w:p w:rsidR="00B938D3" w:rsidRDefault="00B938D3" w:rsidP="00B938D3">
      <w:pPr>
        <w:pStyle w:val="Lijstalinea"/>
        <w:numPr>
          <w:ilvl w:val="0"/>
          <w:numId w:val="4"/>
        </w:numPr>
        <w:ind w:left="426" w:hanging="426"/>
        <w:rPr>
          <w:b/>
          <w:u w:val="single"/>
        </w:rPr>
      </w:pPr>
      <w:r w:rsidRPr="00B938D3">
        <w:rPr>
          <w:b/>
          <w:u w:val="single"/>
        </w:rPr>
        <w:t>Combined brand:</w:t>
      </w:r>
    </w:p>
    <w:p w:rsidR="00B938D3" w:rsidRPr="00B938D3" w:rsidRDefault="00B938D3" w:rsidP="00B938D3">
      <w:pPr>
        <w:pStyle w:val="Lijstalinea"/>
        <w:ind w:left="426"/>
        <w:rPr>
          <w:b/>
          <w:u w:val="single"/>
        </w:rPr>
      </w:pPr>
    </w:p>
    <w:p w:rsidR="00B938D3" w:rsidRPr="00B94B35" w:rsidRDefault="00B938D3" w:rsidP="001E3A75">
      <w:pPr>
        <w:pStyle w:val="Lijstalinea"/>
        <w:numPr>
          <w:ilvl w:val="0"/>
          <w:numId w:val="5"/>
        </w:numPr>
        <w:spacing w:after="120"/>
        <w:ind w:left="426" w:hanging="426"/>
      </w:pPr>
      <w:r w:rsidRPr="00B94B35">
        <w:rPr>
          <w:b/>
        </w:rPr>
        <w:t>Combined brand</w:t>
      </w:r>
      <w:r w:rsidRPr="00B94B35">
        <w:t xml:space="preserve">: gebruik van  het gezamenlijke label </w:t>
      </w:r>
      <w:r w:rsidRPr="00B94B35">
        <w:rPr>
          <w:u w:val="single"/>
        </w:rPr>
        <w:t>als afzender</w:t>
      </w:r>
      <w:r w:rsidRPr="00B94B35">
        <w:t>. Dit betekent dat de logo’s gezamenlijk gebruikt worden met een duidelijke visibiliteit bij acties vanuit de (gesteunde) speerpuntcluster of IBN. De baseline ‘samen sterk voor groei’ (in geval van SPC) of ‘samen sterk voor innoveren’ (in geval van IBN) wordt gebruikt.</w:t>
      </w:r>
    </w:p>
    <w:p w:rsidR="009332F7" w:rsidRPr="00B94B35" w:rsidRDefault="00B938D3" w:rsidP="00B938D3">
      <w:pPr>
        <w:spacing w:after="120"/>
      </w:pPr>
      <w:r w:rsidRPr="00B94B35">
        <w:t xml:space="preserve">Daarnaast heeft elke cluster nog haar eigen corporate communicatie voor </w:t>
      </w:r>
      <w:r w:rsidR="001E3A75" w:rsidRPr="00B94B35">
        <w:t xml:space="preserve">oa </w:t>
      </w:r>
      <w:r w:rsidRPr="00B94B35">
        <w:t xml:space="preserve">naamkaartjes, en activiteiten die los staan van de door het agentschap gesteunde acties. </w:t>
      </w:r>
      <w:r w:rsidR="00B94B35">
        <w:t>De cluster gebruikt hierbij de eigen baseline indien beschikbaar.</w:t>
      </w:r>
    </w:p>
    <w:p w:rsidR="00B938D3" w:rsidRDefault="00B938D3" w:rsidP="00B938D3">
      <w:pPr>
        <w:spacing w:after="120"/>
      </w:pPr>
      <w:r>
        <w:t>Agentschap Innoveren &amp; Ondernemen werkte richtlijnen uit voor het gebruik van het partnerlabel.</w:t>
      </w:r>
    </w:p>
    <w:p w:rsidR="001E3A75" w:rsidRDefault="002759E2" w:rsidP="00B938D3">
      <w:pPr>
        <w:spacing w:after="120"/>
      </w:pPr>
      <w:r>
        <w:t xml:space="preserve">Voorbeeld: </w:t>
      </w:r>
      <w:r w:rsidRPr="002759E2">
        <w:rPr>
          <w:noProof/>
          <w:lang w:eastAsia="nl-BE"/>
        </w:rPr>
        <w:drawing>
          <wp:inline distT="0" distB="0" distL="0" distR="0">
            <wp:extent cx="2255520" cy="1051560"/>
            <wp:effectExtent l="0" t="0" r="0" b="0"/>
            <wp:docPr id="1" name="Afbeelding 1" descr="C:\Users\goosseka\AppData\Local\Microsoft\Windows\Temporary Internet Files\Content.Outlook\D1QKO906\PartnerlogoVLAIO-SIM-h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osseka\AppData\Local\Microsoft\Windows\Temporary Internet Files\Content.Outlook\D1QKO906\PartnerlogoVLAIO-SIM-h1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5520" cy="1051560"/>
                    </a:xfrm>
                    <a:prstGeom prst="rect">
                      <a:avLst/>
                    </a:prstGeom>
                    <a:noFill/>
                    <a:ln>
                      <a:noFill/>
                    </a:ln>
                  </pic:spPr>
                </pic:pic>
              </a:graphicData>
            </a:graphic>
          </wp:inline>
        </w:drawing>
      </w:r>
    </w:p>
    <w:p w:rsidR="002759E2" w:rsidRDefault="002759E2" w:rsidP="00B938D3">
      <w:pPr>
        <w:spacing w:after="120"/>
      </w:pPr>
    </w:p>
    <w:p w:rsidR="001E3A75" w:rsidRPr="001E3A75" w:rsidRDefault="001E3A75" w:rsidP="001E3A75">
      <w:pPr>
        <w:pStyle w:val="Lijstalinea"/>
        <w:numPr>
          <w:ilvl w:val="0"/>
          <w:numId w:val="5"/>
        </w:numPr>
        <w:spacing w:after="120"/>
        <w:ind w:left="426" w:hanging="426"/>
      </w:pPr>
      <w:r w:rsidRPr="001E3A75">
        <w:t xml:space="preserve">Via web of print zal het </w:t>
      </w:r>
      <w:r w:rsidRPr="001E3A75">
        <w:rPr>
          <w:b/>
        </w:rPr>
        <w:t>gezamenlijke verhaal</w:t>
      </w:r>
      <w:r w:rsidRPr="001E3A75">
        <w:t xml:space="preserve"> aan de hand van een </w:t>
      </w:r>
      <w:r w:rsidRPr="001E3A75">
        <w:rPr>
          <w:b/>
        </w:rPr>
        <w:t>korte alinea</w:t>
      </w:r>
      <w:r w:rsidRPr="001E3A75">
        <w:t xml:space="preserve"> </w:t>
      </w:r>
      <w:r w:rsidR="003F2655">
        <w:t xml:space="preserve">meegenomen worden </w:t>
      </w:r>
      <w:r w:rsidRPr="001E3A75">
        <w:t>en</w:t>
      </w:r>
      <w:r w:rsidRPr="001E3A75">
        <w:rPr>
          <w:b/>
        </w:rPr>
        <w:t xml:space="preserve"> </w:t>
      </w:r>
      <w:r w:rsidRPr="001E3A75">
        <w:t xml:space="preserve">de gemeenschappelijke url </w:t>
      </w:r>
      <w:hyperlink r:id="rId8" w:history="1">
        <w:r w:rsidRPr="001E3A75">
          <w:t>www.vlaio.be/clusters</w:t>
        </w:r>
      </w:hyperlink>
      <w:r w:rsidRPr="001E3A75">
        <w:t xml:space="preserve"> mee onder de aandacht gebracht worden.</w:t>
      </w:r>
    </w:p>
    <w:p w:rsidR="001E3A75" w:rsidRPr="001E3A75" w:rsidRDefault="001E3A75" w:rsidP="001E3A75">
      <w:pPr>
        <w:rPr>
          <w:u w:val="single"/>
        </w:rPr>
      </w:pPr>
      <w:r w:rsidRPr="001E3A75">
        <w:rPr>
          <w:u w:val="single"/>
        </w:rPr>
        <w:t>Tekst voor web, brochure, …</w:t>
      </w:r>
    </w:p>
    <w:p w:rsidR="001E3A75" w:rsidRPr="001E3A75" w:rsidRDefault="001E3A75" w:rsidP="001E3A75">
      <w:pPr>
        <w:rPr>
          <w:i/>
          <w:u w:val="single"/>
        </w:rPr>
      </w:pPr>
      <w:r w:rsidRPr="001E3A75">
        <w:rPr>
          <w:i/>
          <w:u w:val="single"/>
        </w:rPr>
        <w:t>Speerpuntclusters:</w:t>
      </w:r>
    </w:p>
    <w:p w:rsidR="001E3A75" w:rsidRPr="00D001F6" w:rsidRDefault="001E3A75" w:rsidP="001E3A75">
      <w:pPr>
        <w:rPr>
          <w:i/>
          <w:u w:val="single"/>
        </w:rPr>
      </w:pPr>
      <w:r w:rsidRPr="00D001F6">
        <w:rPr>
          <w:i/>
          <w:u w:val="single"/>
        </w:rPr>
        <w:t>Samen voor sterk</w:t>
      </w:r>
      <w:r>
        <w:rPr>
          <w:i/>
          <w:u w:val="single"/>
        </w:rPr>
        <w:t>e groei door innoveren en internationaliseren</w:t>
      </w:r>
    </w:p>
    <w:p w:rsidR="001E3A75" w:rsidRDefault="001E3A75" w:rsidP="001E3A75">
      <w:pPr>
        <w:rPr>
          <w:i/>
        </w:rPr>
      </w:pPr>
      <w:r w:rsidRPr="00D001F6">
        <w:rPr>
          <w:i/>
        </w:rPr>
        <w:t>Vlaanderen mag best wat innovatiever zijn als het aankomt op ondernemen. We hebben nood aan meer innovatiebewuste ondernemingen met sterke groei ambities</w:t>
      </w:r>
      <w:r>
        <w:rPr>
          <w:i/>
        </w:rPr>
        <w:t xml:space="preserve"> en</w:t>
      </w:r>
      <w:r w:rsidRPr="00D001F6">
        <w:rPr>
          <w:i/>
        </w:rPr>
        <w:t xml:space="preserve"> een internationale blik</w:t>
      </w:r>
      <w:r>
        <w:rPr>
          <w:i/>
        </w:rPr>
        <w:t>. We zetten in op een sterke samenwerking tussen deze ondernemingen, kennisinstellingen en overheden</w:t>
      </w:r>
      <w:r w:rsidRPr="00D001F6">
        <w:rPr>
          <w:i/>
        </w:rPr>
        <w:t xml:space="preserve"> </w:t>
      </w:r>
      <w:r>
        <w:rPr>
          <w:i/>
        </w:rPr>
        <w:t xml:space="preserve">met als doel </w:t>
      </w:r>
      <w:r w:rsidRPr="00D001F6">
        <w:rPr>
          <w:i/>
        </w:rPr>
        <w:t xml:space="preserve">activiteiten </w:t>
      </w:r>
      <w:r>
        <w:rPr>
          <w:i/>
        </w:rPr>
        <w:t xml:space="preserve">op te zetten </w:t>
      </w:r>
      <w:r w:rsidRPr="00D001F6">
        <w:rPr>
          <w:i/>
        </w:rPr>
        <w:t xml:space="preserve">die leiden tot een economische meerwaarde voor zowel de individuele </w:t>
      </w:r>
      <w:r>
        <w:rPr>
          <w:i/>
        </w:rPr>
        <w:t xml:space="preserve">als een grote groep van ondernemingen. </w:t>
      </w:r>
    </w:p>
    <w:p w:rsidR="001E3A75" w:rsidRDefault="001E3A75" w:rsidP="001E3A75">
      <w:r>
        <w:rPr>
          <w:i/>
        </w:rPr>
        <w:t>Agentschap Innoveren &amp; Ondernemen bundelt samen m</w:t>
      </w:r>
      <w:r w:rsidRPr="00D001F6">
        <w:rPr>
          <w:i/>
        </w:rPr>
        <w:t xml:space="preserve">et </w:t>
      </w:r>
      <w:r>
        <w:rPr>
          <w:i/>
        </w:rPr>
        <w:t>haar</w:t>
      </w:r>
      <w:r w:rsidRPr="00D001F6">
        <w:rPr>
          <w:i/>
        </w:rPr>
        <w:t xml:space="preserve"> </w:t>
      </w:r>
      <w:r>
        <w:rPr>
          <w:i/>
        </w:rPr>
        <w:t>cluster</w:t>
      </w:r>
      <w:r w:rsidRPr="00D001F6">
        <w:rPr>
          <w:i/>
        </w:rPr>
        <w:t xml:space="preserve">partners </w:t>
      </w:r>
      <w:r>
        <w:rPr>
          <w:i/>
        </w:rPr>
        <w:t>de</w:t>
      </w:r>
      <w:r w:rsidRPr="00D001F6">
        <w:rPr>
          <w:i/>
        </w:rPr>
        <w:t xml:space="preserve"> krachten en middelen. </w:t>
      </w:r>
      <w:r>
        <w:rPr>
          <w:i/>
        </w:rPr>
        <w:t>xxx</w:t>
      </w:r>
      <w:r w:rsidRPr="00D001F6">
        <w:rPr>
          <w:i/>
        </w:rPr>
        <w:t xml:space="preserve"> [naam </w:t>
      </w:r>
      <w:r>
        <w:rPr>
          <w:i/>
        </w:rPr>
        <w:t>cluster</w:t>
      </w:r>
      <w:r w:rsidRPr="00D001F6">
        <w:rPr>
          <w:i/>
        </w:rPr>
        <w:t xml:space="preserve">] is </w:t>
      </w:r>
      <w:r>
        <w:rPr>
          <w:i/>
        </w:rPr>
        <w:t xml:space="preserve">de speerpuntcluster voor xxx. </w:t>
      </w:r>
      <w:r w:rsidRPr="00D001F6">
        <w:rPr>
          <w:i/>
        </w:rPr>
        <w:t xml:space="preserve">Ontdek </w:t>
      </w:r>
      <w:r>
        <w:rPr>
          <w:i/>
        </w:rPr>
        <w:t xml:space="preserve">de andere clusters op </w:t>
      </w:r>
      <w:r w:rsidRPr="00D001F6">
        <w:rPr>
          <w:i/>
        </w:rPr>
        <w:t> </w:t>
      </w:r>
      <w:r w:rsidRPr="006528F7">
        <w:rPr>
          <w:i/>
        </w:rPr>
        <w:t>www.vlaio.be</w:t>
      </w:r>
      <w:r w:rsidRPr="001E6671">
        <w:rPr>
          <w:i/>
        </w:rPr>
        <w:t>/clusters</w:t>
      </w:r>
      <w:r w:rsidRPr="00D001F6">
        <w:rPr>
          <w:i/>
        </w:rPr>
        <w:t xml:space="preserve">. </w:t>
      </w:r>
      <w:r>
        <w:rPr>
          <w:i/>
        </w:rPr>
        <w:t>#sterkgroeien</w:t>
      </w:r>
    </w:p>
    <w:p w:rsidR="001E3A75" w:rsidRPr="00D001F6" w:rsidRDefault="001E3A75" w:rsidP="001E3A75">
      <w:pPr>
        <w:rPr>
          <w:i/>
          <w:u w:val="single"/>
        </w:rPr>
      </w:pPr>
      <w:r w:rsidRPr="00D001F6">
        <w:rPr>
          <w:i/>
          <w:u w:val="single"/>
        </w:rPr>
        <w:lastRenderedPageBreak/>
        <w:t xml:space="preserve"> (kort):</w:t>
      </w:r>
    </w:p>
    <w:p w:rsidR="001E3A75" w:rsidRPr="00D001F6" w:rsidRDefault="001E3A75" w:rsidP="001E3A75">
      <w:pPr>
        <w:rPr>
          <w:i/>
          <w:u w:val="single"/>
        </w:rPr>
      </w:pPr>
      <w:r w:rsidRPr="00D001F6">
        <w:rPr>
          <w:i/>
          <w:u w:val="single"/>
        </w:rPr>
        <w:t>Same</w:t>
      </w:r>
      <w:r>
        <w:rPr>
          <w:i/>
          <w:u w:val="single"/>
        </w:rPr>
        <w:t>n voor sterke groei door innoveren en internationaliseren</w:t>
      </w:r>
    </w:p>
    <w:p w:rsidR="001E3A75" w:rsidRDefault="001E3A75" w:rsidP="001E3A75">
      <w:r w:rsidRPr="00D001F6">
        <w:rPr>
          <w:i/>
        </w:rPr>
        <w:t xml:space="preserve">Meer starters, meer blijvers, meer groeiers: daar gaan we voor! Agentschap Innoveren &amp; Ondernemen en </w:t>
      </w:r>
      <w:r>
        <w:rPr>
          <w:i/>
        </w:rPr>
        <w:t xml:space="preserve">de clusters </w:t>
      </w:r>
      <w:r w:rsidRPr="00D001F6">
        <w:rPr>
          <w:i/>
        </w:rPr>
        <w:t xml:space="preserve"> willen</w:t>
      </w:r>
      <w:r>
        <w:rPr>
          <w:i/>
        </w:rPr>
        <w:t xml:space="preserve"> samenwerking tussen ondernemingen, kennisinstelingen en overheden faciliteren. </w:t>
      </w:r>
      <w:r w:rsidRPr="00D001F6">
        <w:rPr>
          <w:i/>
        </w:rPr>
        <w:t xml:space="preserve"> </w:t>
      </w:r>
      <w:r>
        <w:rPr>
          <w:i/>
        </w:rPr>
        <w:t>xxx</w:t>
      </w:r>
      <w:r w:rsidRPr="00D001F6">
        <w:rPr>
          <w:i/>
        </w:rPr>
        <w:t xml:space="preserve"> [naam </w:t>
      </w:r>
      <w:r>
        <w:rPr>
          <w:i/>
        </w:rPr>
        <w:t>cluster</w:t>
      </w:r>
      <w:r w:rsidRPr="00D001F6">
        <w:rPr>
          <w:i/>
        </w:rPr>
        <w:t xml:space="preserve">] is </w:t>
      </w:r>
      <w:r>
        <w:rPr>
          <w:i/>
        </w:rPr>
        <w:t xml:space="preserve">de speerpuntcluster voor xxx. </w:t>
      </w:r>
      <w:r w:rsidRPr="00D001F6">
        <w:rPr>
          <w:i/>
        </w:rPr>
        <w:t xml:space="preserve">Ontdek </w:t>
      </w:r>
      <w:r>
        <w:rPr>
          <w:i/>
        </w:rPr>
        <w:t xml:space="preserve">de andere clusters op </w:t>
      </w:r>
      <w:r w:rsidRPr="00D001F6">
        <w:rPr>
          <w:i/>
        </w:rPr>
        <w:t> </w:t>
      </w:r>
      <w:r w:rsidRPr="009E3FA9">
        <w:rPr>
          <w:i/>
        </w:rPr>
        <w:t>www.vlaio.be</w:t>
      </w:r>
      <w:r w:rsidRPr="001E6671">
        <w:rPr>
          <w:i/>
        </w:rPr>
        <w:t>/clusters</w:t>
      </w:r>
      <w:r w:rsidRPr="00D001F6">
        <w:rPr>
          <w:i/>
        </w:rPr>
        <w:t xml:space="preserve">. </w:t>
      </w:r>
      <w:r>
        <w:rPr>
          <w:i/>
        </w:rPr>
        <w:t>#sterkgroeien</w:t>
      </w:r>
    </w:p>
    <w:p w:rsidR="001E3A75" w:rsidRPr="009E3FA9" w:rsidRDefault="001E3A75" w:rsidP="001E3A75">
      <w:pPr>
        <w:rPr>
          <w:b/>
          <w:i/>
          <w:u w:val="single"/>
        </w:rPr>
      </w:pPr>
      <w:r w:rsidRPr="009E3FA9">
        <w:rPr>
          <w:b/>
          <w:i/>
          <w:u w:val="single"/>
        </w:rPr>
        <w:t>IBN’s:</w:t>
      </w:r>
    </w:p>
    <w:p w:rsidR="001E3A75" w:rsidRPr="00D001F6" w:rsidRDefault="001E3A75" w:rsidP="001E3A75">
      <w:pPr>
        <w:rPr>
          <w:i/>
          <w:u w:val="single"/>
        </w:rPr>
      </w:pPr>
      <w:r w:rsidRPr="00D001F6">
        <w:rPr>
          <w:i/>
          <w:u w:val="single"/>
        </w:rPr>
        <w:t>Samen voor sterk, ambitieus innoveren</w:t>
      </w:r>
    </w:p>
    <w:p w:rsidR="001E3A75" w:rsidRDefault="001E3A75" w:rsidP="001E3A75">
      <w:pPr>
        <w:rPr>
          <w:i/>
        </w:rPr>
      </w:pPr>
      <w:r w:rsidRPr="00D001F6">
        <w:rPr>
          <w:i/>
        </w:rPr>
        <w:t>Vlaanderen mag best wat innovatiever zijn als het aankomt op ondernemen. We hebben nood aan meer innovatiebewuste ondernemingen met sterke groei ambities</w:t>
      </w:r>
      <w:r>
        <w:rPr>
          <w:i/>
        </w:rPr>
        <w:t xml:space="preserve"> en</w:t>
      </w:r>
      <w:r w:rsidRPr="00D001F6">
        <w:rPr>
          <w:i/>
        </w:rPr>
        <w:t xml:space="preserve"> een internationale blik</w:t>
      </w:r>
      <w:r>
        <w:rPr>
          <w:i/>
        </w:rPr>
        <w:t>. We zetten in op een sterke samenwerking tussen deze ondernemingen, kennisinstellingen en overheden</w:t>
      </w:r>
      <w:r w:rsidRPr="00D001F6">
        <w:rPr>
          <w:i/>
        </w:rPr>
        <w:t xml:space="preserve"> </w:t>
      </w:r>
      <w:r>
        <w:rPr>
          <w:i/>
        </w:rPr>
        <w:t xml:space="preserve">met als doel </w:t>
      </w:r>
      <w:r w:rsidRPr="00D001F6">
        <w:rPr>
          <w:i/>
        </w:rPr>
        <w:t xml:space="preserve">activiteiten </w:t>
      </w:r>
      <w:r>
        <w:rPr>
          <w:i/>
        </w:rPr>
        <w:t xml:space="preserve">op te zetten </w:t>
      </w:r>
      <w:r w:rsidRPr="00D001F6">
        <w:rPr>
          <w:i/>
        </w:rPr>
        <w:t xml:space="preserve">die leiden tot een economische meerwaarde voor zowel de individuele </w:t>
      </w:r>
      <w:r>
        <w:rPr>
          <w:i/>
        </w:rPr>
        <w:t xml:space="preserve">als een grote groep van ondernemingen. </w:t>
      </w:r>
    </w:p>
    <w:p w:rsidR="001E3A75" w:rsidRDefault="001E3A75" w:rsidP="001E3A75">
      <w:r>
        <w:rPr>
          <w:i/>
        </w:rPr>
        <w:t>Agentschap Innoveren &amp; Ondernemen bundelt samen m</w:t>
      </w:r>
      <w:r w:rsidRPr="00D001F6">
        <w:rPr>
          <w:i/>
        </w:rPr>
        <w:t xml:space="preserve">et </w:t>
      </w:r>
      <w:r>
        <w:rPr>
          <w:i/>
        </w:rPr>
        <w:t>de</w:t>
      </w:r>
      <w:r w:rsidRPr="00D001F6">
        <w:rPr>
          <w:i/>
        </w:rPr>
        <w:t xml:space="preserve"> </w:t>
      </w:r>
      <w:r>
        <w:rPr>
          <w:i/>
        </w:rPr>
        <w:t>Innovatieve Bedrijfsnetwerken</w:t>
      </w:r>
      <w:r w:rsidRPr="00D001F6">
        <w:rPr>
          <w:i/>
        </w:rPr>
        <w:t xml:space="preserve"> </w:t>
      </w:r>
      <w:r>
        <w:rPr>
          <w:i/>
        </w:rPr>
        <w:t>de</w:t>
      </w:r>
      <w:r w:rsidRPr="00D001F6">
        <w:rPr>
          <w:i/>
        </w:rPr>
        <w:t xml:space="preserve"> krachten en middelen. </w:t>
      </w:r>
      <w:r>
        <w:rPr>
          <w:i/>
        </w:rPr>
        <w:t>xxx</w:t>
      </w:r>
      <w:r w:rsidRPr="00D001F6">
        <w:rPr>
          <w:i/>
        </w:rPr>
        <w:t xml:space="preserve"> [naam </w:t>
      </w:r>
      <w:r>
        <w:rPr>
          <w:i/>
        </w:rPr>
        <w:t>IBN</w:t>
      </w:r>
      <w:r w:rsidRPr="00D001F6">
        <w:rPr>
          <w:i/>
        </w:rPr>
        <w:t xml:space="preserve">] is </w:t>
      </w:r>
      <w:r>
        <w:rPr>
          <w:i/>
        </w:rPr>
        <w:t xml:space="preserve">één van deze innovatieve bedrijfsnetwerken.. </w:t>
      </w:r>
      <w:r w:rsidRPr="00D001F6">
        <w:rPr>
          <w:i/>
        </w:rPr>
        <w:t xml:space="preserve">Ontdek </w:t>
      </w:r>
      <w:r>
        <w:rPr>
          <w:i/>
        </w:rPr>
        <w:t xml:space="preserve">de andere op </w:t>
      </w:r>
      <w:r w:rsidRPr="006528F7">
        <w:rPr>
          <w:i/>
        </w:rPr>
        <w:t>www.vlaio.be</w:t>
      </w:r>
      <w:r w:rsidRPr="001E6671">
        <w:rPr>
          <w:i/>
        </w:rPr>
        <w:t>/clusters</w:t>
      </w:r>
      <w:r w:rsidRPr="00D001F6">
        <w:rPr>
          <w:i/>
        </w:rPr>
        <w:t xml:space="preserve">. </w:t>
      </w:r>
      <w:r>
        <w:rPr>
          <w:i/>
        </w:rPr>
        <w:t>#sterkinnoveren</w:t>
      </w:r>
    </w:p>
    <w:p w:rsidR="001E3A75" w:rsidRPr="00D001F6" w:rsidRDefault="001E3A75" w:rsidP="001E3A75">
      <w:pPr>
        <w:rPr>
          <w:i/>
          <w:u w:val="single"/>
        </w:rPr>
      </w:pPr>
      <w:r w:rsidRPr="00D001F6">
        <w:rPr>
          <w:i/>
          <w:u w:val="single"/>
        </w:rPr>
        <w:t xml:space="preserve"> (kort):</w:t>
      </w:r>
    </w:p>
    <w:p w:rsidR="001E3A75" w:rsidRPr="00D001F6" w:rsidRDefault="001E3A75" w:rsidP="001E3A75">
      <w:pPr>
        <w:rPr>
          <w:i/>
          <w:u w:val="single"/>
        </w:rPr>
      </w:pPr>
      <w:r w:rsidRPr="00D001F6">
        <w:rPr>
          <w:i/>
          <w:u w:val="single"/>
        </w:rPr>
        <w:t>Samen voor sterk, ambitieus innoveren</w:t>
      </w:r>
    </w:p>
    <w:p w:rsidR="001E3A75" w:rsidRDefault="001E3A75" w:rsidP="001E3A75">
      <w:r w:rsidRPr="00D001F6">
        <w:rPr>
          <w:i/>
        </w:rPr>
        <w:t xml:space="preserve">Meer starters, meer blijvers, meer groeiers: daar gaan we voor! Agentschap Innoveren &amp; Ondernemen en </w:t>
      </w:r>
      <w:r>
        <w:rPr>
          <w:i/>
        </w:rPr>
        <w:t xml:space="preserve">de Innovatieve Bedrijfsnetwerken </w:t>
      </w:r>
      <w:r w:rsidRPr="00D001F6">
        <w:rPr>
          <w:i/>
        </w:rPr>
        <w:t xml:space="preserve"> willen</w:t>
      </w:r>
      <w:r>
        <w:rPr>
          <w:i/>
        </w:rPr>
        <w:t xml:space="preserve"> samenwerking tussen ondernemingen, kennisinstellingen en overheden faciliteren. </w:t>
      </w:r>
      <w:r w:rsidRPr="00D001F6">
        <w:rPr>
          <w:i/>
        </w:rPr>
        <w:t xml:space="preserve"> </w:t>
      </w:r>
      <w:r>
        <w:rPr>
          <w:i/>
        </w:rPr>
        <w:t>xxx</w:t>
      </w:r>
      <w:r w:rsidRPr="00D001F6">
        <w:rPr>
          <w:i/>
        </w:rPr>
        <w:t xml:space="preserve"> [naam </w:t>
      </w:r>
      <w:r>
        <w:rPr>
          <w:i/>
        </w:rPr>
        <w:t>IBM</w:t>
      </w:r>
      <w:r w:rsidRPr="00D001F6">
        <w:rPr>
          <w:i/>
        </w:rPr>
        <w:t xml:space="preserve">] is </w:t>
      </w:r>
      <w:r>
        <w:rPr>
          <w:i/>
        </w:rPr>
        <w:t xml:space="preserve">één van deze innovatieve bedrijfsnetwerken.. </w:t>
      </w:r>
      <w:r w:rsidRPr="00D001F6">
        <w:rPr>
          <w:i/>
        </w:rPr>
        <w:t xml:space="preserve">Ontdek </w:t>
      </w:r>
      <w:r>
        <w:rPr>
          <w:i/>
        </w:rPr>
        <w:t xml:space="preserve">de andere netwerken op </w:t>
      </w:r>
      <w:r w:rsidRPr="006528F7">
        <w:rPr>
          <w:i/>
        </w:rPr>
        <w:t>www.vlaio.be</w:t>
      </w:r>
      <w:r w:rsidRPr="001E6671">
        <w:rPr>
          <w:i/>
        </w:rPr>
        <w:t>/clusters</w:t>
      </w:r>
      <w:r w:rsidRPr="00D001F6">
        <w:rPr>
          <w:i/>
        </w:rPr>
        <w:t xml:space="preserve">. </w:t>
      </w:r>
      <w:r>
        <w:rPr>
          <w:i/>
        </w:rPr>
        <w:t>#sterkinnoveren</w:t>
      </w:r>
    </w:p>
    <w:p w:rsidR="00B938D3" w:rsidRDefault="00B938D3" w:rsidP="001E3A75"/>
    <w:p w:rsidR="001E3A75" w:rsidRDefault="001E3A75" w:rsidP="001E3A75">
      <w:pPr>
        <w:pStyle w:val="Lijstalinea"/>
        <w:numPr>
          <w:ilvl w:val="0"/>
          <w:numId w:val="4"/>
        </w:numPr>
        <w:ind w:left="426" w:hanging="426"/>
        <w:rPr>
          <w:b/>
          <w:u w:val="single"/>
        </w:rPr>
      </w:pPr>
      <w:r w:rsidRPr="001E3A75">
        <w:rPr>
          <w:b/>
          <w:u w:val="single"/>
        </w:rPr>
        <w:t>Afstemming</w:t>
      </w:r>
    </w:p>
    <w:p w:rsidR="001E3A75" w:rsidRPr="001E3A75" w:rsidRDefault="001E3A75" w:rsidP="001E3A75">
      <w:pPr>
        <w:pStyle w:val="Lijstalinea"/>
        <w:ind w:left="426"/>
        <w:rPr>
          <w:b/>
          <w:u w:val="single"/>
        </w:rPr>
      </w:pPr>
    </w:p>
    <w:p w:rsidR="00AB6D53" w:rsidRDefault="00AB6D53" w:rsidP="001E3A75">
      <w:pPr>
        <w:pStyle w:val="Lijstalinea"/>
        <w:numPr>
          <w:ilvl w:val="0"/>
          <w:numId w:val="5"/>
        </w:numPr>
        <w:spacing w:after="120"/>
        <w:ind w:left="426" w:hanging="426"/>
      </w:pPr>
      <w:r>
        <w:t xml:space="preserve">Alle communicatiemateriaal </w:t>
      </w:r>
      <w:r w:rsidR="009332F7">
        <w:t xml:space="preserve">(zeker een eerste ontwerp) </w:t>
      </w:r>
      <w:r w:rsidRPr="001E3A75">
        <w:t xml:space="preserve">wordt </w:t>
      </w:r>
      <w:r w:rsidR="00AF690B" w:rsidRPr="001E3A75">
        <w:t>afgestemd</w:t>
      </w:r>
      <w:r w:rsidR="00AF690B">
        <w:t xml:space="preserve"> met</w:t>
      </w:r>
      <w:r>
        <w:t xml:space="preserve"> het team communicatie van Agentsch</w:t>
      </w:r>
      <w:r w:rsidR="00C620DF">
        <w:t xml:space="preserve">ap Innoveren &amp; Ondernemen via mail naar </w:t>
      </w:r>
      <w:hyperlink r:id="rId9" w:history="1">
        <w:r w:rsidR="001E3A75" w:rsidRPr="00A56C74">
          <w:rPr>
            <w:rStyle w:val="Hyperlink"/>
          </w:rPr>
          <w:t>communicatie@vlaio.be</w:t>
        </w:r>
      </w:hyperlink>
      <w:r>
        <w:t xml:space="preserve">. </w:t>
      </w:r>
      <w:r w:rsidR="000F51B9">
        <w:t>Per partner zal er een communicatiecontactpunt zijn.</w:t>
      </w:r>
    </w:p>
    <w:p w:rsidR="001E3A75" w:rsidRDefault="001E3A75" w:rsidP="003F2655">
      <w:pPr>
        <w:spacing w:after="0" w:line="240" w:lineRule="auto"/>
      </w:pPr>
      <w:r>
        <w:t>Voor het agentschap is dit Karolien Goossens</w:t>
      </w:r>
      <w:r w:rsidR="003F2655">
        <w:t xml:space="preserve"> - </w:t>
      </w:r>
      <w:r>
        <w:t>Gsm 0486 68 50 39</w:t>
      </w:r>
      <w:r w:rsidR="003F2655">
        <w:t xml:space="preserve">  </w:t>
      </w:r>
      <w:hyperlink r:id="rId10" w:history="1">
        <w:r w:rsidRPr="00A56C74">
          <w:rPr>
            <w:rStyle w:val="Hyperlink"/>
          </w:rPr>
          <w:t>Karolien.goossens@vlaio.be</w:t>
        </w:r>
      </w:hyperlink>
    </w:p>
    <w:p w:rsidR="001E3A75" w:rsidRDefault="001E3A75" w:rsidP="003F2655">
      <w:pPr>
        <w:spacing w:after="0" w:line="240" w:lineRule="auto"/>
      </w:pPr>
      <w:r>
        <w:t xml:space="preserve">Of </w:t>
      </w:r>
      <w:hyperlink r:id="rId11" w:history="1">
        <w:r w:rsidRPr="00A56C74">
          <w:rPr>
            <w:rStyle w:val="Hyperlink"/>
          </w:rPr>
          <w:t>communicatie@vlaio.be</w:t>
        </w:r>
      </w:hyperlink>
      <w:r>
        <w:t xml:space="preserve"> </w:t>
      </w:r>
    </w:p>
    <w:p w:rsidR="001E3A75" w:rsidRDefault="001E3A75" w:rsidP="003F2655">
      <w:pPr>
        <w:spacing w:after="120"/>
      </w:pPr>
    </w:p>
    <w:p w:rsidR="001E3A75" w:rsidRDefault="001E3A75" w:rsidP="001E3A75">
      <w:pPr>
        <w:pStyle w:val="Lijstalinea"/>
        <w:numPr>
          <w:ilvl w:val="0"/>
          <w:numId w:val="5"/>
        </w:numPr>
        <w:spacing w:after="120"/>
        <w:ind w:left="426" w:hanging="426"/>
      </w:pPr>
      <w:r w:rsidRPr="001E3A75">
        <w:rPr>
          <w:b/>
        </w:rPr>
        <w:t>Pers</w:t>
      </w:r>
      <w:r>
        <w:t>: indien een partner de pers benadert of zelf benaderd wordt, wordt Agentschap Innoveren &amp; Ondernemen tijdig geïnformeerd.</w:t>
      </w:r>
    </w:p>
    <w:p w:rsidR="003F2655" w:rsidRDefault="003F2655" w:rsidP="003F2655">
      <w:pPr>
        <w:pStyle w:val="Lijstalinea"/>
        <w:ind w:left="426"/>
        <w:rPr>
          <w:b/>
          <w:u w:val="single"/>
        </w:rPr>
      </w:pPr>
    </w:p>
    <w:p w:rsidR="00AF690B" w:rsidRPr="003F2655" w:rsidRDefault="003F2655" w:rsidP="003F2655">
      <w:pPr>
        <w:pStyle w:val="Lijstalinea"/>
        <w:numPr>
          <w:ilvl w:val="0"/>
          <w:numId w:val="4"/>
        </w:numPr>
        <w:ind w:left="426" w:hanging="426"/>
        <w:rPr>
          <w:b/>
          <w:u w:val="single"/>
        </w:rPr>
      </w:pPr>
      <w:r>
        <w:rPr>
          <w:b/>
          <w:u w:val="single"/>
        </w:rPr>
        <w:t>Materiaal</w:t>
      </w:r>
    </w:p>
    <w:p w:rsidR="00B83C78" w:rsidRDefault="00B83C78" w:rsidP="00AB6D53">
      <w:pPr>
        <w:pStyle w:val="Lijstalinea"/>
        <w:spacing w:after="120"/>
        <w:ind w:left="714"/>
      </w:pPr>
    </w:p>
    <w:p w:rsidR="00552396" w:rsidRDefault="00552396" w:rsidP="003F2655">
      <w:pPr>
        <w:pStyle w:val="Lijstalinea"/>
        <w:numPr>
          <w:ilvl w:val="0"/>
          <w:numId w:val="5"/>
        </w:numPr>
        <w:spacing w:after="120"/>
        <w:ind w:left="426" w:hanging="426"/>
      </w:pPr>
      <w:r>
        <w:t xml:space="preserve">Plaatsen gemeenschappelijke roll up op events, infosessies, … </w:t>
      </w:r>
    </w:p>
    <w:p w:rsidR="00552396" w:rsidRDefault="00552396" w:rsidP="003F2655">
      <w:pPr>
        <w:pStyle w:val="Lijstalinea"/>
        <w:numPr>
          <w:ilvl w:val="0"/>
          <w:numId w:val="5"/>
        </w:numPr>
        <w:spacing w:after="120"/>
        <w:ind w:left="426" w:hanging="426"/>
      </w:pPr>
      <w:r>
        <w:t xml:space="preserve">In presentaties (slides) steeds de gemeenschappelijke branding gebruiken. Ook expliciet vermelden dat het een gemeenschappelijk initiatief is. </w:t>
      </w:r>
    </w:p>
    <w:p w:rsidR="00552396" w:rsidRDefault="00552396" w:rsidP="003F2655">
      <w:pPr>
        <w:pStyle w:val="Lijstalinea"/>
        <w:numPr>
          <w:ilvl w:val="0"/>
          <w:numId w:val="5"/>
        </w:numPr>
        <w:spacing w:after="120"/>
        <w:ind w:left="426" w:hanging="426"/>
      </w:pPr>
      <w:r>
        <w:lastRenderedPageBreak/>
        <w:t>Op vlaio.be zal Agentschap Innoveren &amp; Ondernemen de dienstverlening ontsluiten op een overzichtelijke manier. Hiervoor zullen de partners de nodige info aanleveren volgens een aangeleverde format opgesteld.</w:t>
      </w:r>
    </w:p>
    <w:p w:rsidR="00552396" w:rsidRDefault="00C04900" w:rsidP="003F2655">
      <w:pPr>
        <w:pStyle w:val="Lijstalinea"/>
        <w:numPr>
          <w:ilvl w:val="0"/>
          <w:numId w:val="5"/>
        </w:numPr>
        <w:spacing w:after="120"/>
        <w:ind w:left="426" w:hanging="426"/>
      </w:pPr>
      <w:r>
        <w:t>Online en via social media zullen we samen de boodschap versterken door zoveel mogelijk te delen, liken en retweete</w:t>
      </w:r>
      <w:r w:rsidR="00C620DF">
        <w:t xml:space="preserve">n. We gebruiken </w:t>
      </w:r>
      <w:r w:rsidR="00AF690B">
        <w:t xml:space="preserve">#sterkgroeien of </w:t>
      </w:r>
      <w:r w:rsidR="00C620DF">
        <w:t>#sterkinnoveren</w:t>
      </w:r>
      <w:r>
        <w:t xml:space="preserve">. </w:t>
      </w:r>
    </w:p>
    <w:p w:rsidR="00C04900" w:rsidRDefault="00C04900" w:rsidP="003F2655">
      <w:pPr>
        <w:pStyle w:val="Lijstalinea"/>
        <w:numPr>
          <w:ilvl w:val="0"/>
          <w:numId w:val="5"/>
        </w:numPr>
        <w:spacing w:after="120"/>
        <w:ind w:left="426" w:hanging="426"/>
      </w:pPr>
      <w:r>
        <w:t>Alle partners leveren filmpjes en cases aan</w:t>
      </w:r>
      <w:r w:rsidR="003454B7">
        <w:t xml:space="preserve"> indien voorhanden</w:t>
      </w:r>
      <w:r w:rsidR="003F2655">
        <w:t xml:space="preserve"> en werken met aan de gezamenlijke communicatie (aanleveren cases, quotes, tips, ..)</w:t>
      </w:r>
    </w:p>
    <w:p w:rsidR="002759E2" w:rsidRDefault="002759E2" w:rsidP="002759E2">
      <w:pPr>
        <w:spacing w:after="120"/>
      </w:pPr>
    </w:p>
    <w:p w:rsidR="002759E2" w:rsidRDefault="002759E2" w:rsidP="002759E2">
      <w:pPr>
        <w:spacing w:after="120"/>
      </w:pPr>
      <w:r>
        <w:t>Deze afspraken kunnen steeds bijgestuurd worden.</w:t>
      </w:r>
    </w:p>
    <w:sectPr w:rsidR="002759E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121" w:rsidRDefault="00492121" w:rsidP="00C04900">
      <w:pPr>
        <w:spacing w:after="0" w:line="240" w:lineRule="auto"/>
      </w:pPr>
      <w:r>
        <w:separator/>
      </w:r>
    </w:p>
  </w:endnote>
  <w:endnote w:type="continuationSeparator" w:id="0">
    <w:p w:rsidR="00492121" w:rsidRDefault="00492121" w:rsidP="00C0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00" w:rsidRDefault="002759E2" w:rsidP="00C04900">
    <w:pPr>
      <w:pStyle w:val="Voettekst"/>
      <w:pBdr>
        <w:top w:val="single" w:sz="4" w:space="1" w:color="auto"/>
      </w:pBdr>
    </w:pPr>
    <w:r>
      <w:t>14-12</w:t>
    </w:r>
    <w:r w:rsidR="00C04900">
      <w:t>-2016</w:t>
    </w:r>
    <w:r w:rsidR="00C04900">
      <w:tab/>
      <w:t>Agentschap Innoveren &amp; Ondernemen</w:t>
    </w:r>
    <w:r w:rsidR="00C04900">
      <w:tab/>
      <w:t>Karolien Goossens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121" w:rsidRDefault="00492121" w:rsidP="00C04900">
      <w:pPr>
        <w:spacing w:after="0" w:line="240" w:lineRule="auto"/>
      </w:pPr>
      <w:r>
        <w:separator/>
      </w:r>
    </w:p>
  </w:footnote>
  <w:footnote w:type="continuationSeparator" w:id="0">
    <w:p w:rsidR="00492121" w:rsidRDefault="00492121" w:rsidP="00C04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1B6A"/>
    <w:multiLevelType w:val="hybridMultilevel"/>
    <w:tmpl w:val="C4DCD6B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521656F"/>
    <w:multiLevelType w:val="hybridMultilevel"/>
    <w:tmpl w:val="565A31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AAD305D"/>
    <w:multiLevelType w:val="hybridMultilevel"/>
    <w:tmpl w:val="ABAEB1E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7A0F63C7"/>
    <w:multiLevelType w:val="hybridMultilevel"/>
    <w:tmpl w:val="357E74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96"/>
    <w:rsid w:val="00020F71"/>
    <w:rsid w:val="000B0A1F"/>
    <w:rsid w:val="000F51B9"/>
    <w:rsid w:val="001A2314"/>
    <w:rsid w:val="001E3A75"/>
    <w:rsid w:val="002759E2"/>
    <w:rsid w:val="003454B7"/>
    <w:rsid w:val="00346DE7"/>
    <w:rsid w:val="00397EB1"/>
    <w:rsid w:val="003F2655"/>
    <w:rsid w:val="00435A8A"/>
    <w:rsid w:val="00492121"/>
    <w:rsid w:val="00552396"/>
    <w:rsid w:val="00570D7B"/>
    <w:rsid w:val="006865E2"/>
    <w:rsid w:val="00767C9E"/>
    <w:rsid w:val="00792C8B"/>
    <w:rsid w:val="00811E8A"/>
    <w:rsid w:val="008C64A8"/>
    <w:rsid w:val="009332F7"/>
    <w:rsid w:val="00962E45"/>
    <w:rsid w:val="00A64A3C"/>
    <w:rsid w:val="00A92B5C"/>
    <w:rsid w:val="00AB6D53"/>
    <w:rsid w:val="00AF690B"/>
    <w:rsid w:val="00B25E86"/>
    <w:rsid w:val="00B41FD6"/>
    <w:rsid w:val="00B83C78"/>
    <w:rsid w:val="00B938D3"/>
    <w:rsid w:val="00B94B35"/>
    <w:rsid w:val="00BB077A"/>
    <w:rsid w:val="00BC5710"/>
    <w:rsid w:val="00C04900"/>
    <w:rsid w:val="00C620DF"/>
    <w:rsid w:val="00DB4414"/>
    <w:rsid w:val="00F01D21"/>
    <w:rsid w:val="00F07A92"/>
    <w:rsid w:val="00FF7C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4DCBA-07B1-4B29-AA56-41369919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2396"/>
    <w:pPr>
      <w:spacing w:after="0" w:line="240" w:lineRule="auto"/>
      <w:ind w:left="720"/>
    </w:pPr>
    <w:rPr>
      <w:rFonts w:ascii="Calibri" w:hAnsi="Calibri" w:cs="Times New Roman"/>
    </w:rPr>
  </w:style>
  <w:style w:type="character" w:styleId="Hyperlink">
    <w:name w:val="Hyperlink"/>
    <w:basedOn w:val="Standaardalinea-lettertype"/>
    <w:uiPriority w:val="99"/>
    <w:unhideWhenUsed/>
    <w:rsid w:val="00552396"/>
    <w:rPr>
      <w:color w:val="0563C1" w:themeColor="hyperlink"/>
      <w:u w:val="single"/>
    </w:rPr>
  </w:style>
  <w:style w:type="paragraph" w:styleId="Koptekst">
    <w:name w:val="header"/>
    <w:basedOn w:val="Standaard"/>
    <w:link w:val="KoptekstChar"/>
    <w:uiPriority w:val="99"/>
    <w:unhideWhenUsed/>
    <w:rsid w:val="00C049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4900"/>
  </w:style>
  <w:style w:type="paragraph" w:styleId="Voettekst">
    <w:name w:val="footer"/>
    <w:basedOn w:val="Standaard"/>
    <w:link w:val="VoettekstChar"/>
    <w:uiPriority w:val="99"/>
    <w:unhideWhenUsed/>
    <w:rsid w:val="00C049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4900"/>
  </w:style>
  <w:style w:type="paragraph" w:styleId="Ballontekst">
    <w:name w:val="Balloon Text"/>
    <w:basedOn w:val="Standaard"/>
    <w:link w:val="BallontekstChar"/>
    <w:uiPriority w:val="99"/>
    <w:semiHidden/>
    <w:unhideWhenUsed/>
    <w:rsid w:val="00792C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2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18144">
      <w:bodyDiv w:val="1"/>
      <w:marLeft w:val="0"/>
      <w:marRight w:val="0"/>
      <w:marTop w:val="0"/>
      <w:marBottom w:val="0"/>
      <w:divBdr>
        <w:top w:val="none" w:sz="0" w:space="0" w:color="auto"/>
        <w:left w:val="none" w:sz="0" w:space="0" w:color="auto"/>
        <w:bottom w:val="none" w:sz="0" w:space="0" w:color="auto"/>
        <w:right w:val="none" w:sz="0" w:space="0" w:color="auto"/>
      </w:divBdr>
    </w:div>
    <w:div w:id="20188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kinnoveren.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catie@vlaio.be" TargetMode="External"/><Relationship Id="rId5" Type="http://schemas.openxmlformats.org/officeDocument/2006/relationships/footnotes" Target="footnotes.xml"/><Relationship Id="rId10" Type="http://schemas.openxmlformats.org/officeDocument/2006/relationships/hyperlink" Target="mailto:Karolien.goossens@vlaio.be" TargetMode="External"/><Relationship Id="rId4" Type="http://schemas.openxmlformats.org/officeDocument/2006/relationships/webSettings" Target="webSettings.xml"/><Relationship Id="rId9" Type="http://schemas.openxmlformats.org/officeDocument/2006/relationships/hyperlink" Target="mailto:communicatie@vlaio.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4095</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Goossens, Karolien</dc:creator>
  <cp:keywords/>
  <dc:description/>
  <cp:lastModifiedBy>Wildemeersch, Vicky</cp:lastModifiedBy>
  <cp:revision>2</cp:revision>
  <cp:lastPrinted>2016-11-10T13:15:00Z</cp:lastPrinted>
  <dcterms:created xsi:type="dcterms:W3CDTF">2016-12-22T11:44:00Z</dcterms:created>
  <dcterms:modified xsi:type="dcterms:W3CDTF">2016-12-22T11:44:00Z</dcterms:modified>
</cp:coreProperties>
</file>