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551ACA" w14:textId="6D6A56D9" w:rsidR="00353E1A" w:rsidRPr="0043148C" w:rsidRDefault="00235FB9" w:rsidP="0052588E">
      <w:pPr>
        <w:pBdr>
          <w:bottom w:val="single" w:sz="12" w:space="1" w:color="auto"/>
        </w:pBdr>
        <w:rPr>
          <w:rFonts w:ascii="FlandersArtSans-Regular" w:hAnsi="FlandersArtSans-Regular" w:cs="Arial"/>
          <w:b/>
          <w:sz w:val="36"/>
          <w:szCs w:val="36"/>
        </w:rPr>
      </w:pPr>
      <w:r w:rsidRPr="0043148C">
        <w:rPr>
          <w:rFonts w:ascii="FlandersArtSans-Regular" w:hAnsi="FlandersArtSans-Regular" w:cs="Arial"/>
          <w:b/>
          <w:noProof/>
          <w:sz w:val="36"/>
          <w:szCs w:val="36"/>
          <w:lang w:val="nl-BE" w:eastAsia="nl-BE"/>
        </w:rPr>
        <w:drawing>
          <wp:anchor distT="0" distB="0" distL="114300" distR="114300" simplePos="0" relativeHeight="251657216" behindDoc="0" locked="1" layoutInCell="1" allowOverlap="1" wp14:anchorId="0ADEB324" wp14:editId="2F6009EF">
            <wp:simplePos x="0" y="0"/>
            <wp:positionH relativeFrom="column">
              <wp:posOffset>-323215</wp:posOffset>
            </wp:positionH>
            <wp:positionV relativeFrom="paragraph">
              <wp:posOffset>-539115</wp:posOffset>
            </wp:positionV>
            <wp:extent cx="1352550" cy="612140"/>
            <wp:effectExtent l="0" t="0" r="0" b="0"/>
            <wp:wrapNone/>
            <wp:docPr id="6" name="Afbeelding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2550" cy="612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4F1A860" w14:textId="77777777" w:rsidR="00353E1A" w:rsidRPr="000A26DB" w:rsidRDefault="00287564" w:rsidP="0052588E">
      <w:pPr>
        <w:pBdr>
          <w:bottom w:val="single" w:sz="12" w:space="1" w:color="auto"/>
        </w:pBdr>
        <w:rPr>
          <w:rFonts w:ascii="FlandersArtSans-Bold" w:hAnsi="FlandersArtSans-Bold" w:cs="Arial"/>
          <w:sz w:val="36"/>
          <w:szCs w:val="36"/>
        </w:rPr>
      </w:pPr>
      <w:r w:rsidRPr="000A26DB">
        <w:rPr>
          <w:rFonts w:ascii="FlandersArtSans-Bold" w:hAnsi="FlandersArtSans-Bold" w:cs="Arial"/>
          <w:sz w:val="36"/>
          <w:szCs w:val="36"/>
        </w:rPr>
        <w:t>VERKLARING WET OVERHEIDSOPDRACHTEN</w:t>
      </w:r>
    </w:p>
    <w:p w14:paraId="65D5416A" w14:textId="77777777" w:rsidR="0052588E" w:rsidRPr="000A26DB" w:rsidRDefault="005A42E9" w:rsidP="0052588E">
      <w:pPr>
        <w:pBdr>
          <w:bottom w:val="single" w:sz="12" w:space="1" w:color="auto"/>
        </w:pBdr>
        <w:rPr>
          <w:rFonts w:ascii="FlandersArtSans-Bold" w:hAnsi="FlandersArtSans-Bold" w:cs="Arial"/>
          <w:sz w:val="36"/>
          <w:szCs w:val="36"/>
        </w:rPr>
      </w:pPr>
      <w:r w:rsidRPr="000A26DB">
        <w:rPr>
          <w:rFonts w:ascii="FlandersArtSans-Bold" w:hAnsi="FlandersArtSans-Bold" w:cs="Arial"/>
          <w:sz w:val="36"/>
          <w:szCs w:val="36"/>
        </w:rPr>
        <w:t>AANBESTEDINGSPLAN</w:t>
      </w:r>
    </w:p>
    <w:p w14:paraId="413B77D8" w14:textId="77777777" w:rsidR="00E82124" w:rsidRPr="0043148C" w:rsidRDefault="00E82124" w:rsidP="00B153BC">
      <w:pPr>
        <w:jc w:val="both"/>
        <w:rPr>
          <w:rFonts w:ascii="FlandersArtSans-Regular" w:hAnsi="FlandersArtSans-Regular"/>
          <w:sz w:val="18"/>
          <w:szCs w:val="18"/>
        </w:rPr>
      </w:pPr>
    </w:p>
    <w:p w14:paraId="2171685F" w14:textId="77777777" w:rsidR="00740A11" w:rsidRPr="00740A11" w:rsidRDefault="00740A11" w:rsidP="00740A11">
      <w:pPr>
        <w:numPr>
          <w:ilvl w:val="0"/>
          <w:numId w:val="10"/>
        </w:numPr>
        <w:jc w:val="both"/>
        <w:rPr>
          <w:rFonts w:ascii="FlandersArtSans-Regular" w:hAnsi="FlandersArtSans-Regular"/>
          <w:b/>
          <w:bCs/>
          <w:szCs w:val="20"/>
        </w:rPr>
      </w:pPr>
      <w:r w:rsidRPr="00740A11">
        <w:rPr>
          <w:rFonts w:ascii="FlandersArtSans-Regular" w:hAnsi="FlandersArtSans-Regular"/>
          <w:b/>
          <w:bCs/>
          <w:szCs w:val="20"/>
        </w:rPr>
        <w:t>Verklaring m.b.t. de wet op de overheidsopdrachten</w:t>
      </w:r>
    </w:p>
    <w:p w14:paraId="16BDC241" w14:textId="77777777" w:rsidR="00740A11" w:rsidRPr="00287564" w:rsidRDefault="00740A11" w:rsidP="00740A11">
      <w:pPr>
        <w:ind w:left="360"/>
        <w:jc w:val="both"/>
        <w:rPr>
          <w:rFonts w:ascii="Verdana" w:hAnsi="Verdana"/>
          <w:szCs w:val="20"/>
        </w:rPr>
      </w:pPr>
    </w:p>
    <w:p w14:paraId="08D204DE" w14:textId="77777777" w:rsidR="0076752D" w:rsidRDefault="00740A11" w:rsidP="00740A11">
      <w:pPr>
        <w:jc w:val="both"/>
        <w:rPr>
          <w:rFonts w:ascii="FlandersArtSans-Regular" w:hAnsi="FlandersArtSans-Regular"/>
          <w:szCs w:val="20"/>
        </w:rPr>
      </w:pPr>
      <w:r w:rsidRPr="00740A11">
        <w:rPr>
          <w:rFonts w:ascii="FlandersArtSans-Regular" w:hAnsi="FlandersArtSans-Regular"/>
          <w:szCs w:val="20"/>
        </w:rPr>
        <w:t xml:space="preserve">Er moet voor elke projectpartner (promotor en copromotoren) </w:t>
      </w:r>
      <w:r w:rsidR="00F846B1">
        <w:rPr>
          <w:rFonts w:ascii="FlandersArtSans-Regular" w:hAnsi="FlandersArtSans-Regular"/>
          <w:szCs w:val="20"/>
        </w:rPr>
        <w:t xml:space="preserve">bepaald worden of </w:t>
      </w:r>
      <w:r w:rsidRPr="00740A11">
        <w:rPr>
          <w:rFonts w:ascii="FlandersArtSans-Regular" w:hAnsi="FlandersArtSans-Regular"/>
          <w:szCs w:val="20"/>
        </w:rPr>
        <w:t>de wet</w:t>
      </w:r>
      <w:r w:rsidR="00F846B1">
        <w:rPr>
          <w:rFonts w:ascii="FlandersArtSans-Regular" w:hAnsi="FlandersArtSans-Regular"/>
          <w:szCs w:val="20"/>
        </w:rPr>
        <w:t>geving</w:t>
      </w:r>
      <w:r w:rsidRPr="00740A11">
        <w:rPr>
          <w:rFonts w:ascii="FlandersArtSans-Regular" w:hAnsi="FlandersArtSans-Regular"/>
          <w:szCs w:val="20"/>
        </w:rPr>
        <w:t xml:space="preserve"> op de overheidsopdrachten </w:t>
      </w:r>
      <w:r w:rsidR="00F846B1">
        <w:rPr>
          <w:rFonts w:ascii="FlandersArtSans-Regular" w:hAnsi="FlandersArtSans-Regular"/>
          <w:szCs w:val="20"/>
        </w:rPr>
        <w:t>van toepassing is. Zie bijlage 1 voor toelichting</w:t>
      </w:r>
      <w:r w:rsidR="0076752D">
        <w:rPr>
          <w:rFonts w:ascii="FlandersArtSans-Regular" w:hAnsi="FlandersArtSans-Regular"/>
          <w:szCs w:val="20"/>
        </w:rPr>
        <w:t xml:space="preserve"> bij het toepassingsgebied van de wet.</w:t>
      </w:r>
      <w:r w:rsidR="00F846B1">
        <w:rPr>
          <w:rFonts w:ascii="FlandersArtSans-Regular" w:hAnsi="FlandersArtSans-Regular"/>
          <w:szCs w:val="20"/>
        </w:rPr>
        <w:t xml:space="preserve"> </w:t>
      </w:r>
    </w:p>
    <w:p w14:paraId="7C117689" w14:textId="77777777" w:rsidR="0076752D" w:rsidRDefault="0076752D" w:rsidP="00740A11">
      <w:pPr>
        <w:jc w:val="both"/>
        <w:rPr>
          <w:rFonts w:ascii="FlandersArtSans-Regular" w:hAnsi="FlandersArtSans-Regular"/>
          <w:szCs w:val="20"/>
        </w:rPr>
      </w:pPr>
    </w:p>
    <w:p w14:paraId="44FD6752" w14:textId="77777777" w:rsidR="0076752D" w:rsidRDefault="0076752D" w:rsidP="00740A11">
      <w:pPr>
        <w:jc w:val="both"/>
        <w:rPr>
          <w:rFonts w:ascii="FlandersArtSans-Regular" w:hAnsi="FlandersArtSans-Regular"/>
          <w:szCs w:val="20"/>
        </w:rPr>
      </w:pPr>
      <w:r>
        <w:rPr>
          <w:rFonts w:ascii="FlandersArtSans-Regular" w:hAnsi="FlandersArtSans-Regular"/>
          <w:szCs w:val="20"/>
        </w:rPr>
        <w:t xml:space="preserve">Voor welke projectpartners is de wetgeving overheidsopdrachten </w:t>
      </w:r>
      <w:r w:rsidRPr="00052369">
        <w:rPr>
          <w:rFonts w:ascii="FlandersArtSans-Regular" w:hAnsi="FlandersArtSans-Regular"/>
          <w:b/>
          <w:szCs w:val="20"/>
        </w:rPr>
        <w:t>van toepassing</w:t>
      </w:r>
      <w:r>
        <w:rPr>
          <w:rFonts w:ascii="FlandersArtSans-Regular" w:hAnsi="FlandersArtSans-Regular"/>
          <w:szCs w:val="20"/>
        </w:rPr>
        <w:t xml:space="preserve">? </w:t>
      </w:r>
    </w:p>
    <w:p w14:paraId="487190E0" w14:textId="77777777" w:rsidR="00F846B1" w:rsidRDefault="0076752D" w:rsidP="00740A11">
      <w:pPr>
        <w:jc w:val="both"/>
        <w:rPr>
          <w:rFonts w:ascii="FlandersArtSans-Regular" w:hAnsi="FlandersArtSans-Regular"/>
          <w:szCs w:val="20"/>
        </w:rPr>
      </w:pPr>
      <w:r>
        <w:rPr>
          <w:rFonts w:ascii="FlandersArtSans-Regular" w:hAnsi="FlandersArtSans-Regular"/>
          <w:szCs w:val="20"/>
        </w:rPr>
        <w:t>Geef a</w:t>
      </w:r>
      <w:r w:rsidR="00052369">
        <w:rPr>
          <w:rFonts w:ascii="FlandersArtSans-Regular" w:hAnsi="FlandersArtSans-Regular"/>
          <w:szCs w:val="20"/>
        </w:rPr>
        <w:t>an of geval A, B, C of D geldt</w:t>
      </w:r>
      <w:r w:rsidR="00D945A3">
        <w:rPr>
          <w:rFonts w:ascii="FlandersArtSans-Regular" w:hAnsi="FlandersArtSans-Regular"/>
          <w:szCs w:val="20"/>
        </w:rPr>
        <w:t xml:space="preserve"> en geef toelichting waar nodig.</w:t>
      </w:r>
    </w:p>
    <w:p w14:paraId="47CFC448" w14:textId="77777777" w:rsidR="0076752D" w:rsidRDefault="0076752D" w:rsidP="00740A11">
      <w:pPr>
        <w:jc w:val="both"/>
        <w:rPr>
          <w:rFonts w:ascii="FlandersArtSans-Regular" w:hAnsi="FlandersArtSans-Regular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95"/>
        <w:gridCol w:w="5865"/>
      </w:tblGrid>
      <w:tr w:rsidR="0076752D" w:rsidRPr="00FF1F12" w14:paraId="78E5C435" w14:textId="77777777" w:rsidTr="00FF1F12">
        <w:tc>
          <w:tcPr>
            <w:tcW w:w="3227" w:type="dxa"/>
          </w:tcPr>
          <w:p w14:paraId="08A9CF02" w14:textId="77777777" w:rsidR="0076752D" w:rsidRPr="00FF1F12" w:rsidRDefault="0076752D" w:rsidP="00FF1F12">
            <w:pPr>
              <w:jc w:val="both"/>
              <w:rPr>
                <w:rFonts w:ascii="FlandersArtSans-Regular" w:hAnsi="FlandersArtSans-Regular"/>
                <w:b/>
                <w:szCs w:val="20"/>
              </w:rPr>
            </w:pPr>
            <w:r w:rsidRPr="00FF1F12">
              <w:rPr>
                <w:rFonts w:ascii="FlandersArtSans-Regular" w:hAnsi="FlandersArtSans-Regular"/>
                <w:b/>
                <w:szCs w:val="20"/>
              </w:rPr>
              <w:t>Projectpartner</w:t>
            </w:r>
          </w:p>
        </w:tc>
        <w:tc>
          <w:tcPr>
            <w:tcW w:w="5953" w:type="dxa"/>
          </w:tcPr>
          <w:p w14:paraId="757732D3" w14:textId="77777777" w:rsidR="0076752D" w:rsidRPr="00FF1F12" w:rsidRDefault="0076752D" w:rsidP="00FF1F12">
            <w:pPr>
              <w:jc w:val="both"/>
              <w:rPr>
                <w:rFonts w:ascii="FlandersArtSans-Regular" w:hAnsi="FlandersArtSans-Regular"/>
                <w:b/>
                <w:szCs w:val="20"/>
              </w:rPr>
            </w:pPr>
            <w:r w:rsidRPr="00FF1F12">
              <w:rPr>
                <w:rFonts w:ascii="FlandersArtSans-Regular" w:hAnsi="FlandersArtSans-Regular"/>
                <w:b/>
                <w:szCs w:val="20"/>
              </w:rPr>
              <w:t>Toelichting</w:t>
            </w:r>
          </w:p>
        </w:tc>
      </w:tr>
      <w:tr w:rsidR="0076752D" w:rsidRPr="00FF1F12" w14:paraId="29E41D12" w14:textId="77777777" w:rsidTr="00FF1F12">
        <w:tc>
          <w:tcPr>
            <w:tcW w:w="3227" w:type="dxa"/>
          </w:tcPr>
          <w:p w14:paraId="21A51353" w14:textId="77777777" w:rsidR="0076752D" w:rsidRPr="00FF1F12" w:rsidRDefault="0076752D" w:rsidP="00FF1F12">
            <w:pPr>
              <w:jc w:val="both"/>
              <w:rPr>
                <w:rFonts w:ascii="FlandersArtSans-Regular" w:hAnsi="FlandersArtSans-Regular"/>
                <w:szCs w:val="20"/>
              </w:rPr>
            </w:pPr>
          </w:p>
        </w:tc>
        <w:tc>
          <w:tcPr>
            <w:tcW w:w="5953" w:type="dxa"/>
          </w:tcPr>
          <w:p w14:paraId="54E32A8C" w14:textId="77777777" w:rsidR="0076752D" w:rsidRPr="00FF1F12" w:rsidRDefault="0076752D" w:rsidP="00FF1F12">
            <w:pPr>
              <w:jc w:val="both"/>
              <w:rPr>
                <w:rFonts w:ascii="FlandersArtSans-Regular" w:hAnsi="FlandersArtSans-Regular"/>
                <w:szCs w:val="20"/>
              </w:rPr>
            </w:pPr>
          </w:p>
        </w:tc>
      </w:tr>
      <w:tr w:rsidR="0076752D" w:rsidRPr="00FF1F12" w14:paraId="0B3D2656" w14:textId="77777777" w:rsidTr="00FF1F12">
        <w:tc>
          <w:tcPr>
            <w:tcW w:w="3227" w:type="dxa"/>
          </w:tcPr>
          <w:p w14:paraId="2F3BF7B5" w14:textId="77777777" w:rsidR="0076752D" w:rsidRPr="00FF1F12" w:rsidRDefault="0076752D" w:rsidP="00FF1F12">
            <w:pPr>
              <w:jc w:val="both"/>
              <w:rPr>
                <w:rFonts w:ascii="FlandersArtSans-Regular" w:hAnsi="FlandersArtSans-Regular"/>
                <w:szCs w:val="20"/>
              </w:rPr>
            </w:pPr>
          </w:p>
        </w:tc>
        <w:tc>
          <w:tcPr>
            <w:tcW w:w="5953" w:type="dxa"/>
          </w:tcPr>
          <w:p w14:paraId="2A9AAF20" w14:textId="77777777" w:rsidR="0076752D" w:rsidRPr="00FF1F12" w:rsidRDefault="0076752D" w:rsidP="00FF1F12">
            <w:pPr>
              <w:jc w:val="both"/>
              <w:rPr>
                <w:rFonts w:ascii="FlandersArtSans-Regular" w:hAnsi="FlandersArtSans-Regular"/>
                <w:szCs w:val="20"/>
              </w:rPr>
            </w:pPr>
          </w:p>
        </w:tc>
      </w:tr>
      <w:tr w:rsidR="0076752D" w:rsidRPr="00FF1F12" w14:paraId="626D7CDA" w14:textId="77777777" w:rsidTr="00FF1F12">
        <w:tc>
          <w:tcPr>
            <w:tcW w:w="3227" w:type="dxa"/>
          </w:tcPr>
          <w:p w14:paraId="43F45E33" w14:textId="77777777" w:rsidR="0076752D" w:rsidRPr="00FF1F12" w:rsidRDefault="0076752D" w:rsidP="00FF1F12">
            <w:pPr>
              <w:jc w:val="both"/>
              <w:rPr>
                <w:rFonts w:ascii="FlandersArtSans-Regular" w:hAnsi="FlandersArtSans-Regular"/>
                <w:szCs w:val="20"/>
              </w:rPr>
            </w:pPr>
          </w:p>
        </w:tc>
        <w:tc>
          <w:tcPr>
            <w:tcW w:w="5953" w:type="dxa"/>
          </w:tcPr>
          <w:p w14:paraId="10CEA3C5" w14:textId="77777777" w:rsidR="0076752D" w:rsidRPr="00FF1F12" w:rsidRDefault="0076752D" w:rsidP="00FF1F12">
            <w:pPr>
              <w:jc w:val="both"/>
              <w:rPr>
                <w:rFonts w:ascii="FlandersArtSans-Regular" w:hAnsi="FlandersArtSans-Regular"/>
                <w:szCs w:val="20"/>
              </w:rPr>
            </w:pPr>
          </w:p>
        </w:tc>
      </w:tr>
      <w:tr w:rsidR="0076752D" w:rsidRPr="00FF1F12" w14:paraId="52E3967D" w14:textId="77777777" w:rsidTr="00FF1F12">
        <w:tc>
          <w:tcPr>
            <w:tcW w:w="3227" w:type="dxa"/>
          </w:tcPr>
          <w:p w14:paraId="1D5BB18E" w14:textId="77777777" w:rsidR="0076752D" w:rsidRPr="00FF1F12" w:rsidRDefault="0076752D" w:rsidP="00FF1F12">
            <w:pPr>
              <w:jc w:val="both"/>
              <w:rPr>
                <w:rFonts w:ascii="FlandersArtSans-Regular" w:hAnsi="FlandersArtSans-Regular"/>
                <w:szCs w:val="20"/>
              </w:rPr>
            </w:pPr>
          </w:p>
        </w:tc>
        <w:tc>
          <w:tcPr>
            <w:tcW w:w="5953" w:type="dxa"/>
          </w:tcPr>
          <w:p w14:paraId="61B75FD0" w14:textId="77777777" w:rsidR="0076752D" w:rsidRPr="00FF1F12" w:rsidRDefault="0076752D" w:rsidP="00FF1F12">
            <w:pPr>
              <w:jc w:val="both"/>
              <w:rPr>
                <w:rFonts w:ascii="FlandersArtSans-Regular" w:hAnsi="FlandersArtSans-Regular"/>
                <w:szCs w:val="20"/>
              </w:rPr>
            </w:pPr>
          </w:p>
        </w:tc>
      </w:tr>
      <w:tr w:rsidR="0076752D" w:rsidRPr="00FF1F12" w14:paraId="641F43BB" w14:textId="77777777" w:rsidTr="00FF1F12">
        <w:tc>
          <w:tcPr>
            <w:tcW w:w="3227" w:type="dxa"/>
          </w:tcPr>
          <w:p w14:paraId="001110C8" w14:textId="77777777" w:rsidR="0076752D" w:rsidRPr="00FF1F12" w:rsidRDefault="0076752D" w:rsidP="00FF1F12">
            <w:pPr>
              <w:jc w:val="both"/>
              <w:rPr>
                <w:rFonts w:ascii="FlandersArtSans-Regular" w:hAnsi="FlandersArtSans-Regular"/>
                <w:szCs w:val="20"/>
              </w:rPr>
            </w:pPr>
          </w:p>
        </w:tc>
        <w:tc>
          <w:tcPr>
            <w:tcW w:w="5953" w:type="dxa"/>
          </w:tcPr>
          <w:p w14:paraId="29BD7431" w14:textId="77777777" w:rsidR="0076752D" w:rsidRPr="00FF1F12" w:rsidRDefault="0076752D" w:rsidP="00FF1F12">
            <w:pPr>
              <w:jc w:val="both"/>
              <w:rPr>
                <w:rFonts w:ascii="FlandersArtSans-Regular" w:hAnsi="FlandersArtSans-Regular"/>
                <w:szCs w:val="20"/>
              </w:rPr>
            </w:pPr>
          </w:p>
        </w:tc>
      </w:tr>
    </w:tbl>
    <w:p w14:paraId="1E7652CC" w14:textId="77777777" w:rsidR="00F846B1" w:rsidRDefault="00F846B1" w:rsidP="00740A11">
      <w:pPr>
        <w:jc w:val="both"/>
        <w:rPr>
          <w:rFonts w:ascii="FlandersArtSans-Regular" w:hAnsi="FlandersArtSans-Regular"/>
          <w:szCs w:val="20"/>
        </w:rPr>
      </w:pPr>
    </w:p>
    <w:p w14:paraId="3C532B3C" w14:textId="77777777" w:rsidR="00052369" w:rsidRDefault="00052369" w:rsidP="00052369">
      <w:pPr>
        <w:jc w:val="both"/>
        <w:rPr>
          <w:rFonts w:ascii="FlandersArtSans-Regular" w:hAnsi="FlandersArtSans-Regular"/>
          <w:szCs w:val="20"/>
        </w:rPr>
      </w:pPr>
      <w:r>
        <w:rPr>
          <w:rFonts w:ascii="FlandersArtSans-Regular" w:hAnsi="FlandersArtSans-Regular"/>
          <w:szCs w:val="20"/>
        </w:rPr>
        <w:t xml:space="preserve">Voor welke projectpartners is de wetgeving overheidsopdrachten </w:t>
      </w:r>
      <w:r w:rsidRPr="00052369">
        <w:rPr>
          <w:rFonts w:ascii="FlandersArtSans-Regular" w:hAnsi="FlandersArtSans-Regular"/>
          <w:b/>
          <w:szCs w:val="20"/>
        </w:rPr>
        <w:t>niet van toepassing</w:t>
      </w:r>
      <w:r>
        <w:rPr>
          <w:rFonts w:ascii="FlandersArtSans-Regular" w:hAnsi="FlandersArtSans-Regular"/>
          <w:szCs w:val="20"/>
        </w:rPr>
        <w:t xml:space="preserve">? </w:t>
      </w:r>
    </w:p>
    <w:p w14:paraId="5DAE6F71" w14:textId="77777777" w:rsidR="00052369" w:rsidRDefault="00052369" w:rsidP="00052369">
      <w:pPr>
        <w:jc w:val="both"/>
        <w:rPr>
          <w:rFonts w:ascii="FlandersArtSans-Regular" w:hAnsi="FlandersArtSans-Regular"/>
          <w:szCs w:val="20"/>
        </w:rPr>
      </w:pPr>
      <w:r>
        <w:rPr>
          <w:rFonts w:ascii="FlandersArtSans-Regular" w:hAnsi="FlandersArtSans-Regular"/>
          <w:szCs w:val="20"/>
        </w:rPr>
        <w:t xml:space="preserve">Geef </w:t>
      </w:r>
      <w:r w:rsidR="00B8004B">
        <w:rPr>
          <w:rFonts w:ascii="FlandersArtSans-Regular" w:hAnsi="FlandersArtSans-Regular"/>
          <w:szCs w:val="20"/>
        </w:rPr>
        <w:t xml:space="preserve">voldoende </w:t>
      </w:r>
      <w:r>
        <w:rPr>
          <w:rFonts w:ascii="FlandersArtSans-Regular" w:hAnsi="FlandersArtSans-Regular"/>
          <w:szCs w:val="20"/>
        </w:rPr>
        <w:t>toelichting bij de gevolgde redenering</w:t>
      </w:r>
      <w:r w:rsidR="00302662">
        <w:rPr>
          <w:rFonts w:ascii="FlandersArtSans-Regular" w:hAnsi="FlandersArtSans-Regular"/>
          <w:szCs w:val="20"/>
        </w:rPr>
        <w:t xml:space="preserve"> en </w:t>
      </w:r>
      <w:r w:rsidR="00A71206">
        <w:rPr>
          <w:rFonts w:ascii="FlandersArtSans-Regular" w:hAnsi="FlandersArtSans-Regular"/>
          <w:szCs w:val="20"/>
        </w:rPr>
        <w:t xml:space="preserve">geef </w:t>
      </w:r>
      <w:r w:rsidR="00302662">
        <w:rPr>
          <w:rFonts w:ascii="FlandersArtSans-Regular" w:hAnsi="FlandersArtSans-Regular"/>
          <w:szCs w:val="20"/>
        </w:rPr>
        <w:t>waar nodig bewijsstukken (bv. statuten, jaarrekening).</w:t>
      </w:r>
    </w:p>
    <w:p w14:paraId="07F6294E" w14:textId="77777777" w:rsidR="00052369" w:rsidRDefault="00052369" w:rsidP="00052369">
      <w:pPr>
        <w:jc w:val="both"/>
        <w:rPr>
          <w:rFonts w:ascii="FlandersArtSans-Regular" w:hAnsi="FlandersArtSans-Regular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95"/>
        <w:gridCol w:w="5865"/>
      </w:tblGrid>
      <w:tr w:rsidR="00052369" w:rsidRPr="00FF1F12" w14:paraId="3F0DFB59" w14:textId="77777777" w:rsidTr="00FF1F12">
        <w:tc>
          <w:tcPr>
            <w:tcW w:w="3227" w:type="dxa"/>
          </w:tcPr>
          <w:p w14:paraId="099B545B" w14:textId="77777777" w:rsidR="00052369" w:rsidRPr="00FF1F12" w:rsidRDefault="00052369" w:rsidP="00FF1F12">
            <w:pPr>
              <w:jc w:val="both"/>
              <w:rPr>
                <w:rFonts w:ascii="FlandersArtSans-Regular" w:hAnsi="FlandersArtSans-Regular"/>
                <w:b/>
                <w:szCs w:val="20"/>
              </w:rPr>
            </w:pPr>
            <w:r w:rsidRPr="00FF1F12">
              <w:rPr>
                <w:rFonts w:ascii="FlandersArtSans-Regular" w:hAnsi="FlandersArtSans-Regular"/>
                <w:b/>
                <w:szCs w:val="20"/>
              </w:rPr>
              <w:t>Projectpartner</w:t>
            </w:r>
          </w:p>
        </w:tc>
        <w:tc>
          <w:tcPr>
            <w:tcW w:w="5953" w:type="dxa"/>
          </w:tcPr>
          <w:p w14:paraId="26FFD152" w14:textId="77777777" w:rsidR="00052369" w:rsidRPr="00FF1F12" w:rsidRDefault="00052369" w:rsidP="00FF1F12">
            <w:pPr>
              <w:jc w:val="both"/>
              <w:rPr>
                <w:rFonts w:ascii="FlandersArtSans-Regular" w:hAnsi="FlandersArtSans-Regular"/>
                <w:b/>
                <w:szCs w:val="20"/>
              </w:rPr>
            </w:pPr>
            <w:r w:rsidRPr="00FF1F12">
              <w:rPr>
                <w:rFonts w:ascii="FlandersArtSans-Regular" w:hAnsi="FlandersArtSans-Regular"/>
                <w:b/>
                <w:szCs w:val="20"/>
              </w:rPr>
              <w:t>Toelichting</w:t>
            </w:r>
          </w:p>
        </w:tc>
      </w:tr>
      <w:tr w:rsidR="00052369" w:rsidRPr="00FF1F12" w14:paraId="267B5D29" w14:textId="77777777" w:rsidTr="00FF1F12">
        <w:tc>
          <w:tcPr>
            <w:tcW w:w="3227" w:type="dxa"/>
          </w:tcPr>
          <w:p w14:paraId="167066E4" w14:textId="77777777" w:rsidR="00052369" w:rsidRPr="00FF1F12" w:rsidRDefault="00052369" w:rsidP="00FF1F12">
            <w:pPr>
              <w:jc w:val="both"/>
              <w:rPr>
                <w:rFonts w:ascii="FlandersArtSans-Regular" w:hAnsi="FlandersArtSans-Regular"/>
                <w:szCs w:val="20"/>
              </w:rPr>
            </w:pPr>
          </w:p>
        </w:tc>
        <w:tc>
          <w:tcPr>
            <w:tcW w:w="5953" w:type="dxa"/>
          </w:tcPr>
          <w:p w14:paraId="7127FF55" w14:textId="77777777" w:rsidR="00052369" w:rsidRPr="00FF1F12" w:rsidRDefault="00052369" w:rsidP="00FF1F12">
            <w:pPr>
              <w:jc w:val="both"/>
              <w:rPr>
                <w:rFonts w:ascii="FlandersArtSans-Regular" w:hAnsi="FlandersArtSans-Regular"/>
                <w:szCs w:val="20"/>
              </w:rPr>
            </w:pPr>
          </w:p>
        </w:tc>
      </w:tr>
      <w:tr w:rsidR="00052369" w:rsidRPr="00FF1F12" w14:paraId="26554C1B" w14:textId="77777777" w:rsidTr="00FF1F12">
        <w:tc>
          <w:tcPr>
            <w:tcW w:w="3227" w:type="dxa"/>
          </w:tcPr>
          <w:p w14:paraId="65B1BC58" w14:textId="77777777" w:rsidR="00052369" w:rsidRPr="00FF1F12" w:rsidRDefault="00052369" w:rsidP="00FF1F12">
            <w:pPr>
              <w:jc w:val="both"/>
              <w:rPr>
                <w:rFonts w:ascii="FlandersArtSans-Regular" w:hAnsi="FlandersArtSans-Regular"/>
                <w:szCs w:val="20"/>
              </w:rPr>
            </w:pPr>
          </w:p>
        </w:tc>
        <w:tc>
          <w:tcPr>
            <w:tcW w:w="5953" w:type="dxa"/>
          </w:tcPr>
          <w:p w14:paraId="6E935CA0" w14:textId="77777777" w:rsidR="00052369" w:rsidRPr="00FF1F12" w:rsidRDefault="00052369" w:rsidP="00FF1F12">
            <w:pPr>
              <w:jc w:val="both"/>
              <w:rPr>
                <w:rFonts w:ascii="FlandersArtSans-Regular" w:hAnsi="FlandersArtSans-Regular"/>
                <w:szCs w:val="20"/>
              </w:rPr>
            </w:pPr>
          </w:p>
        </w:tc>
      </w:tr>
      <w:tr w:rsidR="00052369" w:rsidRPr="00FF1F12" w14:paraId="00F69E2B" w14:textId="77777777" w:rsidTr="00FF1F12">
        <w:tc>
          <w:tcPr>
            <w:tcW w:w="3227" w:type="dxa"/>
          </w:tcPr>
          <w:p w14:paraId="31556387" w14:textId="77777777" w:rsidR="00052369" w:rsidRPr="00FF1F12" w:rsidRDefault="00052369" w:rsidP="00FF1F12">
            <w:pPr>
              <w:jc w:val="both"/>
              <w:rPr>
                <w:rFonts w:ascii="FlandersArtSans-Regular" w:hAnsi="FlandersArtSans-Regular"/>
                <w:szCs w:val="20"/>
              </w:rPr>
            </w:pPr>
          </w:p>
        </w:tc>
        <w:tc>
          <w:tcPr>
            <w:tcW w:w="5953" w:type="dxa"/>
          </w:tcPr>
          <w:p w14:paraId="33D802F7" w14:textId="77777777" w:rsidR="00052369" w:rsidRPr="00FF1F12" w:rsidRDefault="00052369" w:rsidP="00FF1F12">
            <w:pPr>
              <w:jc w:val="both"/>
              <w:rPr>
                <w:rFonts w:ascii="FlandersArtSans-Regular" w:hAnsi="FlandersArtSans-Regular"/>
                <w:szCs w:val="20"/>
              </w:rPr>
            </w:pPr>
          </w:p>
        </w:tc>
      </w:tr>
      <w:tr w:rsidR="00052369" w:rsidRPr="00FF1F12" w14:paraId="68F9DECB" w14:textId="77777777" w:rsidTr="00FF1F12">
        <w:tc>
          <w:tcPr>
            <w:tcW w:w="3227" w:type="dxa"/>
          </w:tcPr>
          <w:p w14:paraId="101E8255" w14:textId="77777777" w:rsidR="00052369" w:rsidRPr="00FF1F12" w:rsidRDefault="00052369" w:rsidP="00FF1F12">
            <w:pPr>
              <w:jc w:val="both"/>
              <w:rPr>
                <w:rFonts w:ascii="FlandersArtSans-Regular" w:hAnsi="FlandersArtSans-Regular"/>
                <w:szCs w:val="20"/>
              </w:rPr>
            </w:pPr>
          </w:p>
        </w:tc>
        <w:tc>
          <w:tcPr>
            <w:tcW w:w="5953" w:type="dxa"/>
          </w:tcPr>
          <w:p w14:paraId="7D7ABEE2" w14:textId="77777777" w:rsidR="00052369" w:rsidRPr="00FF1F12" w:rsidRDefault="00052369" w:rsidP="00FF1F12">
            <w:pPr>
              <w:jc w:val="both"/>
              <w:rPr>
                <w:rFonts w:ascii="FlandersArtSans-Regular" w:hAnsi="FlandersArtSans-Regular"/>
                <w:szCs w:val="20"/>
              </w:rPr>
            </w:pPr>
          </w:p>
        </w:tc>
      </w:tr>
      <w:tr w:rsidR="00052369" w:rsidRPr="00FF1F12" w14:paraId="766FCF2A" w14:textId="77777777" w:rsidTr="00FF1F12">
        <w:tc>
          <w:tcPr>
            <w:tcW w:w="3227" w:type="dxa"/>
          </w:tcPr>
          <w:p w14:paraId="54E50F8D" w14:textId="77777777" w:rsidR="00052369" w:rsidRPr="00FF1F12" w:rsidRDefault="00052369" w:rsidP="00FF1F12">
            <w:pPr>
              <w:jc w:val="both"/>
              <w:rPr>
                <w:rFonts w:ascii="FlandersArtSans-Regular" w:hAnsi="FlandersArtSans-Regular"/>
                <w:szCs w:val="20"/>
              </w:rPr>
            </w:pPr>
          </w:p>
        </w:tc>
        <w:tc>
          <w:tcPr>
            <w:tcW w:w="5953" w:type="dxa"/>
          </w:tcPr>
          <w:p w14:paraId="72926D16" w14:textId="77777777" w:rsidR="00052369" w:rsidRPr="00FF1F12" w:rsidRDefault="00052369" w:rsidP="00FF1F12">
            <w:pPr>
              <w:jc w:val="both"/>
              <w:rPr>
                <w:rFonts w:ascii="FlandersArtSans-Regular" w:hAnsi="FlandersArtSans-Regular"/>
                <w:szCs w:val="20"/>
              </w:rPr>
            </w:pPr>
          </w:p>
        </w:tc>
      </w:tr>
    </w:tbl>
    <w:p w14:paraId="3A6B66EF" w14:textId="77777777" w:rsidR="00052369" w:rsidRDefault="00052369" w:rsidP="00052369">
      <w:pPr>
        <w:jc w:val="both"/>
        <w:rPr>
          <w:rFonts w:ascii="FlandersArtSans-Regular" w:hAnsi="FlandersArtSans-Regular"/>
          <w:szCs w:val="20"/>
        </w:rPr>
      </w:pPr>
    </w:p>
    <w:p w14:paraId="15046980" w14:textId="77777777" w:rsidR="005A4B87" w:rsidRPr="005A4B87" w:rsidRDefault="005A4B87" w:rsidP="005A4B87">
      <w:pPr>
        <w:jc w:val="both"/>
        <w:rPr>
          <w:rFonts w:ascii="FlandersArtSans-Regular" w:hAnsi="FlandersArtSans-Regular"/>
          <w:b/>
          <w:bCs/>
          <w:szCs w:val="20"/>
        </w:rPr>
      </w:pPr>
      <w:r w:rsidRPr="005A4B87">
        <w:rPr>
          <w:rFonts w:ascii="FlandersArtSans-Regular" w:hAnsi="FlandersArtSans-Regular"/>
          <w:b/>
          <w:bCs/>
          <w:szCs w:val="20"/>
        </w:rPr>
        <w:br w:type="page"/>
      </w:r>
    </w:p>
    <w:p w14:paraId="4558AF39" w14:textId="7E657347" w:rsidR="00740A11" w:rsidRPr="00740A11" w:rsidRDefault="00740A11" w:rsidP="00740A11">
      <w:pPr>
        <w:numPr>
          <w:ilvl w:val="0"/>
          <w:numId w:val="10"/>
        </w:numPr>
        <w:jc w:val="both"/>
        <w:rPr>
          <w:rFonts w:ascii="FlandersArtSans-Regular" w:hAnsi="FlandersArtSans-Regular"/>
          <w:b/>
          <w:bCs/>
          <w:szCs w:val="20"/>
        </w:rPr>
      </w:pPr>
      <w:r w:rsidRPr="00740A11">
        <w:rPr>
          <w:rFonts w:ascii="FlandersArtSans-Regular" w:hAnsi="FlandersArtSans-Regular"/>
          <w:b/>
          <w:bCs/>
          <w:szCs w:val="20"/>
        </w:rPr>
        <w:lastRenderedPageBreak/>
        <w:t>Aanbestedingsplan</w:t>
      </w:r>
    </w:p>
    <w:p w14:paraId="7646F3B9" w14:textId="77777777" w:rsidR="00740A11" w:rsidRDefault="00740A11" w:rsidP="00740A11">
      <w:pPr>
        <w:jc w:val="both"/>
        <w:rPr>
          <w:rFonts w:ascii="Verdana" w:hAnsi="Verdana"/>
          <w:szCs w:val="20"/>
        </w:rPr>
      </w:pPr>
    </w:p>
    <w:p w14:paraId="1B00EE21" w14:textId="02680BAD" w:rsidR="00740A11" w:rsidRPr="00740A11" w:rsidRDefault="00740A11" w:rsidP="00740A11">
      <w:pPr>
        <w:jc w:val="both"/>
        <w:rPr>
          <w:rFonts w:ascii="FlandersArtSans-Regular" w:hAnsi="FlandersArtSans-Regular"/>
          <w:szCs w:val="20"/>
        </w:rPr>
      </w:pPr>
      <w:r w:rsidRPr="00740A11">
        <w:rPr>
          <w:rFonts w:ascii="FlandersArtSans-Regular" w:hAnsi="FlandersArtSans-Regular"/>
          <w:szCs w:val="20"/>
        </w:rPr>
        <w:t>Voor de projectpartners (promotor en copromotoren) die onderhevig zijn aan de wet op de overheidsopdrachten, moet het aanbestedingsplan ingevuld worden. Dit betekent dat voor elke voorziene kos</w:t>
      </w:r>
      <w:r w:rsidR="0095612D">
        <w:rPr>
          <w:rFonts w:ascii="FlandersArtSans-Regular" w:hAnsi="FlandersArtSans-Regular"/>
          <w:szCs w:val="20"/>
        </w:rPr>
        <w:t xml:space="preserve">t </w:t>
      </w:r>
      <w:r w:rsidR="001A250C">
        <w:rPr>
          <w:rFonts w:ascii="FlandersArtSans-Regular" w:hAnsi="FlandersArtSans-Regular"/>
          <w:szCs w:val="20"/>
        </w:rPr>
        <w:t>(l</w:t>
      </w:r>
      <w:r w:rsidR="001A250C" w:rsidRPr="00740A11">
        <w:rPr>
          <w:rFonts w:ascii="FlandersArtSans-Regular" w:hAnsi="FlandersArtSans-Regular"/>
          <w:szCs w:val="20"/>
        </w:rPr>
        <w:t>everingen, diensten, werken)</w:t>
      </w:r>
      <w:r w:rsidR="001A250C">
        <w:rPr>
          <w:rFonts w:ascii="FlandersArtSans-Regular" w:hAnsi="FlandersArtSans-Regular"/>
          <w:szCs w:val="20"/>
        </w:rPr>
        <w:t xml:space="preserve"> </w:t>
      </w:r>
      <w:r w:rsidR="0095612D">
        <w:rPr>
          <w:rFonts w:ascii="FlandersArtSans-Regular" w:hAnsi="FlandersArtSans-Regular"/>
          <w:szCs w:val="20"/>
        </w:rPr>
        <w:t xml:space="preserve">boven </w:t>
      </w:r>
      <w:r w:rsidR="001A250C">
        <w:rPr>
          <w:rFonts w:ascii="FlandersArtSans-Regular" w:hAnsi="FlandersArtSans-Regular"/>
          <w:szCs w:val="20"/>
        </w:rPr>
        <w:t>30.0</w:t>
      </w:r>
      <w:r w:rsidR="0095612D">
        <w:rPr>
          <w:rFonts w:ascii="FlandersArtSans-Regular" w:hAnsi="FlandersArtSans-Regular"/>
          <w:szCs w:val="20"/>
        </w:rPr>
        <w:t>00,00 euro</w:t>
      </w:r>
      <w:r w:rsidR="001A250C">
        <w:rPr>
          <w:rFonts w:ascii="FlandersArtSans-Regular" w:hAnsi="FlandersArtSans-Regular"/>
          <w:szCs w:val="20"/>
        </w:rPr>
        <w:t xml:space="preserve"> excl. btw</w:t>
      </w:r>
      <w:r w:rsidR="0095612D">
        <w:rPr>
          <w:rFonts w:ascii="FlandersArtSans-Regular" w:hAnsi="FlandersArtSans-Regular"/>
          <w:szCs w:val="20"/>
        </w:rPr>
        <w:t xml:space="preserve"> </w:t>
      </w:r>
      <w:r w:rsidRPr="00740A11">
        <w:rPr>
          <w:rFonts w:ascii="FlandersArtSans-Regular" w:hAnsi="FlandersArtSans-Regular"/>
          <w:szCs w:val="20"/>
        </w:rPr>
        <w:t xml:space="preserve">de </w:t>
      </w:r>
      <w:r w:rsidR="00F846B1">
        <w:rPr>
          <w:rFonts w:ascii="FlandersArtSans-Regular" w:hAnsi="FlandersArtSans-Regular"/>
          <w:szCs w:val="20"/>
        </w:rPr>
        <w:t xml:space="preserve">geplande </w:t>
      </w:r>
      <w:r w:rsidRPr="00740A11">
        <w:rPr>
          <w:rFonts w:ascii="FlandersArtSans-Regular" w:hAnsi="FlandersArtSans-Regular"/>
          <w:szCs w:val="20"/>
        </w:rPr>
        <w:t xml:space="preserve">aanbestedingsprocedure moet </w:t>
      </w:r>
      <w:r w:rsidR="00CC6A66">
        <w:rPr>
          <w:rFonts w:ascii="FlandersArtSans-Regular" w:hAnsi="FlandersArtSans-Regular"/>
          <w:szCs w:val="20"/>
        </w:rPr>
        <w:t xml:space="preserve">worden </w:t>
      </w:r>
      <w:r w:rsidRPr="00740A11">
        <w:rPr>
          <w:rFonts w:ascii="FlandersArtSans-Regular" w:hAnsi="FlandersArtSans-Regular"/>
          <w:szCs w:val="20"/>
        </w:rPr>
        <w:t>toegelicht. Hieronder staat ter informatie een overzicht van de van toepassing zijnde drempelbedragen</w:t>
      </w:r>
      <w:r w:rsidR="00061A0C">
        <w:rPr>
          <w:rFonts w:ascii="FlandersArtSans-Regular" w:hAnsi="FlandersArtSans-Regular"/>
          <w:szCs w:val="20"/>
        </w:rPr>
        <w:t xml:space="preserve"> voor 20</w:t>
      </w:r>
      <w:r w:rsidR="00FF0FEF">
        <w:rPr>
          <w:rFonts w:ascii="FlandersArtSans-Regular" w:hAnsi="FlandersArtSans-Regular"/>
          <w:szCs w:val="20"/>
        </w:rPr>
        <w:t>26</w:t>
      </w:r>
      <w:r w:rsidR="00061A0C">
        <w:rPr>
          <w:rFonts w:ascii="FlandersArtSans-Regular" w:hAnsi="FlandersArtSans-Regular"/>
          <w:szCs w:val="20"/>
        </w:rPr>
        <w:t>-20</w:t>
      </w:r>
      <w:r w:rsidR="00FF0FEF">
        <w:rPr>
          <w:rFonts w:ascii="FlandersArtSans-Regular" w:hAnsi="FlandersArtSans-Regular"/>
          <w:szCs w:val="20"/>
        </w:rPr>
        <w:t>27</w:t>
      </w:r>
      <w:r w:rsidRPr="00740A11">
        <w:rPr>
          <w:rFonts w:ascii="FlandersArtSans-Regular" w:hAnsi="FlandersArtSans-Regular"/>
          <w:szCs w:val="20"/>
        </w:rPr>
        <w:t xml:space="preserve">. </w:t>
      </w:r>
      <w:r w:rsidR="00CC6A66">
        <w:rPr>
          <w:rFonts w:ascii="FlandersArtSans-Regular" w:hAnsi="FlandersArtSans-Regular"/>
          <w:szCs w:val="20"/>
        </w:rPr>
        <w:t xml:space="preserve">Updates van de </w:t>
      </w:r>
      <w:r w:rsidR="00061A0C">
        <w:rPr>
          <w:rFonts w:ascii="FlandersArtSans-Regular" w:hAnsi="FlandersArtSans-Regular"/>
          <w:szCs w:val="20"/>
        </w:rPr>
        <w:t>drempelbedragen</w:t>
      </w:r>
      <w:r w:rsidR="00CC6A66">
        <w:rPr>
          <w:rFonts w:ascii="FlandersArtSans-Regular" w:hAnsi="FlandersArtSans-Regular"/>
          <w:szCs w:val="20"/>
        </w:rPr>
        <w:t xml:space="preserve"> worden gepubliceerd op</w:t>
      </w:r>
      <w:r w:rsidR="00061A0C">
        <w:rPr>
          <w:rFonts w:ascii="FlandersArtSans-Regular" w:hAnsi="FlandersArtSans-Regular"/>
          <w:szCs w:val="20"/>
        </w:rPr>
        <w:t xml:space="preserve"> </w:t>
      </w:r>
      <w:hyperlink r:id="rId13" w:history="1">
        <w:r w:rsidR="00061A0C" w:rsidRPr="00512B67">
          <w:rPr>
            <w:rStyle w:val="Hyperlink"/>
            <w:rFonts w:ascii="FlandersArtSans-Regular" w:hAnsi="FlandersArtSans-Regular"/>
            <w:szCs w:val="20"/>
          </w:rPr>
          <w:t>www.efro.be</w:t>
        </w:r>
      </w:hyperlink>
      <w:r w:rsidR="00061A0C">
        <w:rPr>
          <w:rFonts w:ascii="FlandersArtSans-Regular" w:hAnsi="FlandersArtSans-Regular"/>
          <w:szCs w:val="20"/>
        </w:rPr>
        <w:t xml:space="preserve"> </w:t>
      </w:r>
    </w:p>
    <w:p w14:paraId="0DBC2D73" w14:textId="77777777" w:rsidR="003F4306" w:rsidRPr="0043148C" w:rsidRDefault="003F4306" w:rsidP="009971E8">
      <w:pPr>
        <w:jc w:val="center"/>
        <w:rPr>
          <w:rFonts w:ascii="FlandersArtSans-Regular" w:hAnsi="FlandersArtSans-Regular"/>
          <w:szCs w:val="20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73"/>
        <w:gridCol w:w="2946"/>
        <w:gridCol w:w="3144"/>
      </w:tblGrid>
      <w:tr w:rsidR="00320DAC" w:rsidRPr="0043148C" w14:paraId="0F1D846A" w14:textId="77777777" w:rsidTr="009971E8">
        <w:trPr>
          <w:jc w:val="center"/>
        </w:trPr>
        <w:tc>
          <w:tcPr>
            <w:tcW w:w="1673" w:type="dxa"/>
          </w:tcPr>
          <w:p w14:paraId="072856DE" w14:textId="77777777" w:rsidR="00320DAC" w:rsidRPr="0043148C" w:rsidRDefault="00320DAC" w:rsidP="00D27E62">
            <w:pPr>
              <w:jc w:val="both"/>
              <w:rPr>
                <w:rFonts w:ascii="FlandersArtSans-Regular" w:hAnsi="FlandersArtSans-Regular"/>
                <w:szCs w:val="20"/>
              </w:rPr>
            </w:pPr>
          </w:p>
        </w:tc>
        <w:tc>
          <w:tcPr>
            <w:tcW w:w="2946" w:type="dxa"/>
          </w:tcPr>
          <w:p w14:paraId="31993E11" w14:textId="77777777" w:rsidR="00320DAC" w:rsidRPr="0043148C" w:rsidRDefault="001A250C" w:rsidP="00D27E62">
            <w:pPr>
              <w:jc w:val="both"/>
              <w:rPr>
                <w:rFonts w:ascii="FlandersArtSans-Bold" w:hAnsi="FlandersArtSans-Bold"/>
                <w:bCs/>
                <w:szCs w:val="20"/>
              </w:rPr>
            </w:pPr>
            <w:r>
              <w:rPr>
                <w:rFonts w:ascii="FlandersArtSans-Bold" w:hAnsi="FlandersArtSans-Bold"/>
                <w:bCs/>
                <w:szCs w:val="20"/>
              </w:rPr>
              <w:t>Geraamde bedragen in EUR excl. btw</w:t>
            </w:r>
          </w:p>
        </w:tc>
        <w:tc>
          <w:tcPr>
            <w:tcW w:w="3144" w:type="dxa"/>
          </w:tcPr>
          <w:p w14:paraId="5EEEED96" w14:textId="77777777" w:rsidR="00320DAC" w:rsidRPr="0043148C" w:rsidRDefault="00B30449" w:rsidP="00D27E62">
            <w:pPr>
              <w:jc w:val="both"/>
              <w:rPr>
                <w:rFonts w:ascii="FlandersArtSans-Bold" w:hAnsi="FlandersArtSans-Bold"/>
                <w:bCs/>
                <w:szCs w:val="20"/>
              </w:rPr>
            </w:pPr>
            <w:r w:rsidRPr="0043148C">
              <w:rPr>
                <w:rFonts w:ascii="FlandersArtSans-Bold" w:hAnsi="FlandersArtSans-Bold"/>
                <w:bCs/>
                <w:szCs w:val="20"/>
              </w:rPr>
              <w:t>Toepasselijke wetgeving</w:t>
            </w:r>
          </w:p>
        </w:tc>
      </w:tr>
      <w:tr w:rsidR="00320DAC" w:rsidRPr="0043148C" w14:paraId="14FDC19E" w14:textId="77777777" w:rsidTr="009971E8">
        <w:trPr>
          <w:jc w:val="center"/>
        </w:trPr>
        <w:tc>
          <w:tcPr>
            <w:tcW w:w="1673" w:type="dxa"/>
          </w:tcPr>
          <w:p w14:paraId="7A6D7FB7" w14:textId="77777777" w:rsidR="00320DAC" w:rsidRPr="0043148C" w:rsidRDefault="00320DAC" w:rsidP="00D27E62">
            <w:pPr>
              <w:jc w:val="both"/>
              <w:rPr>
                <w:rFonts w:ascii="FlandersArtSans-Bold" w:hAnsi="FlandersArtSans-Bold"/>
                <w:bCs/>
                <w:szCs w:val="20"/>
              </w:rPr>
            </w:pPr>
            <w:r w:rsidRPr="0043148C">
              <w:rPr>
                <w:rFonts w:ascii="FlandersArtSans-Bold" w:hAnsi="FlandersArtSans-Bold"/>
                <w:bCs/>
                <w:szCs w:val="20"/>
              </w:rPr>
              <w:t>WERKEN</w:t>
            </w:r>
          </w:p>
        </w:tc>
        <w:tc>
          <w:tcPr>
            <w:tcW w:w="2946" w:type="dxa"/>
          </w:tcPr>
          <w:p w14:paraId="55C98BEF" w14:textId="10BE8BB7" w:rsidR="00320DAC" w:rsidRPr="0043148C" w:rsidRDefault="001A250C" w:rsidP="00AE1326">
            <w:pPr>
              <w:jc w:val="both"/>
              <w:rPr>
                <w:rFonts w:ascii="FlandersArtSans-Regular" w:hAnsi="FlandersArtSans-Regular"/>
                <w:szCs w:val="20"/>
              </w:rPr>
            </w:pPr>
            <w:r>
              <w:rPr>
                <w:rFonts w:ascii="FlandersArtSans-Regular" w:hAnsi="FlandersArtSans-Regular"/>
                <w:szCs w:val="20"/>
              </w:rPr>
              <w:t>30.000</w:t>
            </w:r>
            <w:r w:rsidR="00BB0F20" w:rsidRPr="0043148C">
              <w:rPr>
                <w:rFonts w:ascii="FlandersArtSans-Regular" w:hAnsi="FlandersArtSans-Regular"/>
                <w:szCs w:val="20"/>
              </w:rPr>
              <w:t xml:space="preserve"> – </w:t>
            </w:r>
            <w:r>
              <w:rPr>
                <w:rFonts w:ascii="FlandersArtSans-Regular" w:hAnsi="FlandersArtSans-Regular"/>
                <w:szCs w:val="20"/>
              </w:rPr>
              <w:t>1</w:t>
            </w:r>
            <w:r w:rsidR="00AE1326">
              <w:rPr>
                <w:rFonts w:ascii="FlandersArtSans-Regular" w:hAnsi="FlandersArtSans-Regular"/>
                <w:szCs w:val="20"/>
              </w:rPr>
              <w:t>4</w:t>
            </w:r>
            <w:r w:rsidR="00086425">
              <w:rPr>
                <w:rFonts w:ascii="FlandersArtSans-Regular" w:hAnsi="FlandersArtSans-Regular"/>
                <w:szCs w:val="20"/>
              </w:rPr>
              <w:t>0</w:t>
            </w:r>
            <w:r>
              <w:rPr>
                <w:rFonts w:ascii="FlandersArtSans-Regular" w:hAnsi="FlandersArtSans-Regular"/>
                <w:szCs w:val="20"/>
              </w:rPr>
              <w:t>.</w:t>
            </w:r>
            <w:r w:rsidR="00BB0F20" w:rsidRPr="0043148C">
              <w:rPr>
                <w:rFonts w:ascii="FlandersArtSans-Regular" w:hAnsi="FlandersArtSans-Regular"/>
                <w:szCs w:val="20"/>
              </w:rPr>
              <w:t>000</w:t>
            </w:r>
          </w:p>
        </w:tc>
        <w:tc>
          <w:tcPr>
            <w:tcW w:w="3144" w:type="dxa"/>
          </w:tcPr>
          <w:p w14:paraId="300A44CA" w14:textId="77777777" w:rsidR="00BB0F20" w:rsidRPr="0043148C" w:rsidRDefault="00B30449" w:rsidP="00D27E62">
            <w:pPr>
              <w:jc w:val="both"/>
              <w:rPr>
                <w:rFonts w:ascii="FlandersArtSans-Regular" w:hAnsi="FlandersArtSans-Regular"/>
                <w:szCs w:val="20"/>
              </w:rPr>
            </w:pPr>
            <w:r w:rsidRPr="0043148C">
              <w:rPr>
                <w:rFonts w:ascii="FlandersArtSans-Regular" w:hAnsi="FlandersArtSans-Regular"/>
                <w:szCs w:val="20"/>
              </w:rPr>
              <w:t>Nationaal</w:t>
            </w:r>
          </w:p>
        </w:tc>
      </w:tr>
      <w:tr w:rsidR="00320DAC" w:rsidRPr="0043148C" w14:paraId="2983FB85" w14:textId="77777777" w:rsidTr="009971E8">
        <w:trPr>
          <w:jc w:val="center"/>
        </w:trPr>
        <w:tc>
          <w:tcPr>
            <w:tcW w:w="1673" w:type="dxa"/>
          </w:tcPr>
          <w:p w14:paraId="65F981C5" w14:textId="77777777" w:rsidR="00320DAC" w:rsidRPr="0043148C" w:rsidRDefault="00320DAC" w:rsidP="00D27E62">
            <w:pPr>
              <w:jc w:val="both"/>
              <w:rPr>
                <w:rFonts w:ascii="FlandersArtSans-Bold" w:hAnsi="FlandersArtSans-Bold"/>
                <w:szCs w:val="20"/>
              </w:rPr>
            </w:pPr>
          </w:p>
        </w:tc>
        <w:tc>
          <w:tcPr>
            <w:tcW w:w="2946" w:type="dxa"/>
          </w:tcPr>
          <w:p w14:paraId="2FF44553" w14:textId="7175C4FA" w:rsidR="00320DAC" w:rsidRPr="0043148C" w:rsidRDefault="001A250C" w:rsidP="00AE1326">
            <w:pPr>
              <w:jc w:val="both"/>
              <w:rPr>
                <w:rFonts w:ascii="FlandersArtSans-Regular" w:hAnsi="FlandersArtSans-Regular"/>
                <w:szCs w:val="20"/>
              </w:rPr>
            </w:pPr>
            <w:r>
              <w:rPr>
                <w:rFonts w:ascii="FlandersArtSans-Regular" w:hAnsi="FlandersArtSans-Regular"/>
                <w:szCs w:val="20"/>
              </w:rPr>
              <w:t>1</w:t>
            </w:r>
            <w:r w:rsidR="00AE1326">
              <w:rPr>
                <w:rFonts w:ascii="FlandersArtSans-Regular" w:hAnsi="FlandersArtSans-Regular"/>
                <w:szCs w:val="20"/>
              </w:rPr>
              <w:t>4</w:t>
            </w:r>
            <w:r w:rsidR="00086425">
              <w:rPr>
                <w:rFonts w:ascii="FlandersArtSans-Regular" w:hAnsi="FlandersArtSans-Regular"/>
                <w:szCs w:val="20"/>
              </w:rPr>
              <w:t>0</w:t>
            </w:r>
            <w:r w:rsidR="00BB0F20" w:rsidRPr="0043148C">
              <w:rPr>
                <w:rFonts w:ascii="FlandersArtSans-Regular" w:hAnsi="FlandersArtSans-Regular"/>
                <w:szCs w:val="20"/>
              </w:rPr>
              <w:t>.000 – 5.</w:t>
            </w:r>
            <w:r w:rsidR="00DB7D32">
              <w:rPr>
                <w:rFonts w:ascii="FlandersArtSans-Regular" w:hAnsi="FlandersArtSans-Regular"/>
                <w:szCs w:val="20"/>
              </w:rPr>
              <w:t>.</w:t>
            </w:r>
            <w:r w:rsidR="00086425">
              <w:rPr>
                <w:rFonts w:ascii="FlandersArtSans-Regular" w:hAnsi="FlandersArtSans-Regular"/>
                <w:szCs w:val="20"/>
              </w:rPr>
              <w:t>404</w:t>
            </w:r>
            <w:r w:rsidR="00DB7D32">
              <w:rPr>
                <w:rFonts w:ascii="FlandersArtSans-Regular" w:hAnsi="FlandersArtSans-Regular"/>
                <w:szCs w:val="20"/>
              </w:rPr>
              <w:t>.</w:t>
            </w:r>
            <w:r w:rsidR="00BB0F20" w:rsidRPr="0043148C">
              <w:rPr>
                <w:rFonts w:ascii="FlandersArtSans-Regular" w:hAnsi="FlandersArtSans-Regular"/>
                <w:szCs w:val="20"/>
              </w:rPr>
              <w:t>000</w:t>
            </w:r>
          </w:p>
        </w:tc>
        <w:tc>
          <w:tcPr>
            <w:tcW w:w="3144" w:type="dxa"/>
          </w:tcPr>
          <w:p w14:paraId="49144410" w14:textId="77777777" w:rsidR="00320DAC" w:rsidRPr="0043148C" w:rsidRDefault="00B30449" w:rsidP="00D27E62">
            <w:pPr>
              <w:jc w:val="both"/>
              <w:rPr>
                <w:rFonts w:ascii="FlandersArtSans-Regular" w:hAnsi="FlandersArtSans-Regular"/>
                <w:szCs w:val="20"/>
              </w:rPr>
            </w:pPr>
            <w:r w:rsidRPr="0043148C">
              <w:rPr>
                <w:rFonts w:ascii="FlandersArtSans-Regular" w:hAnsi="FlandersArtSans-Regular"/>
                <w:szCs w:val="20"/>
              </w:rPr>
              <w:t>Nationaal</w:t>
            </w:r>
          </w:p>
        </w:tc>
      </w:tr>
      <w:tr w:rsidR="00320DAC" w:rsidRPr="0043148C" w14:paraId="446EC0C8" w14:textId="77777777" w:rsidTr="009971E8">
        <w:trPr>
          <w:jc w:val="center"/>
        </w:trPr>
        <w:tc>
          <w:tcPr>
            <w:tcW w:w="1673" w:type="dxa"/>
          </w:tcPr>
          <w:p w14:paraId="4754F1C3" w14:textId="77777777" w:rsidR="00320DAC" w:rsidRPr="0043148C" w:rsidRDefault="00320DAC" w:rsidP="00D27E62">
            <w:pPr>
              <w:jc w:val="both"/>
              <w:rPr>
                <w:rFonts w:ascii="FlandersArtSans-Bold" w:hAnsi="FlandersArtSans-Bold"/>
                <w:szCs w:val="20"/>
              </w:rPr>
            </w:pPr>
          </w:p>
        </w:tc>
        <w:tc>
          <w:tcPr>
            <w:tcW w:w="2946" w:type="dxa"/>
          </w:tcPr>
          <w:p w14:paraId="20CB9484" w14:textId="06A3A366" w:rsidR="00320DAC" w:rsidRPr="0043148C" w:rsidRDefault="00BB0F20" w:rsidP="00AE1326">
            <w:pPr>
              <w:jc w:val="both"/>
              <w:rPr>
                <w:rFonts w:ascii="FlandersArtSans-Regular" w:hAnsi="FlandersArtSans-Regular"/>
                <w:szCs w:val="20"/>
              </w:rPr>
            </w:pPr>
            <w:r w:rsidRPr="0043148C">
              <w:rPr>
                <w:rFonts w:ascii="FlandersArtSans-Regular" w:hAnsi="FlandersArtSans-Regular"/>
                <w:szCs w:val="20"/>
              </w:rPr>
              <w:t>meer dan 5.</w:t>
            </w:r>
            <w:r w:rsidR="00086425">
              <w:rPr>
                <w:rFonts w:ascii="FlandersArtSans-Regular" w:hAnsi="FlandersArtSans-Regular"/>
                <w:szCs w:val="20"/>
              </w:rPr>
              <w:t>404</w:t>
            </w:r>
            <w:r w:rsidRPr="0043148C">
              <w:rPr>
                <w:rFonts w:ascii="FlandersArtSans-Regular" w:hAnsi="FlandersArtSans-Regular"/>
                <w:szCs w:val="20"/>
              </w:rPr>
              <w:t>.000</w:t>
            </w:r>
          </w:p>
        </w:tc>
        <w:tc>
          <w:tcPr>
            <w:tcW w:w="3144" w:type="dxa"/>
          </w:tcPr>
          <w:p w14:paraId="3D0D5B27" w14:textId="77777777" w:rsidR="00320DAC" w:rsidRPr="0043148C" w:rsidRDefault="00016D95" w:rsidP="00D27E62">
            <w:pPr>
              <w:jc w:val="both"/>
              <w:rPr>
                <w:rFonts w:ascii="FlandersArtSans-Regular" w:hAnsi="FlandersArtSans-Regular"/>
                <w:szCs w:val="20"/>
              </w:rPr>
            </w:pPr>
            <w:r>
              <w:rPr>
                <w:rFonts w:ascii="FlandersArtSans-Regular" w:hAnsi="FlandersArtSans-Regular"/>
                <w:szCs w:val="20"/>
              </w:rPr>
              <w:t>Nationaal en Europees</w:t>
            </w:r>
          </w:p>
        </w:tc>
      </w:tr>
      <w:tr w:rsidR="00320DAC" w:rsidRPr="0043148C" w14:paraId="4BC52939" w14:textId="77777777" w:rsidTr="009971E8">
        <w:trPr>
          <w:jc w:val="center"/>
        </w:trPr>
        <w:tc>
          <w:tcPr>
            <w:tcW w:w="1673" w:type="dxa"/>
          </w:tcPr>
          <w:p w14:paraId="67E69BC9" w14:textId="77777777" w:rsidR="00320DAC" w:rsidRPr="0043148C" w:rsidRDefault="00320DAC" w:rsidP="00D27E62">
            <w:pPr>
              <w:jc w:val="both"/>
              <w:rPr>
                <w:rFonts w:ascii="FlandersArtSans-Bold" w:hAnsi="FlandersArtSans-Bold"/>
                <w:szCs w:val="20"/>
              </w:rPr>
            </w:pPr>
          </w:p>
        </w:tc>
        <w:tc>
          <w:tcPr>
            <w:tcW w:w="2946" w:type="dxa"/>
          </w:tcPr>
          <w:p w14:paraId="14F353C6" w14:textId="77777777" w:rsidR="00320DAC" w:rsidRPr="0043148C" w:rsidRDefault="00320DAC" w:rsidP="00D27E62">
            <w:pPr>
              <w:jc w:val="both"/>
              <w:rPr>
                <w:rFonts w:ascii="FlandersArtSans-Regular" w:hAnsi="FlandersArtSans-Regular"/>
                <w:szCs w:val="20"/>
              </w:rPr>
            </w:pPr>
          </w:p>
        </w:tc>
        <w:tc>
          <w:tcPr>
            <w:tcW w:w="3144" w:type="dxa"/>
          </w:tcPr>
          <w:p w14:paraId="55E1A008" w14:textId="77777777" w:rsidR="00320DAC" w:rsidRPr="0043148C" w:rsidRDefault="00320DAC" w:rsidP="00D27E62">
            <w:pPr>
              <w:jc w:val="both"/>
              <w:rPr>
                <w:rFonts w:ascii="FlandersArtSans-Regular" w:hAnsi="FlandersArtSans-Regular"/>
                <w:szCs w:val="20"/>
              </w:rPr>
            </w:pPr>
          </w:p>
        </w:tc>
      </w:tr>
      <w:tr w:rsidR="00320DAC" w:rsidRPr="0043148C" w14:paraId="79272549" w14:textId="77777777" w:rsidTr="009971E8">
        <w:trPr>
          <w:jc w:val="center"/>
        </w:trPr>
        <w:tc>
          <w:tcPr>
            <w:tcW w:w="1673" w:type="dxa"/>
          </w:tcPr>
          <w:p w14:paraId="65CB5323" w14:textId="77777777" w:rsidR="00320DAC" w:rsidRPr="0043148C" w:rsidRDefault="00BB0F20" w:rsidP="00D27E62">
            <w:pPr>
              <w:jc w:val="both"/>
              <w:rPr>
                <w:rFonts w:ascii="FlandersArtSans-Bold" w:hAnsi="FlandersArtSans-Bold"/>
                <w:bCs/>
                <w:szCs w:val="20"/>
              </w:rPr>
            </w:pPr>
            <w:r w:rsidRPr="0043148C">
              <w:rPr>
                <w:rFonts w:ascii="FlandersArtSans-Bold" w:hAnsi="FlandersArtSans-Bold"/>
                <w:bCs/>
                <w:szCs w:val="20"/>
              </w:rPr>
              <w:t>LEVERINGEN</w:t>
            </w:r>
          </w:p>
        </w:tc>
        <w:tc>
          <w:tcPr>
            <w:tcW w:w="2946" w:type="dxa"/>
          </w:tcPr>
          <w:p w14:paraId="444140FA" w14:textId="3E12BF40" w:rsidR="00320DAC" w:rsidRPr="0043148C" w:rsidRDefault="001A250C" w:rsidP="00AE1326">
            <w:pPr>
              <w:jc w:val="both"/>
              <w:rPr>
                <w:rFonts w:ascii="FlandersArtSans-Regular" w:hAnsi="FlandersArtSans-Regular"/>
                <w:szCs w:val="20"/>
              </w:rPr>
            </w:pPr>
            <w:r>
              <w:rPr>
                <w:rFonts w:ascii="FlandersArtSans-Regular" w:hAnsi="FlandersArtSans-Regular"/>
                <w:szCs w:val="20"/>
              </w:rPr>
              <w:t>30.000</w:t>
            </w:r>
            <w:r w:rsidR="000C3D2C" w:rsidRPr="0043148C">
              <w:rPr>
                <w:rFonts w:ascii="FlandersArtSans-Regular" w:hAnsi="FlandersArtSans-Regular"/>
                <w:szCs w:val="20"/>
              </w:rPr>
              <w:t xml:space="preserve"> – </w:t>
            </w:r>
            <w:r>
              <w:rPr>
                <w:rFonts w:ascii="FlandersArtSans-Regular" w:hAnsi="FlandersArtSans-Regular"/>
                <w:szCs w:val="20"/>
              </w:rPr>
              <w:t>1</w:t>
            </w:r>
            <w:r w:rsidR="00AE1326">
              <w:rPr>
                <w:rFonts w:ascii="FlandersArtSans-Regular" w:hAnsi="FlandersArtSans-Regular"/>
                <w:szCs w:val="20"/>
              </w:rPr>
              <w:t>4</w:t>
            </w:r>
            <w:r w:rsidR="00086425">
              <w:rPr>
                <w:rFonts w:ascii="FlandersArtSans-Regular" w:hAnsi="FlandersArtSans-Regular"/>
                <w:szCs w:val="20"/>
              </w:rPr>
              <w:t>0</w:t>
            </w:r>
            <w:r w:rsidR="000C3D2C" w:rsidRPr="0043148C">
              <w:rPr>
                <w:rFonts w:ascii="FlandersArtSans-Regular" w:hAnsi="FlandersArtSans-Regular"/>
                <w:szCs w:val="20"/>
              </w:rPr>
              <w:t>.000</w:t>
            </w:r>
          </w:p>
        </w:tc>
        <w:tc>
          <w:tcPr>
            <w:tcW w:w="3144" w:type="dxa"/>
          </w:tcPr>
          <w:p w14:paraId="166699CE" w14:textId="77777777" w:rsidR="00320DAC" w:rsidRPr="0043148C" w:rsidRDefault="00B30449" w:rsidP="00D27E62">
            <w:pPr>
              <w:jc w:val="both"/>
              <w:rPr>
                <w:rFonts w:ascii="FlandersArtSans-Regular" w:hAnsi="FlandersArtSans-Regular"/>
                <w:szCs w:val="20"/>
              </w:rPr>
            </w:pPr>
            <w:r w:rsidRPr="0043148C">
              <w:rPr>
                <w:rFonts w:ascii="FlandersArtSans-Regular" w:hAnsi="FlandersArtSans-Regular"/>
                <w:szCs w:val="20"/>
              </w:rPr>
              <w:t>Nationaal</w:t>
            </w:r>
          </w:p>
        </w:tc>
      </w:tr>
      <w:tr w:rsidR="00BB0F20" w:rsidRPr="0043148C" w14:paraId="176F29D0" w14:textId="77777777" w:rsidTr="009971E8">
        <w:trPr>
          <w:jc w:val="center"/>
        </w:trPr>
        <w:tc>
          <w:tcPr>
            <w:tcW w:w="1673" w:type="dxa"/>
          </w:tcPr>
          <w:p w14:paraId="6DCE5D39" w14:textId="77777777" w:rsidR="00BB0F20" w:rsidRPr="0043148C" w:rsidRDefault="00BB0F20" w:rsidP="00D27E62">
            <w:pPr>
              <w:jc w:val="both"/>
              <w:rPr>
                <w:rFonts w:ascii="FlandersArtSans-Bold" w:hAnsi="FlandersArtSans-Bold"/>
                <w:szCs w:val="20"/>
              </w:rPr>
            </w:pPr>
          </w:p>
        </w:tc>
        <w:tc>
          <w:tcPr>
            <w:tcW w:w="2946" w:type="dxa"/>
          </w:tcPr>
          <w:p w14:paraId="20DB4FB7" w14:textId="67E519DE" w:rsidR="00BB0F20" w:rsidRPr="0043148C" w:rsidRDefault="001A250C" w:rsidP="00AE1326">
            <w:pPr>
              <w:jc w:val="both"/>
              <w:rPr>
                <w:rFonts w:ascii="FlandersArtSans-Regular" w:hAnsi="FlandersArtSans-Regular"/>
                <w:szCs w:val="20"/>
              </w:rPr>
            </w:pPr>
            <w:r>
              <w:rPr>
                <w:rFonts w:ascii="FlandersArtSans-Regular" w:hAnsi="FlandersArtSans-Regular"/>
                <w:szCs w:val="20"/>
              </w:rPr>
              <w:t>1</w:t>
            </w:r>
            <w:r w:rsidR="00AE1326">
              <w:rPr>
                <w:rFonts w:ascii="FlandersArtSans-Regular" w:hAnsi="FlandersArtSans-Regular"/>
                <w:szCs w:val="20"/>
              </w:rPr>
              <w:t>4</w:t>
            </w:r>
            <w:r w:rsidR="00086425">
              <w:rPr>
                <w:rFonts w:ascii="FlandersArtSans-Regular" w:hAnsi="FlandersArtSans-Regular"/>
                <w:szCs w:val="20"/>
              </w:rPr>
              <w:t>0</w:t>
            </w:r>
            <w:r w:rsidR="000C3D2C" w:rsidRPr="0043148C">
              <w:rPr>
                <w:rFonts w:ascii="FlandersArtSans-Regular" w:hAnsi="FlandersArtSans-Regular"/>
                <w:szCs w:val="20"/>
              </w:rPr>
              <w:t xml:space="preserve">.000 – </w:t>
            </w:r>
            <w:r w:rsidR="00AD6CCD">
              <w:rPr>
                <w:rFonts w:ascii="FlandersArtSans-Regular" w:hAnsi="FlandersArtSans-Regular"/>
                <w:szCs w:val="20"/>
              </w:rPr>
              <w:t>2</w:t>
            </w:r>
            <w:r w:rsidR="00D02DA8">
              <w:rPr>
                <w:rFonts w:ascii="FlandersArtSans-Regular" w:hAnsi="FlandersArtSans-Regular"/>
                <w:szCs w:val="20"/>
              </w:rPr>
              <w:t>16</w:t>
            </w:r>
            <w:r w:rsidR="000C3D2C" w:rsidRPr="0043148C">
              <w:rPr>
                <w:rFonts w:ascii="FlandersArtSans-Regular" w:hAnsi="FlandersArtSans-Regular"/>
                <w:szCs w:val="20"/>
              </w:rPr>
              <w:t>.000</w:t>
            </w:r>
          </w:p>
        </w:tc>
        <w:tc>
          <w:tcPr>
            <w:tcW w:w="3144" w:type="dxa"/>
          </w:tcPr>
          <w:p w14:paraId="188DEAA3" w14:textId="77777777" w:rsidR="00BB0F20" w:rsidRPr="0043148C" w:rsidRDefault="00B30449" w:rsidP="00D27E62">
            <w:pPr>
              <w:jc w:val="both"/>
              <w:rPr>
                <w:rFonts w:ascii="FlandersArtSans-Regular" w:hAnsi="FlandersArtSans-Regular"/>
                <w:szCs w:val="20"/>
              </w:rPr>
            </w:pPr>
            <w:r w:rsidRPr="0043148C">
              <w:rPr>
                <w:rFonts w:ascii="FlandersArtSans-Regular" w:hAnsi="FlandersArtSans-Regular"/>
                <w:szCs w:val="20"/>
              </w:rPr>
              <w:t xml:space="preserve">Nationaal </w:t>
            </w:r>
          </w:p>
        </w:tc>
      </w:tr>
      <w:tr w:rsidR="00BB0F20" w:rsidRPr="0043148C" w14:paraId="3554C442" w14:textId="77777777" w:rsidTr="009971E8">
        <w:trPr>
          <w:jc w:val="center"/>
        </w:trPr>
        <w:tc>
          <w:tcPr>
            <w:tcW w:w="1673" w:type="dxa"/>
          </w:tcPr>
          <w:p w14:paraId="1EA3C5B0" w14:textId="77777777" w:rsidR="00BB0F20" w:rsidRPr="0043148C" w:rsidRDefault="00BB0F20" w:rsidP="00D27E62">
            <w:pPr>
              <w:jc w:val="both"/>
              <w:rPr>
                <w:rFonts w:ascii="FlandersArtSans-Bold" w:hAnsi="FlandersArtSans-Bold"/>
                <w:szCs w:val="20"/>
              </w:rPr>
            </w:pPr>
          </w:p>
        </w:tc>
        <w:tc>
          <w:tcPr>
            <w:tcW w:w="2946" w:type="dxa"/>
          </w:tcPr>
          <w:p w14:paraId="0BE3C277" w14:textId="35D33F0D" w:rsidR="00BB0F20" w:rsidRPr="0043148C" w:rsidRDefault="00AE1326" w:rsidP="00AE1326">
            <w:pPr>
              <w:jc w:val="both"/>
              <w:rPr>
                <w:rFonts w:ascii="FlandersArtSans-Regular" w:hAnsi="FlandersArtSans-Regular"/>
                <w:szCs w:val="20"/>
              </w:rPr>
            </w:pPr>
            <w:r>
              <w:rPr>
                <w:rFonts w:ascii="FlandersArtSans-Regular" w:hAnsi="FlandersArtSans-Regular"/>
                <w:szCs w:val="20"/>
              </w:rPr>
              <w:t>Meer dan 2</w:t>
            </w:r>
            <w:r w:rsidR="00D02DA8">
              <w:rPr>
                <w:rFonts w:ascii="FlandersArtSans-Regular" w:hAnsi="FlandersArtSans-Regular"/>
                <w:szCs w:val="20"/>
              </w:rPr>
              <w:t>16</w:t>
            </w:r>
            <w:r w:rsidR="000C3D2C" w:rsidRPr="0043148C">
              <w:rPr>
                <w:rFonts w:ascii="FlandersArtSans-Regular" w:hAnsi="FlandersArtSans-Regular"/>
                <w:szCs w:val="20"/>
              </w:rPr>
              <w:t>.000</w:t>
            </w:r>
          </w:p>
        </w:tc>
        <w:tc>
          <w:tcPr>
            <w:tcW w:w="3144" w:type="dxa"/>
          </w:tcPr>
          <w:p w14:paraId="3BA7F452" w14:textId="77777777" w:rsidR="00BB0F20" w:rsidRPr="0043148C" w:rsidRDefault="00016D95" w:rsidP="00D27E62">
            <w:pPr>
              <w:jc w:val="both"/>
              <w:rPr>
                <w:rFonts w:ascii="FlandersArtSans-Regular" w:hAnsi="FlandersArtSans-Regular"/>
                <w:szCs w:val="20"/>
              </w:rPr>
            </w:pPr>
            <w:r>
              <w:rPr>
                <w:rFonts w:ascii="FlandersArtSans-Regular" w:hAnsi="FlandersArtSans-Regular"/>
                <w:szCs w:val="20"/>
              </w:rPr>
              <w:t xml:space="preserve">Nationaal en </w:t>
            </w:r>
            <w:r w:rsidR="00B30449" w:rsidRPr="0043148C">
              <w:rPr>
                <w:rFonts w:ascii="FlandersArtSans-Regular" w:hAnsi="FlandersArtSans-Regular"/>
                <w:szCs w:val="20"/>
              </w:rPr>
              <w:t>Europees</w:t>
            </w:r>
          </w:p>
        </w:tc>
      </w:tr>
      <w:tr w:rsidR="00BB0F20" w:rsidRPr="0043148C" w14:paraId="79373488" w14:textId="77777777" w:rsidTr="009971E8">
        <w:trPr>
          <w:jc w:val="center"/>
        </w:trPr>
        <w:tc>
          <w:tcPr>
            <w:tcW w:w="1673" w:type="dxa"/>
          </w:tcPr>
          <w:p w14:paraId="0FF9E2FC" w14:textId="77777777" w:rsidR="00BB0F20" w:rsidRPr="0043148C" w:rsidRDefault="00BB0F20" w:rsidP="00D27E62">
            <w:pPr>
              <w:jc w:val="both"/>
              <w:rPr>
                <w:rFonts w:ascii="FlandersArtSans-Bold" w:hAnsi="FlandersArtSans-Bold"/>
                <w:szCs w:val="20"/>
              </w:rPr>
            </w:pPr>
          </w:p>
        </w:tc>
        <w:tc>
          <w:tcPr>
            <w:tcW w:w="2946" w:type="dxa"/>
          </w:tcPr>
          <w:p w14:paraId="00858A35" w14:textId="77777777" w:rsidR="00BB0F20" w:rsidRPr="0043148C" w:rsidRDefault="00BB0F20" w:rsidP="00D27E62">
            <w:pPr>
              <w:jc w:val="both"/>
              <w:rPr>
                <w:rFonts w:ascii="FlandersArtSans-Regular" w:hAnsi="FlandersArtSans-Regular"/>
                <w:szCs w:val="20"/>
              </w:rPr>
            </w:pPr>
          </w:p>
        </w:tc>
        <w:tc>
          <w:tcPr>
            <w:tcW w:w="3144" w:type="dxa"/>
          </w:tcPr>
          <w:p w14:paraId="1E13D09F" w14:textId="77777777" w:rsidR="00BB0F20" w:rsidRPr="0043148C" w:rsidRDefault="00BB0F20" w:rsidP="00D27E62">
            <w:pPr>
              <w:jc w:val="both"/>
              <w:rPr>
                <w:rFonts w:ascii="FlandersArtSans-Regular" w:hAnsi="FlandersArtSans-Regular"/>
                <w:szCs w:val="20"/>
              </w:rPr>
            </w:pPr>
          </w:p>
        </w:tc>
      </w:tr>
      <w:tr w:rsidR="00BB0F20" w:rsidRPr="0043148C" w14:paraId="7E1C79BC" w14:textId="77777777" w:rsidTr="009971E8">
        <w:trPr>
          <w:jc w:val="center"/>
        </w:trPr>
        <w:tc>
          <w:tcPr>
            <w:tcW w:w="1673" w:type="dxa"/>
          </w:tcPr>
          <w:p w14:paraId="55E749C4" w14:textId="77777777" w:rsidR="00BB0F20" w:rsidRPr="0043148C" w:rsidRDefault="00BB0F20" w:rsidP="00D27E62">
            <w:pPr>
              <w:jc w:val="both"/>
              <w:rPr>
                <w:rFonts w:ascii="FlandersArtSans-Bold" w:hAnsi="FlandersArtSans-Bold"/>
                <w:bCs/>
                <w:szCs w:val="20"/>
              </w:rPr>
            </w:pPr>
            <w:r w:rsidRPr="0043148C">
              <w:rPr>
                <w:rFonts w:ascii="FlandersArtSans-Bold" w:hAnsi="FlandersArtSans-Bold"/>
                <w:bCs/>
                <w:szCs w:val="20"/>
              </w:rPr>
              <w:t>DIENSTEN</w:t>
            </w:r>
          </w:p>
        </w:tc>
        <w:tc>
          <w:tcPr>
            <w:tcW w:w="2946" w:type="dxa"/>
          </w:tcPr>
          <w:p w14:paraId="2505CC48" w14:textId="5BE4D094" w:rsidR="00BB0F20" w:rsidRPr="0043148C" w:rsidRDefault="001A250C" w:rsidP="00AE1326">
            <w:pPr>
              <w:jc w:val="both"/>
              <w:rPr>
                <w:rFonts w:ascii="FlandersArtSans-Regular" w:hAnsi="FlandersArtSans-Regular"/>
                <w:szCs w:val="20"/>
              </w:rPr>
            </w:pPr>
            <w:r>
              <w:rPr>
                <w:rFonts w:ascii="FlandersArtSans-Regular" w:hAnsi="FlandersArtSans-Regular"/>
                <w:szCs w:val="20"/>
              </w:rPr>
              <w:t>30.0</w:t>
            </w:r>
            <w:r w:rsidR="00BB0F20" w:rsidRPr="0043148C">
              <w:rPr>
                <w:rFonts w:ascii="FlandersArtSans-Regular" w:hAnsi="FlandersArtSans-Regular"/>
                <w:szCs w:val="20"/>
              </w:rPr>
              <w:t xml:space="preserve">00 – </w:t>
            </w:r>
            <w:r>
              <w:rPr>
                <w:rFonts w:ascii="FlandersArtSans-Regular" w:hAnsi="FlandersArtSans-Regular"/>
                <w:szCs w:val="20"/>
              </w:rPr>
              <w:t>1</w:t>
            </w:r>
            <w:r w:rsidR="00AE1326">
              <w:rPr>
                <w:rFonts w:ascii="FlandersArtSans-Regular" w:hAnsi="FlandersArtSans-Regular"/>
                <w:szCs w:val="20"/>
              </w:rPr>
              <w:t>4</w:t>
            </w:r>
            <w:r w:rsidR="00D02DA8">
              <w:rPr>
                <w:rFonts w:ascii="FlandersArtSans-Regular" w:hAnsi="FlandersArtSans-Regular"/>
                <w:szCs w:val="20"/>
              </w:rPr>
              <w:t>0</w:t>
            </w:r>
            <w:r w:rsidR="00BB0F20" w:rsidRPr="0043148C">
              <w:rPr>
                <w:rFonts w:ascii="FlandersArtSans-Regular" w:hAnsi="FlandersArtSans-Regular"/>
                <w:szCs w:val="20"/>
              </w:rPr>
              <w:t>.000</w:t>
            </w:r>
          </w:p>
        </w:tc>
        <w:tc>
          <w:tcPr>
            <w:tcW w:w="3144" w:type="dxa"/>
          </w:tcPr>
          <w:p w14:paraId="6A7AA518" w14:textId="77777777" w:rsidR="00BB0F20" w:rsidRPr="0043148C" w:rsidRDefault="00B30449" w:rsidP="00D27E62">
            <w:pPr>
              <w:jc w:val="both"/>
              <w:rPr>
                <w:rFonts w:ascii="FlandersArtSans-Regular" w:hAnsi="FlandersArtSans-Regular"/>
                <w:szCs w:val="20"/>
              </w:rPr>
            </w:pPr>
            <w:r w:rsidRPr="0043148C">
              <w:rPr>
                <w:rFonts w:ascii="FlandersArtSans-Regular" w:hAnsi="FlandersArtSans-Regular"/>
                <w:szCs w:val="20"/>
              </w:rPr>
              <w:t>Nationaal</w:t>
            </w:r>
          </w:p>
        </w:tc>
      </w:tr>
      <w:tr w:rsidR="000C3D2C" w:rsidRPr="0043148C" w14:paraId="2975F873" w14:textId="77777777" w:rsidTr="009971E8">
        <w:trPr>
          <w:jc w:val="center"/>
        </w:trPr>
        <w:tc>
          <w:tcPr>
            <w:tcW w:w="1673" w:type="dxa"/>
          </w:tcPr>
          <w:p w14:paraId="25771058" w14:textId="77777777" w:rsidR="000C3D2C" w:rsidRPr="0043148C" w:rsidRDefault="000C3D2C" w:rsidP="00D27E62">
            <w:pPr>
              <w:jc w:val="both"/>
              <w:rPr>
                <w:rFonts w:ascii="FlandersArtSans-Bold" w:hAnsi="FlandersArtSans-Bold"/>
                <w:szCs w:val="20"/>
              </w:rPr>
            </w:pPr>
          </w:p>
        </w:tc>
        <w:tc>
          <w:tcPr>
            <w:tcW w:w="2946" w:type="dxa"/>
          </w:tcPr>
          <w:p w14:paraId="63BABAEF" w14:textId="79DA862E" w:rsidR="000C3D2C" w:rsidRPr="0043148C" w:rsidRDefault="001A250C" w:rsidP="00AE1326">
            <w:pPr>
              <w:jc w:val="both"/>
              <w:rPr>
                <w:rFonts w:ascii="FlandersArtSans-Regular" w:hAnsi="FlandersArtSans-Regular"/>
                <w:szCs w:val="20"/>
              </w:rPr>
            </w:pPr>
            <w:r>
              <w:rPr>
                <w:rFonts w:ascii="FlandersArtSans-Regular" w:hAnsi="FlandersArtSans-Regular"/>
                <w:szCs w:val="20"/>
              </w:rPr>
              <w:t>1</w:t>
            </w:r>
            <w:r w:rsidR="00AE1326">
              <w:rPr>
                <w:rFonts w:ascii="FlandersArtSans-Regular" w:hAnsi="FlandersArtSans-Regular"/>
                <w:szCs w:val="20"/>
              </w:rPr>
              <w:t>4</w:t>
            </w:r>
            <w:r w:rsidR="00D02DA8">
              <w:rPr>
                <w:rFonts w:ascii="FlandersArtSans-Regular" w:hAnsi="FlandersArtSans-Regular"/>
                <w:szCs w:val="20"/>
              </w:rPr>
              <w:t>0</w:t>
            </w:r>
            <w:r w:rsidR="000C3D2C" w:rsidRPr="0043148C">
              <w:rPr>
                <w:rFonts w:ascii="FlandersArtSans-Regular" w:hAnsi="FlandersArtSans-Regular"/>
                <w:szCs w:val="20"/>
              </w:rPr>
              <w:t>.000 – 2</w:t>
            </w:r>
            <w:r w:rsidR="00D02DA8">
              <w:rPr>
                <w:rFonts w:ascii="FlandersArtSans-Regular" w:hAnsi="FlandersArtSans-Regular"/>
                <w:szCs w:val="20"/>
              </w:rPr>
              <w:t>16</w:t>
            </w:r>
            <w:r w:rsidR="000C3D2C" w:rsidRPr="0043148C">
              <w:rPr>
                <w:rFonts w:ascii="FlandersArtSans-Regular" w:hAnsi="FlandersArtSans-Regular"/>
                <w:szCs w:val="20"/>
              </w:rPr>
              <w:t>.000</w:t>
            </w:r>
          </w:p>
        </w:tc>
        <w:tc>
          <w:tcPr>
            <w:tcW w:w="3144" w:type="dxa"/>
          </w:tcPr>
          <w:p w14:paraId="0DA26128" w14:textId="77777777" w:rsidR="000C3D2C" w:rsidRPr="0043148C" w:rsidRDefault="00B30449" w:rsidP="00D27E62">
            <w:pPr>
              <w:jc w:val="both"/>
              <w:rPr>
                <w:rFonts w:ascii="FlandersArtSans-Regular" w:hAnsi="FlandersArtSans-Regular"/>
                <w:szCs w:val="20"/>
              </w:rPr>
            </w:pPr>
            <w:r w:rsidRPr="0043148C">
              <w:rPr>
                <w:rFonts w:ascii="FlandersArtSans-Regular" w:hAnsi="FlandersArtSans-Regular"/>
                <w:szCs w:val="20"/>
              </w:rPr>
              <w:t>Nationaal</w:t>
            </w:r>
          </w:p>
        </w:tc>
      </w:tr>
      <w:tr w:rsidR="000C3D2C" w:rsidRPr="0043148C" w14:paraId="41303DD3" w14:textId="77777777" w:rsidTr="009971E8">
        <w:trPr>
          <w:jc w:val="center"/>
        </w:trPr>
        <w:tc>
          <w:tcPr>
            <w:tcW w:w="1673" w:type="dxa"/>
          </w:tcPr>
          <w:p w14:paraId="2DC9211B" w14:textId="77777777" w:rsidR="000C3D2C" w:rsidRPr="0043148C" w:rsidRDefault="000C3D2C" w:rsidP="00D27E62">
            <w:pPr>
              <w:jc w:val="both"/>
              <w:rPr>
                <w:rFonts w:ascii="FlandersArtSans-Bold" w:hAnsi="FlandersArtSans-Bold"/>
                <w:szCs w:val="20"/>
              </w:rPr>
            </w:pPr>
          </w:p>
        </w:tc>
        <w:tc>
          <w:tcPr>
            <w:tcW w:w="2946" w:type="dxa"/>
          </w:tcPr>
          <w:p w14:paraId="1807CDAC" w14:textId="1053E2AA" w:rsidR="000C3D2C" w:rsidRPr="0043148C" w:rsidRDefault="000C3D2C" w:rsidP="00AE1326">
            <w:pPr>
              <w:jc w:val="both"/>
              <w:rPr>
                <w:rFonts w:ascii="FlandersArtSans-Regular" w:hAnsi="FlandersArtSans-Regular"/>
                <w:szCs w:val="20"/>
              </w:rPr>
            </w:pPr>
            <w:r w:rsidRPr="0043148C">
              <w:rPr>
                <w:rFonts w:ascii="FlandersArtSans-Regular" w:hAnsi="FlandersArtSans-Regular"/>
                <w:szCs w:val="20"/>
              </w:rPr>
              <w:t>Meer dan 2</w:t>
            </w:r>
            <w:r w:rsidR="00D02DA8">
              <w:rPr>
                <w:rFonts w:ascii="FlandersArtSans-Regular" w:hAnsi="FlandersArtSans-Regular"/>
                <w:szCs w:val="20"/>
              </w:rPr>
              <w:t>16</w:t>
            </w:r>
            <w:r w:rsidRPr="0043148C">
              <w:rPr>
                <w:rFonts w:ascii="FlandersArtSans-Regular" w:hAnsi="FlandersArtSans-Regular"/>
                <w:szCs w:val="20"/>
              </w:rPr>
              <w:t>.000</w:t>
            </w:r>
          </w:p>
        </w:tc>
        <w:tc>
          <w:tcPr>
            <w:tcW w:w="3144" w:type="dxa"/>
          </w:tcPr>
          <w:p w14:paraId="7E69F02F" w14:textId="77777777" w:rsidR="000C3D2C" w:rsidRPr="0043148C" w:rsidRDefault="00016D95" w:rsidP="00D27E62">
            <w:pPr>
              <w:jc w:val="both"/>
              <w:rPr>
                <w:rFonts w:ascii="FlandersArtSans-Regular" w:hAnsi="FlandersArtSans-Regular"/>
                <w:szCs w:val="20"/>
              </w:rPr>
            </w:pPr>
            <w:r>
              <w:rPr>
                <w:rFonts w:ascii="FlandersArtSans-Regular" w:hAnsi="FlandersArtSans-Regular"/>
                <w:szCs w:val="20"/>
              </w:rPr>
              <w:t xml:space="preserve">Nationaal en </w:t>
            </w:r>
            <w:r w:rsidR="00B30449" w:rsidRPr="0043148C">
              <w:rPr>
                <w:rFonts w:ascii="FlandersArtSans-Regular" w:hAnsi="FlandersArtSans-Regular"/>
                <w:szCs w:val="20"/>
              </w:rPr>
              <w:t>Europees</w:t>
            </w:r>
          </w:p>
        </w:tc>
      </w:tr>
    </w:tbl>
    <w:p w14:paraId="72C0A024" w14:textId="77777777" w:rsidR="00371B3F" w:rsidRPr="0043148C" w:rsidRDefault="00371B3F" w:rsidP="00287564">
      <w:pPr>
        <w:rPr>
          <w:rFonts w:ascii="FlandersArtSans-Regular" w:hAnsi="FlandersArtSans-Regular"/>
          <w:szCs w:val="20"/>
        </w:rPr>
        <w:sectPr w:rsidR="00371B3F" w:rsidRPr="0043148C" w:rsidSect="00965A56"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pgSz w:w="11906" w:h="16838" w:code="9"/>
          <w:pgMar w:top="1616" w:right="1418" w:bottom="1843" w:left="1418" w:header="567" w:footer="709" w:gutter="0"/>
          <w:pgBorders w:offsetFrom="page">
            <w:left w:val="single" w:sz="48" w:space="0" w:color="FFFF00"/>
          </w:pgBorders>
          <w:cols w:space="708"/>
          <w:docGrid w:linePitch="360"/>
        </w:sectPr>
      </w:pPr>
    </w:p>
    <w:tbl>
      <w:tblPr>
        <w:tblW w:w="9513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45"/>
        <w:gridCol w:w="3835"/>
        <w:gridCol w:w="5133"/>
      </w:tblGrid>
      <w:tr w:rsidR="009D766B" w:rsidRPr="0043148C" w14:paraId="585BECC5" w14:textId="77777777" w:rsidTr="009D766B">
        <w:trPr>
          <w:trHeight w:val="375"/>
        </w:trPr>
        <w:tc>
          <w:tcPr>
            <w:tcW w:w="9513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2CC72C5" w14:textId="77777777" w:rsidR="009D766B" w:rsidRPr="00496C5D" w:rsidRDefault="00F846B1" w:rsidP="00496C5D">
            <w:pPr>
              <w:jc w:val="both"/>
              <w:rPr>
                <w:rFonts w:ascii="FlandersArtSans-Regular" w:hAnsi="FlandersArtSans-Regular"/>
                <w:b/>
                <w:color w:val="000000"/>
                <w:sz w:val="22"/>
                <w:szCs w:val="22"/>
                <w:lang w:val="nl-BE" w:eastAsia="nl-BE"/>
              </w:rPr>
            </w:pPr>
            <w:r>
              <w:rPr>
                <w:rFonts w:ascii="FlandersArtSans-Regular" w:hAnsi="FlandersArtSans-Regular"/>
                <w:b/>
                <w:color w:val="000000"/>
                <w:sz w:val="22"/>
                <w:szCs w:val="22"/>
                <w:lang w:val="nl-BE" w:eastAsia="nl-BE"/>
              </w:rPr>
              <w:lastRenderedPageBreak/>
              <w:t xml:space="preserve">BIJLAGE 1: </w:t>
            </w:r>
            <w:r w:rsidR="009D766B" w:rsidRPr="009D766B">
              <w:rPr>
                <w:rFonts w:ascii="FlandersArtSans-Regular" w:hAnsi="FlandersArtSans-Regular"/>
                <w:b/>
                <w:color w:val="000000"/>
                <w:sz w:val="22"/>
                <w:szCs w:val="22"/>
                <w:lang w:val="nl-BE" w:eastAsia="nl-BE"/>
              </w:rPr>
              <w:t xml:space="preserve">WANNEER </w:t>
            </w:r>
            <w:r w:rsidR="00684666">
              <w:rPr>
                <w:rFonts w:ascii="FlandersArtSans-Regular" w:hAnsi="FlandersArtSans-Regular"/>
                <w:b/>
                <w:color w:val="000000"/>
                <w:sz w:val="22"/>
                <w:szCs w:val="22"/>
                <w:lang w:val="nl-BE" w:eastAsia="nl-BE"/>
              </w:rPr>
              <w:t>IS DE REGELGEVING OVERHEIDSOPDRACHTEN VAN TOEPASSING</w:t>
            </w:r>
            <w:r w:rsidR="009D766B" w:rsidRPr="009D766B">
              <w:rPr>
                <w:rFonts w:ascii="FlandersArtSans-Regular" w:hAnsi="FlandersArtSans-Regular"/>
                <w:b/>
                <w:color w:val="000000"/>
                <w:sz w:val="22"/>
                <w:szCs w:val="22"/>
                <w:lang w:val="nl-BE" w:eastAsia="nl-BE"/>
              </w:rPr>
              <w:t>?</w:t>
            </w:r>
          </w:p>
        </w:tc>
      </w:tr>
      <w:tr w:rsidR="00125C71" w:rsidRPr="003362F2" w14:paraId="0AD9AAC6" w14:textId="77777777" w:rsidTr="00FF1F12">
        <w:trPr>
          <w:trHeight w:val="731"/>
        </w:trPr>
        <w:tc>
          <w:tcPr>
            <w:tcW w:w="9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/>
            <w:noWrap/>
          </w:tcPr>
          <w:p w14:paraId="59972F69" w14:textId="77777777" w:rsidR="009C3192" w:rsidRDefault="00F501C7" w:rsidP="00F501C7">
            <w:pPr>
              <w:rPr>
                <w:rFonts w:ascii="FlandersArtSans-Regular" w:hAnsi="FlandersArtSans-Regular" w:cs="Calibri"/>
                <w:color w:val="000000"/>
                <w:sz w:val="22"/>
                <w:szCs w:val="22"/>
                <w:lang w:val="nl-BE" w:eastAsia="nl-BE"/>
              </w:rPr>
            </w:pPr>
            <w:r w:rsidRPr="00F501C7">
              <w:rPr>
                <w:rFonts w:ascii="FlandersArtSans-Regular" w:hAnsi="FlandersArtSans-Regular" w:cs="Calibri"/>
                <w:b/>
                <w:bCs/>
                <w:color w:val="000000"/>
                <w:sz w:val="22"/>
                <w:szCs w:val="22"/>
                <w:lang w:val="nl-BE" w:eastAsia="nl-BE"/>
              </w:rPr>
              <w:t>GEVAL A</w:t>
            </w:r>
            <w:r>
              <w:rPr>
                <w:rFonts w:ascii="FlandersArtSans-Regular" w:hAnsi="FlandersArtSans-Regular" w:cs="Calibri"/>
                <w:color w:val="000000"/>
                <w:sz w:val="22"/>
                <w:szCs w:val="22"/>
                <w:lang w:val="nl-BE" w:eastAsia="nl-BE"/>
              </w:rPr>
              <w:t xml:space="preserve"> Je bent een o</w:t>
            </w:r>
            <w:r w:rsidR="00125C71" w:rsidRPr="003362F2">
              <w:rPr>
                <w:rFonts w:ascii="FlandersArtSans-Regular" w:hAnsi="FlandersArtSans-Regular" w:cs="Calibri"/>
                <w:color w:val="000000"/>
                <w:sz w:val="22"/>
                <w:szCs w:val="22"/>
                <w:lang w:val="nl-BE" w:eastAsia="nl-BE"/>
              </w:rPr>
              <w:t>verheid of overheidsinstelling met rechtspersoonlijkheid</w:t>
            </w:r>
          </w:p>
          <w:p w14:paraId="1802B3ED" w14:textId="77777777" w:rsidR="00125C71" w:rsidRPr="003362F2" w:rsidRDefault="006B5245" w:rsidP="009C3192">
            <w:pPr>
              <w:ind w:left="720"/>
              <w:rPr>
                <w:rFonts w:ascii="FlandersArtSans-Regular" w:hAnsi="FlandersArtSans-Regular" w:cs="Calibri"/>
                <w:color w:val="000000"/>
                <w:sz w:val="22"/>
                <w:szCs w:val="22"/>
                <w:lang w:val="nl-BE" w:eastAsia="nl-BE"/>
              </w:rPr>
            </w:pPr>
            <w:r>
              <w:rPr>
                <w:rFonts w:ascii="FlandersArtSans-Regular" w:hAnsi="FlandersArtSans-Regular" w:cs="Calibri"/>
                <w:color w:val="000000"/>
                <w:sz w:val="22"/>
                <w:szCs w:val="22"/>
                <w:lang w:val="nl-BE" w:eastAsia="nl-BE"/>
              </w:rPr>
              <w:t>=</w:t>
            </w:r>
            <w:r w:rsidR="009C3192">
              <w:rPr>
                <w:rFonts w:ascii="FlandersArtSans-Regular" w:hAnsi="FlandersArtSans-Regular" w:cs="Calibri"/>
                <w:color w:val="000000"/>
                <w:sz w:val="22"/>
                <w:szCs w:val="22"/>
                <w:lang w:val="nl-BE" w:eastAsia="nl-BE"/>
              </w:rPr>
              <w:t>&gt;</w:t>
            </w:r>
            <w:r>
              <w:rPr>
                <w:rFonts w:ascii="FlandersArtSans-Regular" w:hAnsi="FlandersArtSans-Regular" w:cs="Calibri"/>
                <w:color w:val="000000"/>
                <w:sz w:val="22"/>
                <w:szCs w:val="22"/>
                <w:lang w:val="nl-BE" w:eastAsia="nl-BE"/>
              </w:rPr>
              <w:t xml:space="preserve"> </w:t>
            </w:r>
            <w:r w:rsidR="00F501C7">
              <w:rPr>
                <w:rFonts w:ascii="FlandersArtSans-Regular" w:hAnsi="FlandersArtSans-Regular" w:cs="Calibri"/>
                <w:color w:val="000000"/>
                <w:sz w:val="22"/>
                <w:szCs w:val="22"/>
                <w:lang w:val="nl-BE" w:eastAsia="nl-BE"/>
              </w:rPr>
              <w:t xml:space="preserve">je bent een </w:t>
            </w:r>
            <w:r>
              <w:rPr>
                <w:rFonts w:ascii="FlandersArtSans-Regular" w:hAnsi="FlandersArtSans-Regular" w:cs="Calibri"/>
                <w:color w:val="000000"/>
                <w:sz w:val="22"/>
                <w:szCs w:val="22"/>
                <w:lang w:val="nl-BE" w:eastAsia="nl-BE"/>
              </w:rPr>
              <w:t>aanbestedende overheid</w:t>
            </w:r>
            <w:r w:rsidR="009C3192">
              <w:rPr>
                <w:rFonts w:ascii="FlandersArtSans-Regular" w:hAnsi="FlandersArtSans-Regular" w:cs="Calibri"/>
                <w:color w:val="000000"/>
                <w:sz w:val="22"/>
                <w:szCs w:val="22"/>
                <w:lang w:val="nl-BE" w:eastAsia="nl-BE"/>
              </w:rPr>
              <w:t xml:space="preserve"> voor alle opdrachten</w:t>
            </w:r>
          </w:p>
          <w:p w14:paraId="3ABD4A56" w14:textId="77777777" w:rsidR="00125C71" w:rsidRPr="003362F2" w:rsidRDefault="00125C71" w:rsidP="009D766B">
            <w:pPr>
              <w:rPr>
                <w:rFonts w:ascii="FlandersArtSans-Regular" w:hAnsi="FlandersArtSans-Regular" w:cs="Calibri"/>
                <w:color w:val="000000"/>
                <w:sz w:val="22"/>
                <w:szCs w:val="22"/>
                <w:lang w:val="nl-BE" w:eastAsia="nl-BE"/>
              </w:rPr>
            </w:pPr>
            <w:r w:rsidRPr="003362F2">
              <w:rPr>
                <w:rFonts w:ascii="Cambria" w:hAnsi="Cambria" w:cs="Cambria"/>
                <w:color w:val="000000"/>
                <w:sz w:val="22"/>
                <w:szCs w:val="22"/>
                <w:lang w:val="nl-BE" w:eastAsia="nl-BE"/>
              </w:rPr>
              <w:t> </w:t>
            </w:r>
          </w:p>
        </w:tc>
      </w:tr>
      <w:tr w:rsidR="00125C71" w:rsidRPr="003362F2" w14:paraId="7A23DF67" w14:textId="77777777" w:rsidTr="00FF1F12">
        <w:trPr>
          <w:trHeight w:val="731"/>
        </w:trPr>
        <w:tc>
          <w:tcPr>
            <w:tcW w:w="9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/>
            <w:noWrap/>
          </w:tcPr>
          <w:p w14:paraId="5B792620" w14:textId="77777777" w:rsidR="009C3192" w:rsidRDefault="00F501C7" w:rsidP="00F501C7">
            <w:pPr>
              <w:rPr>
                <w:rFonts w:ascii="FlandersArtSans-Regular" w:hAnsi="FlandersArtSans-Regular" w:cs="Calibri"/>
                <w:color w:val="000000"/>
                <w:sz w:val="22"/>
                <w:szCs w:val="22"/>
                <w:lang w:val="nl-BE" w:eastAsia="nl-BE"/>
              </w:rPr>
            </w:pPr>
            <w:r w:rsidRPr="00F501C7">
              <w:rPr>
                <w:rFonts w:ascii="FlandersArtSans-Regular" w:hAnsi="FlandersArtSans-Regular" w:cs="Calibri"/>
                <w:b/>
                <w:bCs/>
                <w:color w:val="000000"/>
                <w:sz w:val="22"/>
                <w:szCs w:val="22"/>
                <w:lang w:val="nl-BE" w:eastAsia="nl-BE"/>
              </w:rPr>
              <w:t>GEVAL B</w:t>
            </w:r>
            <w:r>
              <w:rPr>
                <w:rFonts w:ascii="FlandersArtSans-Regular" w:hAnsi="FlandersArtSans-Regular" w:cs="Calibri"/>
                <w:color w:val="000000"/>
                <w:sz w:val="22"/>
                <w:szCs w:val="22"/>
                <w:lang w:val="nl-BE" w:eastAsia="nl-BE"/>
              </w:rPr>
              <w:t xml:space="preserve"> Je voldoet c</w:t>
            </w:r>
            <w:r w:rsidR="00125C71">
              <w:rPr>
                <w:rFonts w:ascii="FlandersArtSans-Regular" w:hAnsi="FlandersArtSans-Regular" w:cs="Calibri"/>
                <w:color w:val="000000"/>
                <w:sz w:val="22"/>
                <w:szCs w:val="22"/>
                <w:lang w:val="nl-BE" w:eastAsia="nl-BE"/>
              </w:rPr>
              <w:t xml:space="preserve">umulatief aan onderstaande </w:t>
            </w:r>
            <w:r>
              <w:rPr>
                <w:rFonts w:ascii="FlandersArtSans-Regular" w:hAnsi="FlandersArtSans-Regular" w:cs="Calibri"/>
                <w:color w:val="000000"/>
                <w:sz w:val="22"/>
                <w:szCs w:val="22"/>
                <w:lang w:val="nl-BE" w:eastAsia="nl-BE"/>
              </w:rPr>
              <w:t xml:space="preserve">3 </w:t>
            </w:r>
            <w:r w:rsidR="00125C71">
              <w:rPr>
                <w:rFonts w:ascii="FlandersArtSans-Regular" w:hAnsi="FlandersArtSans-Regular" w:cs="Calibri"/>
                <w:color w:val="000000"/>
                <w:sz w:val="22"/>
                <w:szCs w:val="22"/>
                <w:lang w:val="nl-BE" w:eastAsia="nl-BE"/>
              </w:rPr>
              <w:t>voorwaarden</w:t>
            </w:r>
            <w:r w:rsidR="006B5245">
              <w:rPr>
                <w:rFonts w:ascii="FlandersArtSans-Regular" w:hAnsi="FlandersArtSans-Regular" w:cs="Calibri"/>
                <w:color w:val="000000"/>
                <w:sz w:val="22"/>
                <w:szCs w:val="22"/>
                <w:lang w:val="nl-BE" w:eastAsia="nl-BE"/>
              </w:rPr>
              <w:t xml:space="preserve"> </w:t>
            </w:r>
            <w:r>
              <w:rPr>
                <w:rFonts w:ascii="FlandersArtSans-Regular" w:hAnsi="FlandersArtSans-Regular" w:cs="Calibri"/>
                <w:color w:val="000000"/>
                <w:sz w:val="22"/>
                <w:szCs w:val="22"/>
                <w:lang w:val="nl-BE" w:eastAsia="nl-BE"/>
              </w:rPr>
              <w:t>inzake algemeen belang, overheidsinvloed en rechtspersoonlijkheid</w:t>
            </w:r>
          </w:p>
          <w:p w14:paraId="51B87C4E" w14:textId="77777777" w:rsidR="00125C71" w:rsidRPr="003362F2" w:rsidRDefault="006B5245" w:rsidP="009C3192">
            <w:pPr>
              <w:ind w:left="720"/>
              <w:rPr>
                <w:rFonts w:ascii="FlandersArtSans-Regular" w:hAnsi="FlandersArtSans-Regular" w:cs="Calibri"/>
                <w:color w:val="000000"/>
                <w:sz w:val="22"/>
                <w:szCs w:val="22"/>
                <w:lang w:val="nl-BE" w:eastAsia="nl-BE"/>
              </w:rPr>
            </w:pPr>
            <w:r>
              <w:rPr>
                <w:rFonts w:ascii="FlandersArtSans-Regular" w:hAnsi="FlandersArtSans-Regular" w:cs="Calibri"/>
                <w:color w:val="000000"/>
                <w:sz w:val="22"/>
                <w:szCs w:val="22"/>
                <w:lang w:val="nl-BE" w:eastAsia="nl-BE"/>
              </w:rPr>
              <w:t>=</w:t>
            </w:r>
            <w:r w:rsidR="009C3192">
              <w:rPr>
                <w:rFonts w:ascii="FlandersArtSans-Regular" w:hAnsi="FlandersArtSans-Regular" w:cs="Calibri"/>
                <w:color w:val="000000"/>
                <w:sz w:val="22"/>
                <w:szCs w:val="22"/>
                <w:lang w:val="nl-BE" w:eastAsia="nl-BE"/>
              </w:rPr>
              <w:t>&gt;</w:t>
            </w:r>
            <w:r>
              <w:rPr>
                <w:rFonts w:ascii="FlandersArtSans-Regular" w:hAnsi="FlandersArtSans-Regular" w:cs="Calibri"/>
                <w:color w:val="000000"/>
                <w:sz w:val="22"/>
                <w:szCs w:val="22"/>
                <w:lang w:val="nl-BE" w:eastAsia="nl-BE"/>
              </w:rPr>
              <w:t xml:space="preserve"> </w:t>
            </w:r>
            <w:r w:rsidR="00F501C7">
              <w:rPr>
                <w:rFonts w:ascii="FlandersArtSans-Regular" w:hAnsi="FlandersArtSans-Regular" w:cs="Calibri"/>
                <w:color w:val="000000"/>
                <w:sz w:val="22"/>
                <w:szCs w:val="22"/>
                <w:lang w:val="nl-BE" w:eastAsia="nl-BE"/>
              </w:rPr>
              <w:t xml:space="preserve">je bent een </w:t>
            </w:r>
            <w:r>
              <w:rPr>
                <w:rFonts w:ascii="FlandersArtSans-Regular" w:hAnsi="FlandersArtSans-Regular" w:cs="Calibri"/>
                <w:color w:val="000000"/>
                <w:sz w:val="22"/>
                <w:szCs w:val="22"/>
                <w:lang w:val="nl-BE" w:eastAsia="nl-BE"/>
              </w:rPr>
              <w:t>aanbestedende overheid</w:t>
            </w:r>
            <w:r w:rsidR="009C3192">
              <w:rPr>
                <w:rFonts w:ascii="FlandersArtSans-Regular" w:hAnsi="FlandersArtSans-Regular" w:cs="Calibri"/>
                <w:color w:val="000000"/>
                <w:sz w:val="22"/>
                <w:szCs w:val="22"/>
                <w:lang w:val="nl-BE" w:eastAsia="nl-BE"/>
              </w:rPr>
              <w:t xml:space="preserve"> voor alle opdrachten</w:t>
            </w:r>
          </w:p>
          <w:p w14:paraId="2D859EA5" w14:textId="77777777" w:rsidR="00125C71" w:rsidRPr="003362F2" w:rsidRDefault="00125C71" w:rsidP="003362F2">
            <w:pPr>
              <w:rPr>
                <w:rFonts w:ascii="FlandersArtSans-Regular" w:hAnsi="FlandersArtSans-Regular" w:cs="Calibri"/>
                <w:color w:val="000000"/>
                <w:sz w:val="22"/>
                <w:szCs w:val="22"/>
                <w:lang w:val="nl-BE" w:eastAsia="nl-BE"/>
              </w:rPr>
            </w:pPr>
            <w:r w:rsidRPr="003362F2">
              <w:rPr>
                <w:rFonts w:ascii="Cambria" w:hAnsi="Cambria" w:cs="Cambria"/>
                <w:color w:val="000000"/>
                <w:sz w:val="22"/>
                <w:szCs w:val="22"/>
                <w:lang w:val="nl-BE" w:eastAsia="nl-BE"/>
              </w:rPr>
              <w:t> </w:t>
            </w:r>
          </w:p>
        </w:tc>
      </w:tr>
      <w:tr w:rsidR="003362F2" w:rsidRPr="003362F2" w14:paraId="26773914" w14:textId="77777777" w:rsidTr="00364F65">
        <w:trPr>
          <w:trHeight w:val="1365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DBDB"/>
            <w:noWrap/>
          </w:tcPr>
          <w:p w14:paraId="4D3E6CDA" w14:textId="77777777" w:rsidR="003362F2" w:rsidRPr="003362F2" w:rsidRDefault="00724534" w:rsidP="003362F2">
            <w:pPr>
              <w:jc w:val="right"/>
              <w:rPr>
                <w:rFonts w:ascii="FlandersArtSans-Regular" w:hAnsi="FlandersArtSans-Regular" w:cs="Calibri"/>
                <w:color w:val="000000"/>
                <w:sz w:val="22"/>
                <w:szCs w:val="22"/>
                <w:lang w:val="nl-BE" w:eastAsia="nl-BE"/>
              </w:rPr>
            </w:pPr>
            <w:r>
              <w:rPr>
                <w:rFonts w:ascii="FlandersArtSans-Regular" w:hAnsi="FlandersArtSans-Regular" w:cs="Calibri"/>
                <w:color w:val="000000"/>
                <w:sz w:val="22"/>
                <w:szCs w:val="22"/>
                <w:lang w:val="nl-BE" w:eastAsia="nl-BE"/>
              </w:rPr>
              <w:t>1.</w:t>
            </w:r>
          </w:p>
        </w:tc>
        <w:tc>
          <w:tcPr>
            <w:tcW w:w="3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DBDB"/>
            <w:hideMark/>
          </w:tcPr>
          <w:p w14:paraId="6EE2B98A" w14:textId="77777777" w:rsidR="003362F2" w:rsidRPr="003362F2" w:rsidRDefault="003362F2" w:rsidP="003362F2">
            <w:pPr>
              <w:rPr>
                <w:rFonts w:ascii="FlandersArtSans-Regular" w:hAnsi="FlandersArtSans-Regular" w:cs="Calibri"/>
                <w:color w:val="000000"/>
                <w:sz w:val="22"/>
                <w:szCs w:val="22"/>
                <w:lang w:val="nl-BE" w:eastAsia="nl-BE"/>
              </w:rPr>
            </w:pPr>
            <w:r w:rsidRPr="003362F2">
              <w:rPr>
                <w:rFonts w:ascii="FlandersArtSans-Regular" w:hAnsi="FlandersArtSans-Regular" w:cs="Calibri"/>
                <w:color w:val="000000"/>
                <w:sz w:val="22"/>
                <w:szCs w:val="22"/>
                <w:lang w:val="nl-BE" w:eastAsia="nl-BE"/>
              </w:rPr>
              <w:t>Opgericht met het specifieke doel te voorzien in behoeften van algemeen belang</w:t>
            </w:r>
            <w:r w:rsidR="00F501C7">
              <w:rPr>
                <w:rFonts w:ascii="FlandersArtSans-Regular" w:hAnsi="FlandersArtSans-Regular" w:cs="Calibri"/>
                <w:color w:val="000000"/>
                <w:sz w:val="22"/>
                <w:szCs w:val="22"/>
                <w:lang w:val="nl-BE" w:eastAsia="nl-BE"/>
              </w:rPr>
              <w:t xml:space="preserve"> EN</w:t>
            </w:r>
          </w:p>
        </w:tc>
        <w:tc>
          <w:tcPr>
            <w:tcW w:w="5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DBDB"/>
            <w:hideMark/>
          </w:tcPr>
          <w:p w14:paraId="0AF4D4E1" w14:textId="77777777" w:rsidR="003362F2" w:rsidRDefault="003362F2" w:rsidP="003362F2">
            <w:pPr>
              <w:rPr>
                <w:rFonts w:ascii="FlandersArtSans-Regular" w:hAnsi="FlandersArtSans-Regular" w:cs="Calibri"/>
                <w:color w:val="000000"/>
                <w:sz w:val="22"/>
                <w:szCs w:val="22"/>
                <w:lang w:val="nl-BE" w:eastAsia="nl-BE"/>
              </w:rPr>
            </w:pPr>
            <w:r w:rsidRPr="003362F2">
              <w:rPr>
                <w:rFonts w:ascii="FlandersArtSans-Regular" w:hAnsi="FlandersArtSans-Regular" w:cs="Calibri"/>
                <w:color w:val="000000"/>
                <w:sz w:val="22"/>
                <w:szCs w:val="22"/>
                <w:lang w:val="nl-BE" w:eastAsia="nl-BE"/>
              </w:rPr>
              <w:t>Daadwerkelijk uitgevoerde activiteiten beoordelen, niet louter de statuten. Ruime interpretatie van algemeen belang: voor de ruimere gemeenschap (</w:t>
            </w:r>
            <w:r w:rsidR="009D766B">
              <w:rPr>
                <w:rFonts w:ascii="FlandersArtSans-Regular" w:hAnsi="FlandersArtSans-Regular" w:cs="Calibri"/>
                <w:color w:val="000000"/>
                <w:sz w:val="22"/>
                <w:szCs w:val="22"/>
                <w:lang w:val="nl-BE" w:eastAsia="nl-BE"/>
              </w:rPr>
              <w:t xml:space="preserve">m.a.w. </w:t>
            </w:r>
            <w:r w:rsidRPr="003362F2">
              <w:rPr>
                <w:rFonts w:ascii="FlandersArtSans-Regular" w:hAnsi="FlandersArtSans-Regular" w:cs="Calibri"/>
                <w:color w:val="000000"/>
                <w:sz w:val="22"/>
                <w:szCs w:val="22"/>
                <w:lang w:val="nl-BE" w:eastAsia="nl-BE"/>
              </w:rPr>
              <w:t>ook onrechtstreeks), betrokkenheid van de overheid, …</w:t>
            </w:r>
          </w:p>
          <w:p w14:paraId="6D976505" w14:textId="77777777" w:rsidR="002B2A98" w:rsidRDefault="002B2A98" w:rsidP="003362F2">
            <w:pPr>
              <w:rPr>
                <w:rFonts w:ascii="FlandersArtSans-Regular" w:hAnsi="FlandersArtSans-Regular" w:cs="Calibri"/>
                <w:color w:val="000000"/>
                <w:sz w:val="22"/>
                <w:szCs w:val="22"/>
                <w:lang w:val="nl-BE" w:eastAsia="nl-BE"/>
              </w:rPr>
            </w:pPr>
          </w:p>
          <w:p w14:paraId="640B743D" w14:textId="77777777" w:rsidR="00125C71" w:rsidRPr="003362F2" w:rsidRDefault="00125C71" w:rsidP="003362F2">
            <w:pPr>
              <w:rPr>
                <w:rFonts w:ascii="FlandersArtSans-Regular" w:hAnsi="FlandersArtSans-Regular" w:cs="Calibri"/>
                <w:color w:val="000000"/>
                <w:sz w:val="22"/>
                <w:szCs w:val="22"/>
                <w:lang w:val="nl-BE" w:eastAsia="nl-BE"/>
              </w:rPr>
            </w:pPr>
          </w:p>
        </w:tc>
      </w:tr>
      <w:tr w:rsidR="003362F2" w:rsidRPr="003362F2" w14:paraId="141003BA" w14:textId="77777777" w:rsidTr="00364F65">
        <w:trPr>
          <w:trHeight w:val="2433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DBDB"/>
            <w:noWrap/>
          </w:tcPr>
          <w:p w14:paraId="46D583D7" w14:textId="77777777" w:rsidR="003362F2" w:rsidRPr="003362F2" w:rsidRDefault="003362F2" w:rsidP="003362F2">
            <w:pPr>
              <w:jc w:val="right"/>
              <w:rPr>
                <w:rFonts w:ascii="FlandersArtSans-Regular" w:hAnsi="FlandersArtSans-Regular" w:cs="Calibri"/>
                <w:color w:val="000000"/>
                <w:sz w:val="22"/>
                <w:szCs w:val="22"/>
                <w:lang w:val="nl-BE" w:eastAsia="nl-BE"/>
              </w:rPr>
            </w:pPr>
          </w:p>
        </w:tc>
        <w:tc>
          <w:tcPr>
            <w:tcW w:w="3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DBDB"/>
            <w:hideMark/>
          </w:tcPr>
          <w:p w14:paraId="082FA534" w14:textId="77777777" w:rsidR="003362F2" w:rsidRPr="003362F2" w:rsidRDefault="00724534" w:rsidP="00724534">
            <w:pPr>
              <w:rPr>
                <w:rFonts w:ascii="FlandersArtSans-Regular" w:hAnsi="FlandersArtSans-Regular" w:cs="Calibri"/>
                <w:color w:val="000000"/>
                <w:sz w:val="22"/>
                <w:szCs w:val="22"/>
                <w:lang w:val="nl-BE" w:eastAsia="nl-BE"/>
              </w:rPr>
            </w:pPr>
            <w:r>
              <w:rPr>
                <w:rFonts w:ascii="FlandersArtSans-Regular" w:hAnsi="FlandersArtSans-Regular" w:cs="Calibri"/>
                <w:color w:val="000000"/>
                <w:sz w:val="22"/>
                <w:szCs w:val="22"/>
                <w:lang w:val="nl-BE" w:eastAsia="nl-BE"/>
              </w:rPr>
              <w:t>deze b</w:t>
            </w:r>
            <w:r w:rsidR="003362F2" w:rsidRPr="003362F2">
              <w:rPr>
                <w:rFonts w:ascii="FlandersArtSans-Regular" w:hAnsi="FlandersArtSans-Regular" w:cs="Calibri"/>
                <w:color w:val="000000"/>
                <w:sz w:val="22"/>
                <w:szCs w:val="22"/>
                <w:lang w:val="nl-BE" w:eastAsia="nl-BE"/>
              </w:rPr>
              <w:t xml:space="preserve">ehoeften van algemeen belang </w:t>
            </w:r>
            <w:r>
              <w:rPr>
                <w:rFonts w:ascii="FlandersArtSans-Regular" w:hAnsi="FlandersArtSans-Regular" w:cs="Calibri"/>
                <w:color w:val="000000"/>
                <w:sz w:val="22"/>
                <w:szCs w:val="22"/>
                <w:lang w:val="nl-BE" w:eastAsia="nl-BE"/>
              </w:rPr>
              <w:t xml:space="preserve">zijn </w:t>
            </w:r>
            <w:r w:rsidR="003362F2" w:rsidRPr="003362F2">
              <w:rPr>
                <w:rFonts w:ascii="FlandersArtSans-Regular" w:hAnsi="FlandersArtSans-Regular" w:cs="Calibri"/>
                <w:color w:val="000000"/>
                <w:sz w:val="22"/>
                <w:szCs w:val="22"/>
                <w:lang w:val="nl-BE" w:eastAsia="nl-BE"/>
              </w:rPr>
              <w:t>niet van ind</w:t>
            </w:r>
            <w:r>
              <w:rPr>
                <w:rFonts w:ascii="FlandersArtSans-Regular" w:hAnsi="FlandersArtSans-Regular" w:cs="Calibri"/>
                <w:color w:val="000000"/>
                <w:sz w:val="22"/>
                <w:szCs w:val="22"/>
                <w:lang w:val="nl-BE" w:eastAsia="nl-BE"/>
              </w:rPr>
              <w:t>ustriële of commerciële aard</w:t>
            </w:r>
          </w:p>
        </w:tc>
        <w:tc>
          <w:tcPr>
            <w:tcW w:w="5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DBDB"/>
            <w:hideMark/>
          </w:tcPr>
          <w:p w14:paraId="26E1640E" w14:textId="77777777" w:rsidR="009D766B" w:rsidRDefault="003362F2" w:rsidP="003362F2">
            <w:pPr>
              <w:rPr>
                <w:rFonts w:ascii="FlandersArtSans-Regular" w:hAnsi="FlandersArtSans-Regular" w:cs="Calibri"/>
                <w:color w:val="000000"/>
                <w:sz w:val="22"/>
                <w:szCs w:val="22"/>
                <w:lang w:val="nl-BE" w:eastAsia="nl-BE"/>
              </w:rPr>
            </w:pPr>
            <w:r w:rsidRPr="003362F2">
              <w:rPr>
                <w:rFonts w:ascii="FlandersArtSans-Regular" w:hAnsi="FlandersArtSans-Regular" w:cs="Calibri"/>
                <w:color w:val="000000"/>
                <w:sz w:val="22"/>
                <w:szCs w:val="22"/>
                <w:lang w:val="nl-BE" w:eastAsia="nl-BE"/>
              </w:rPr>
              <w:t xml:space="preserve">Feitelijke beoordeling, geval per geval. Mogelijke indicaties: vergelijkbaar met privé en in concurrentie met privé goederen of diensten aanbieden op een markt, bestaan van winstoogmerk, zelf dragen van economische risico van de activiteit, …. </w:t>
            </w:r>
          </w:p>
          <w:p w14:paraId="2FC82E5A" w14:textId="77777777" w:rsidR="003362F2" w:rsidRDefault="003362F2" w:rsidP="00125C71">
            <w:pPr>
              <w:rPr>
                <w:rFonts w:ascii="FlandersArtSans-Regular" w:hAnsi="FlandersArtSans-Regular" w:cs="Calibri"/>
                <w:color w:val="000000"/>
                <w:sz w:val="22"/>
                <w:szCs w:val="22"/>
                <w:lang w:val="nl-BE" w:eastAsia="nl-BE"/>
              </w:rPr>
            </w:pPr>
            <w:r w:rsidRPr="003362F2">
              <w:rPr>
                <w:rFonts w:ascii="FlandersArtSans-Regular" w:hAnsi="FlandersArtSans-Regular" w:cs="Calibri"/>
                <w:color w:val="000000"/>
                <w:sz w:val="22"/>
                <w:szCs w:val="22"/>
                <w:lang w:val="nl-BE" w:eastAsia="nl-BE"/>
              </w:rPr>
              <w:t xml:space="preserve">Opgelet voor </w:t>
            </w:r>
            <w:r w:rsidR="009D766B">
              <w:rPr>
                <w:rFonts w:ascii="FlandersArtSans-Regular" w:hAnsi="FlandersArtSans-Regular" w:cs="Calibri"/>
                <w:color w:val="000000"/>
                <w:sz w:val="22"/>
                <w:szCs w:val="22"/>
                <w:lang w:val="nl-BE" w:eastAsia="nl-BE"/>
              </w:rPr>
              <w:t xml:space="preserve">de </w:t>
            </w:r>
            <w:r w:rsidRPr="003362F2">
              <w:rPr>
                <w:rFonts w:ascii="FlandersArtSans-Regular" w:hAnsi="FlandersArtSans-Regular" w:cs="Calibri"/>
                <w:color w:val="000000"/>
                <w:sz w:val="22"/>
                <w:szCs w:val="22"/>
                <w:lang w:val="nl-BE" w:eastAsia="nl-BE"/>
              </w:rPr>
              <w:t xml:space="preserve">infectietheorie: industriële of commerciële aard moet gelden voor </w:t>
            </w:r>
            <w:r w:rsidRPr="003362F2">
              <w:rPr>
                <w:rFonts w:ascii="FlandersArtSans-Regular" w:hAnsi="FlandersArtSans-Regular" w:cs="Calibri"/>
                <w:color w:val="000000"/>
                <w:sz w:val="22"/>
                <w:szCs w:val="22"/>
                <w:u w:val="single"/>
                <w:lang w:val="nl-BE" w:eastAsia="nl-BE"/>
              </w:rPr>
              <w:t>alle</w:t>
            </w:r>
            <w:r w:rsidRPr="003362F2">
              <w:rPr>
                <w:rFonts w:ascii="FlandersArtSans-Regular" w:hAnsi="FlandersArtSans-Regular" w:cs="Calibri"/>
                <w:color w:val="000000"/>
                <w:sz w:val="22"/>
                <w:szCs w:val="22"/>
                <w:lang w:val="nl-BE" w:eastAsia="nl-BE"/>
              </w:rPr>
              <w:t xml:space="preserve"> activiteiten</w:t>
            </w:r>
            <w:r w:rsidR="009D766B">
              <w:rPr>
                <w:rFonts w:ascii="FlandersArtSans-Regular" w:hAnsi="FlandersArtSans-Regular" w:cs="Calibri"/>
                <w:color w:val="000000"/>
                <w:sz w:val="22"/>
                <w:szCs w:val="22"/>
                <w:lang w:val="nl-BE" w:eastAsia="nl-BE"/>
              </w:rPr>
              <w:t xml:space="preserve">, van zodra één activiteit niet van industriële of commerciële aard dan </w:t>
            </w:r>
            <w:r w:rsidRPr="003362F2">
              <w:rPr>
                <w:rFonts w:ascii="FlandersArtSans-Regular" w:hAnsi="FlandersArtSans-Regular" w:cs="Calibri"/>
                <w:color w:val="000000"/>
                <w:sz w:val="22"/>
                <w:szCs w:val="22"/>
                <w:lang w:val="nl-BE" w:eastAsia="nl-BE"/>
              </w:rPr>
              <w:t xml:space="preserve">'infectie' </w:t>
            </w:r>
            <w:r w:rsidR="009D766B">
              <w:rPr>
                <w:rFonts w:ascii="FlandersArtSans-Regular" w:hAnsi="FlandersArtSans-Regular" w:cs="Calibri"/>
                <w:color w:val="000000"/>
                <w:sz w:val="22"/>
                <w:szCs w:val="22"/>
                <w:lang w:val="nl-BE" w:eastAsia="nl-BE"/>
              </w:rPr>
              <w:t xml:space="preserve">waardoor de wet </w:t>
            </w:r>
            <w:r w:rsidRPr="003362F2">
              <w:rPr>
                <w:rFonts w:ascii="FlandersArtSans-Regular" w:hAnsi="FlandersArtSans-Regular" w:cs="Calibri"/>
                <w:color w:val="000000"/>
                <w:sz w:val="22"/>
                <w:szCs w:val="22"/>
                <w:lang w:val="nl-BE" w:eastAsia="nl-BE"/>
              </w:rPr>
              <w:t>voor alle activiteiten (commerciële en niet-commerciële) van toepassing</w:t>
            </w:r>
            <w:r w:rsidR="009D766B">
              <w:rPr>
                <w:rFonts w:ascii="FlandersArtSans-Regular" w:hAnsi="FlandersArtSans-Regular" w:cs="Calibri"/>
                <w:color w:val="000000"/>
                <w:sz w:val="22"/>
                <w:szCs w:val="22"/>
                <w:lang w:val="nl-BE" w:eastAsia="nl-BE"/>
              </w:rPr>
              <w:t xml:space="preserve"> wordt</w:t>
            </w:r>
          </w:p>
          <w:p w14:paraId="2DA6EE31" w14:textId="77777777" w:rsidR="002B2A98" w:rsidRDefault="002B2A98" w:rsidP="00125C71">
            <w:pPr>
              <w:rPr>
                <w:rFonts w:ascii="FlandersArtSans-Regular" w:hAnsi="FlandersArtSans-Regular" w:cs="Calibri"/>
                <w:color w:val="000000"/>
                <w:sz w:val="22"/>
                <w:szCs w:val="22"/>
                <w:lang w:val="nl-BE" w:eastAsia="nl-BE"/>
              </w:rPr>
            </w:pPr>
          </w:p>
          <w:p w14:paraId="780C89D1" w14:textId="77777777" w:rsidR="00125C71" w:rsidRPr="003362F2" w:rsidRDefault="00125C71" w:rsidP="00125C71">
            <w:pPr>
              <w:rPr>
                <w:rFonts w:ascii="FlandersArtSans-Regular" w:hAnsi="FlandersArtSans-Regular" w:cs="Calibri"/>
                <w:color w:val="000000"/>
                <w:sz w:val="22"/>
                <w:szCs w:val="22"/>
                <w:lang w:val="nl-BE" w:eastAsia="nl-BE"/>
              </w:rPr>
            </w:pPr>
          </w:p>
        </w:tc>
      </w:tr>
      <w:tr w:rsidR="003362F2" w:rsidRPr="003362F2" w14:paraId="1B35E9CA" w14:textId="77777777" w:rsidTr="00364F65">
        <w:trPr>
          <w:trHeight w:val="602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DBDB"/>
            <w:noWrap/>
          </w:tcPr>
          <w:p w14:paraId="456BA028" w14:textId="77777777" w:rsidR="003362F2" w:rsidRPr="003362F2" w:rsidRDefault="00724534" w:rsidP="003362F2">
            <w:pPr>
              <w:jc w:val="right"/>
              <w:rPr>
                <w:rFonts w:ascii="FlandersArtSans-Regular" w:hAnsi="FlandersArtSans-Regular" w:cs="Calibri"/>
                <w:color w:val="000000"/>
                <w:sz w:val="22"/>
                <w:szCs w:val="22"/>
                <w:lang w:val="nl-BE" w:eastAsia="nl-BE"/>
              </w:rPr>
            </w:pPr>
            <w:r>
              <w:rPr>
                <w:rFonts w:ascii="FlandersArtSans-Regular" w:hAnsi="FlandersArtSans-Regular" w:cs="Calibri"/>
                <w:color w:val="000000"/>
                <w:sz w:val="22"/>
                <w:szCs w:val="22"/>
                <w:lang w:val="nl-BE" w:eastAsia="nl-BE"/>
              </w:rPr>
              <w:t>2.</w:t>
            </w:r>
          </w:p>
        </w:tc>
        <w:tc>
          <w:tcPr>
            <w:tcW w:w="3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DBDB"/>
          </w:tcPr>
          <w:p w14:paraId="4CEBF11A" w14:textId="77777777" w:rsidR="003362F2" w:rsidRPr="003362F2" w:rsidRDefault="003362F2" w:rsidP="003362F2">
            <w:pPr>
              <w:rPr>
                <w:rFonts w:ascii="FlandersArtSans-Regular" w:hAnsi="FlandersArtSans-Regular" w:cs="Calibri"/>
                <w:color w:val="000000"/>
                <w:sz w:val="22"/>
                <w:szCs w:val="22"/>
                <w:lang w:val="nl-BE" w:eastAsia="nl-BE"/>
              </w:rPr>
            </w:pPr>
            <w:r w:rsidRPr="003362F2">
              <w:rPr>
                <w:rFonts w:ascii="FlandersArtSans-Regular" w:hAnsi="FlandersArtSans-Regular" w:cs="Calibri"/>
                <w:color w:val="000000"/>
                <w:sz w:val="22"/>
                <w:szCs w:val="22"/>
                <w:lang w:val="nl-BE" w:eastAsia="nl-BE"/>
              </w:rPr>
              <w:t>Overwegende overheidsinvloed</w:t>
            </w:r>
          </w:p>
        </w:tc>
        <w:tc>
          <w:tcPr>
            <w:tcW w:w="5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DBDB"/>
          </w:tcPr>
          <w:p w14:paraId="128D52BB" w14:textId="77777777" w:rsidR="00125C71" w:rsidRDefault="00724534" w:rsidP="002B2A98">
            <w:pPr>
              <w:rPr>
                <w:rFonts w:ascii="FlandersArtSans-Regular" w:hAnsi="FlandersArtSans-Regular" w:cs="Calibri"/>
                <w:color w:val="000000"/>
                <w:sz w:val="22"/>
                <w:szCs w:val="22"/>
                <w:lang w:val="nl-BE" w:eastAsia="nl-BE"/>
              </w:rPr>
            </w:pPr>
            <w:r>
              <w:rPr>
                <w:rFonts w:ascii="FlandersArtSans-Regular" w:hAnsi="FlandersArtSans-Regular" w:cs="Calibri"/>
                <w:color w:val="000000"/>
                <w:sz w:val="22"/>
                <w:szCs w:val="22"/>
                <w:lang w:val="nl-BE" w:eastAsia="nl-BE"/>
              </w:rPr>
              <w:t>Het volstaat dat aan slechts één van onderstaande criteria is voldaan</w:t>
            </w:r>
          </w:p>
          <w:p w14:paraId="52AB9312" w14:textId="77777777" w:rsidR="002B2A98" w:rsidRPr="003362F2" w:rsidRDefault="002B2A98" w:rsidP="002B2A98">
            <w:pPr>
              <w:rPr>
                <w:rFonts w:ascii="FlandersArtSans-Regular" w:hAnsi="FlandersArtSans-Regular" w:cs="Calibri"/>
                <w:color w:val="000000"/>
                <w:sz w:val="22"/>
                <w:szCs w:val="22"/>
                <w:lang w:val="nl-BE" w:eastAsia="nl-BE"/>
              </w:rPr>
            </w:pPr>
          </w:p>
        </w:tc>
      </w:tr>
      <w:tr w:rsidR="003362F2" w:rsidRPr="003362F2" w14:paraId="7734ECF2" w14:textId="77777777" w:rsidTr="00364F65">
        <w:trPr>
          <w:trHeight w:val="1155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DBDB"/>
            <w:noWrap/>
          </w:tcPr>
          <w:p w14:paraId="7E56B276" w14:textId="77777777" w:rsidR="003362F2" w:rsidRPr="003362F2" w:rsidRDefault="003362F2" w:rsidP="003362F2">
            <w:pPr>
              <w:jc w:val="right"/>
              <w:rPr>
                <w:rFonts w:ascii="FlandersArtSans-Regular" w:hAnsi="FlandersArtSans-Regular" w:cs="Calibri"/>
                <w:color w:val="000000"/>
                <w:sz w:val="22"/>
                <w:szCs w:val="22"/>
                <w:lang w:val="nl-BE" w:eastAsia="nl-BE"/>
              </w:rPr>
            </w:pPr>
          </w:p>
        </w:tc>
        <w:tc>
          <w:tcPr>
            <w:tcW w:w="3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DBDB"/>
            <w:hideMark/>
          </w:tcPr>
          <w:p w14:paraId="5F094F07" w14:textId="77777777" w:rsidR="003362F2" w:rsidRDefault="00724534" w:rsidP="003362F2">
            <w:pPr>
              <w:rPr>
                <w:rFonts w:ascii="FlandersArtSans-Regular" w:hAnsi="FlandersArtSans-Regular" w:cs="Calibri"/>
                <w:color w:val="000000"/>
                <w:sz w:val="22"/>
                <w:szCs w:val="22"/>
                <w:lang w:val="nl-BE" w:eastAsia="nl-BE"/>
              </w:rPr>
            </w:pPr>
            <w:r>
              <w:rPr>
                <w:rFonts w:ascii="FlandersArtSans-Regular" w:hAnsi="FlandersArtSans-Regular" w:cs="Calibri"/>
                <w:color w:val="000000"/>
                <w:sz w:val="22"/>
                <w:szCs w:val="22"/>
                <w:lang w:val="nl-BE" w:eastAsia="nl-BE"/>
              </w:rPr>
              <w:t xml:space="preserve">2.1 </w:t>
            </w:r>
            <w:r w:rsidR="003362F2" w:rsidRPr="003362F2">
              <w:rPr>
                <w:rFonts w:ascii="FlandersArtSans-Regular" w:hAnsi="FlandersArtSans-Regular" w:cs="Calibri"/>
                <w:color w:val="000000"/>
                <w:sz w:val="22"/>
                <w:szCs w:val="22"/>
                <w:lang w:val="nl-BE" w:eastAsia="nl-BE"/>
              </w:rPr>
              <w:t>Beheer onderworpen aan toezicht van overheid</w:t>
            </w:r>
            <w:r w:rsidR="00F501C7">
              <w:rPr>
                <w:rFonts w:ascii="FlandersArtSans-Regular" w:hAnsi="FlandersArtSans-Regular" w:cs="Calibri"/>
                <w:color w:val="000000"/>
                <w:sz w:val="22"/>
                <w:szCs w:val="22"/>
                <w:lang w:val="nl-BE" w:eastAsia="nl-BE"/>
              </w:rPr>
              <w:t xml:space="preserve"> OF</w:t>
            </w:r>
          </w:p>
          <w:p w14:paraId="0329AA9F" w14:textId="77777777" w:rsidR="006B5245" w:rsidRPr="003362F2" w:rsidRDefault="006B5245" w:rsidP="003362F2">
            <w:pPr>
              <w:rPr>
                <w:rFonts w:ascii="FlandersArtSans-Regular" w:hAnsi="FlandersArtSans-Regular" w:cs="Calibri"/>
                <w:color w:val="000000"/>
                <w:sz w:val="22"/>
                <w:szCs w:val="22"/>
                <w:lang w:val="nl-BE" w:eastAsia="nl-BE"/>
              </w:rPr>
            </w:pPr>
          </w:p>
        </w:tc>
        <w:tc>
          <w:tcPr>
            <w:tcW w:w="5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DBDB"/>
            <w:hideMark/>
          </w:tcPr>
          <w:p w14:paraId="70833887" w14:textId="77777777" w:rsidR="003362F2" w:rsidRDefault="003362F2" w:rsidP="003362F2">
            <w:pPr>
              <w:rPr>
                <w:rFonts w:ascii="FlandersArtSans-Regular" w:hAnsi="FlandersArtSans-Regular" w:cs="Calibri"/>
                <w:color w:val="000000"/>
                <w:sz w:val="22"/>
                <w:szCs w:val="22"/>
                <w:lang w:val="nl-BE" w:eastAsia="nl-BE"/>
              </w:rPr>
            </w:pPr>
            <w:r w:rsidRPr="003362F2">
              <w:rPr>
                <w:rFonts w:ascii="FlandersArtSans-Regular" w:hAnsi="FlandersArtSans-Regular" w:cs="Calibri"/>
                <w:color w:val="000000"/>
                <w:sz w:val="22"/>
                <w:szCs w:val="22"/>
                <w:lang w:val="nl-BE" w:eastAsia="nl-BE"/>
              </w:rPr>
              <w:t>Effectief toezicht waarbij de overheid besluitvorming kan beïnvloeden. Mogelijke indicaties: aanstelling commissaris, controle op jaarrekening, onderzoeksbevoegdheid, …</w:t>
            </w:r>
          </w:p>
          <w:p w14:paraId="751C77AC" w14:textId="77777777" w:rsidR="002B2A98" w:rsidRDefault="002B2A98" w:rsidP="003362F2">
            <w:pPr>
              <w:rPr>
                <w:rFonts w:ascii="FlandersArtSans-Regular" w:hAnsi="FlandersArtSans-Regular" w:cs="Calibri"/>
                <w:color w:val="000000"/>
                <w:sz w:val="22"/>
                <w:szCs w:val="22"/>
                <w:lang w:val="nl-BE" w:eastAsia="nl-BE"/>
              </w:rPr>
            </w:pPr>
          </w:p>
          <w:p w14:paraId="6027F027" w14:textId="77777777" w:rsidR="00125C71" w:rsidRPr="003362F2" w:rsidRDefault="00125C71" w:rsidP="003362F2">
            <w:pPr>
              <w:rPr>
                <w:rFonts w:ascii="FlandersArtSans-Regular" w:hAnsi="FlandersArtSans-Regular" w:cs="Calibri"/>
                <w:color w:val="000000"/>
                <w:sz w:val="22"/>
                <w:szCs w:val="22"/>
                <w:lang w:val="nl-BE" w:eastAsia="nl-BE"/>
              </w:rPr>
            </w:pPr>
          </w:p>
        </w:tc>
      </w:tr>
      <w:tr w:rsidR="003362F2" w:rsidRPr="003362F2" w14:paraId="78F8D132" w14:textId="77777777" w:rsidTr="00364F65">
        <w:trPr>
          <w:trHeight w:val="953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DBDB"/>
            <w:noWrap/>
          </w:tcPr>
          <w:p w14:paraId="4472E584" w14:textId="77777777" w:rsidR="003362F2" w:rsidRPr="003362F2" w:rsidRDefault="003362F2" w:rsidP="003362F2">
            <w:pPr>
              <w:jc w:val="right"/>
              <w:rPr>
                <w:rFonts w:ascii="FlandersArtSans-Regular" w:hAnsi="FlandersArtSans-Regular" w:cs="Calibri"/>
                <w:color w:val="000000"/>
                <w:sz w:val="22"/>
                <w:szCs w:val="22"/>
                <w:lang w:val="nl-BE" w:eastAsia="nl-BE"/>
              </w:rPr>
            </w:pPr>
          </w:p>
        </w:tc>
        <w:tc>
          <w:tcPr>
            <w:tcW w:w="3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DBDB"/>
            <w:hideMark/>
          </w:tcPr>
          <w:p w14:paraId="06DBDE7C" w14:textId="77777777" w:rsidR="003362F2" w:rsidRDefault="00724534" w:rsidP="003362F2">
            <w:pPr>
              <w:rPr>
                <w:rFonts w:ascii="FlandersArtSans-Regular" w:hAnsi="FlandersArtSans-Regular" w:cs="Calibri"/>
                <w:color w:val="000000"/>
                <w:sz w:val="22"/>
                <w:szCs w:val="22"/>
                <w:lang w:val="nl-BE" w:eastAsia="nl-BE"/>
              </w:rPr>
            </w:pPr>
            <w:r>
              <w:rPr>
                <w:rFonts w:ascii="FlandersArtSans-Regular" w:hAnsi="FlandersArtSans-Regular" w:cs="Calibri"/>
                <w:color w:val="000000"/>
                <w:sz w:val="22"/>
                <w:szCs w:val="22"/>
                <w:lang w:val="nl-BE" w:eastAsia="nl-BE"/>
              </w:rPr>
              <w:t xml:space="preserve">2.2 </w:t>
            </w:r>
            <w:r w:rsidR="003362F2" w:rsidRPr="003362F2">
              <w:rPr>
                <w:rFonts w:ascii="FlandersArtSans-Regular" w:hAnsi="FlandersArtSans-Regular" w:cs="Calibri"/>
                <w:color w:val="000000"/>
                <w:sz w:val="22"/>
                <w:szCs w:val="22"/>
                <w:lang w:val="nl-BE" w:eastAsia="nl-BE"/>
              </w:rPr>
              <w:t>Aanwijzing van meer dan de helft van de leden van de raad van bestuur, directie, … door overheid</w:t>
            </w:r>
            <w:r w:rsidR="00F501C7">
              <w:rPr>
                <w:rFonts w:ascii="FlandersArtSans-Regular" w:hAnsi="FlandersArtSans-Regular" w:cs="Calibri"/>
                <w:color w:val="000000"/>
                <w:sz w:val="22"/>
                <w:szCs w:val="22"/>
                <w:lang w:val="nl-BE" w:eastAsia="nl-BE"/>
              </w:rPr>
              <w:t xml:space="preserve"> OF</w:t>
            </w:r>
          </w:p>
          <w:p w14:paraId="3BF2F33E" w14:textId="77777777" w:rsidR="00125C71" w:rsidRPr="003362F2" w:rsidRDefault="00125C71" w:rsidP="003362F2">
            <w:pPr>
              <w:rPr>
                <w:rFonts w:ascii="FlandersArtSans-Regular" w:hAnsi="FlandersArtSans-Regular" w:cs="Calibri"/>
                <w:color w:val="000000"/>
                <w:sz w:val="22"/>
                <w:szCs w:val="22"/>
                <w:lang w:val="nl-BE" w:eastAsia="nl-BE"/>
              </w:rPr>
            </w:pPr>
          </w:p>
        </w:tc>
        <w:tc>
          <w:tcPr>
            <w:tcW w:w="5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DBDB"/>
            <w:hideMark/>
          </w:tcPr>
          <w:p w14:paraId="726A7434" w14:textId="77777777" w:rsidR="003362F2" w:rsidRPr="003362F2" w:rsidRDefault="003362F2" w:rsidP="003362F2">
            <w:pPr>
              <w:rPr>
                <w:rFonts w:ascii="FlandersArtSans-Regular" w:hAnsi="FlandersArtSans-Regular" w:cs="Calibri"/>
                <w:color w:val="000000"/>
                <w:sz w:val="22"/>
                <w:szCs w:val="22"/>
                <w:lang w:val="nl-BE" w:eastAsia="nl-BE"/>
              </w:rPr>
            </w:pPr>
            <w:r w:rsidRPr="003362F2">
              <w:rPr>
                <w:rFonts w:ascii="FlandersArtSans-Regular" w:hAnsi="FlandersArtSans-Regular" w:cs="Calibri"/>
                <w:color w:val="000000"/>
                <w:sz w:val="22"/>
                <w:szCs w:val="22"/>
                <w:lang w:val="nl-BE" w:eastAsia="nl-BE"/>
              </w:rPr>
              <w:t xml:space="preserve">Te controleren bv. via statuten of </w:t>
            </w:r>
            <w:r w:rsidR="00125C71">
              <w:rPr>
                <w:rFonts w:ascii="FlandersArtSans-Regular" w:hAnsi="FlandersArtSans-Regular" w:cs="Calibri"/>
                <w:color w:val="000000"/>
                <w:sz w:val="22"/>
                <w:szCs w:val="22"/>
                <w:lang w:val="nl-BE" w:eastAsia="nl-BE"/>
              </w:rPr>
              <w:t xml:space="preserve">via een </w:t>
            </w:r>
            <w:r w:rsidRPr="003362F2">
              <w:rPr>
                <w:rFonts w:ascii="FlandersArtSans-Regular" w:hAnsi="FlandersArtSans-Regular" w:cs="Calibri"/>
                <w:color w:val="000000"/>
                <w:sz w:val="22"/>
                <w:szCs w:val="22"/>
                <w:lang w:val="nl-BE" w:eastAsia="nl-BE"/>
              </w:rPr>
              <w:t>beheersovereenkomst</w:t>
            </w:r>
          </w:p>
        </w:tc>
      </w:tr>
      <w:tr w:rsidR="003362F2" w:rsidRPr="003362F2" w14:paraId="4DBCC855" w14:textId="77777777" w:rsidTr="00364F65">
        <w:trPr>
          <w:trHeight w:val="1590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DBDB"/>
            <w:noWrap/>
          </w:tcPr>
          <w:p w14:paraId="7C7E50FD" w14:textId="77777777" w:rsidR="003362F2" w:rsidRPr="003362F2" w:rsidRDefault="003362F2" w:rsidP="003362F2">
            <w:pPr>
              <w:jc w:val="right"/>
              <w:rPr>
                <w:rFonts w:ascii="FlandersArtSans-Regular" w:hAnsi="FlandersArtSans-Regular" w:cs="Calibri"/>
                <w:color w:val="000000"/>
                <w:sz w:val="22"/>
                <w:szCs w:val="22"/>
                <w:lang w:val="nl-BE" w:eastAsia="nl-BE"/>
              </w:rPr>
            </w:pPr>
          </w:p>
        </w:tc>
        <w:tc>
          <w:tcPr>
            <w:tcW w:w="3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DBDB"/>
            <w:hideMark/>
          </w:tcPr>
          <w:p w14:paraId="14F5F46C" w14:textId="77777777" w:rsidR="003362F2" w:rsidRPr="003362F2" w:rsidRDefault="00724534" w:rsidP="003362F2">
            <w:pPr>
              <w:rPr>
                <w:rFonts w:ascii="FlandersArtSans-Regular" w:hAnsi="FlandersArtSans-Regular" w:cs="Calibri"/>
                <w:color w:val="000000"/>
                <w:sz w:val="22"/>
                <w:szCs w:val="22"/>
                <w:lang w:val="nl-BE" w:eastAsia="nl-BE"/>
              </w:rPr>
            </w:pPr>
            <w:r>
              <w:rPr>
                <w:rFonts w:ascii="FlandersArtSans-Regular" w:hAnsi="FlandersArtSans-Regular" w:cs="Calibri"/>
                <w:color w:val="000000"/>
                <w:sz w:val="22"/>
                <w:szCs w:val="22"/>
                <w:lang w:val="nl-BE" w:eastAsia="nl-BE"/>
              </w:rPr>
              <w:t xml:space="preserve">2.3 </w:t>
            </w:r>
            <w:r w:rsidR="003362F2" w:rsidRPr="003362F2">
              <w:rPr>
                <w:rFonts w:ascii="FlandersArtSans-Regular" w:hAnsi="FlandersArtSans-Regular" w:cs="Calibri"/>
                <w:color w:val="000000"/>
                <w:sz w:val="22"/>
                <w:szCs w:val="22"/>
                <w:lang w:val="nl-BE" w:eastAsia="nl-BE"/>
              </w:rPr>
              <w:t>Rechtstreekse en/of onrechtstreekse financiering voor meer dan 50 % door overheid</w:t>
            </w:r>
          </w:p>
        </w:tc>
        <w:tc>
          <w:tcPr>
            <w:tcW w:w="5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DBDB"/>
            <w:hideMark/>
          </w:tcPr>
          <w:p w14:paraId="3AAE861D" w14:textId="77777777" w:rsidR="00EE0113" w:rsidRDefault="00125C71" w:rsidP="003362F2">
            <w:pPr>
              <w:rPr>
                <w:rFonts w:ascii="FlandersArtSans-Regular" w:hAnsi="FlandersArtSans-Regular" w:cs="Calibri"/>
                <w:color w:val="000000"/>
                <w:sz w:val="22"/>
                <w:szCs w:val="22"/>
                <w:lang w:val="nl-BE" w:eastAsia="nl-BE"/>
              </w:rPr>
            </w:pPr>
            <w:r>
              <w:rPr>
                <w:rFonts w:ascii="FlandersArtSans-Regular" w:hAnsi="FlandersArtSans-Regular" w:cs="Calibri"/>
                <w:color w:val="000000"/>
                <w:sz w:val="22"/>
                <w:szCs w:val="22"/>
                <w:lang w:val="nl-BE" w:eastAsia="nl-BE"/>
              </w:rPr>
              <w:t>Berekening: a</w:t>
            </w:r>
            <w:r w:rsidR="003362F2" w:rsidRPr="003362F2">
              <w:rPr>
                <w:rFonts w:ascii="FlandersArtSans-Regular" w:hAnsi="FlandersArtSans-Regular" w:cs="Calibri"/>
                <w:color w:val="000000"/>
                <w:sz w:val="22"/>
                <w:szCs w:val="22"/>
                <w:lang w:val="nl-BE" w:eastAsia="nl-BE"/>
              </w:rPr>
              <w:t>lle overheidsfinanciering (incl. subsidies) t</w:t>
            </w:r>
            <w:r>
              <w:rPr>
                <w:rFonts w:ascii="FlandersArtSans-Regular" w:hAnsi="FlandersArtSans-Regular" w:cs="Calibri"/>
                <w:color w:val="000000"/>
                <w:sz w:val="22"/>
                <w:szCs w:val="22"/>
                <w:lang w:val="nl-BE" w:eastAsia="nl-BE"/>
              </w:rPr>
              <w:t>.</w:t>
            </w:r>
            <w:r w:rsidR="003362F2" w:rsidRPr="003362F2">
              <w:rPr>
                <w:rFonts w:ascii="FlandersArtSans-Regular" w:hAnsi="FlandersArtSans-Regular" w:cs="Calibri"/>
                <w:color w:val="000000"/>
                <w:sz w:val="22"/>
                <w:szCs w:val="22"/>
                <w:lang w:val="nl-BE" w:eastAsia="nl-BE"/>
              </w:rPr>
              <w:t>o</w:t>
            </w:r>
            <w:r>
              <w:rPr>
                <w:rFonts w:ascii="FlandersArtSans-Regular" w:hAnsi="FlandersArtSans-Regular" w:cs="Calibri"/>
                <w:color w:val="000000"/>
                <w:sz w:val="22"/>
                <w:szCs w:val="22"/>
                <w:lang w:val="nl-BE" w:eastAsia="nl-BE"/>
              </w:rPr>
              <w:t>.</w:t>
            </w:r>
            <w:r w:rsidR="003362F2" w:rsidRPr="003362F2">
              <w:rPr>
                <w:rFonts w:ascii="FlandersArtSans-Regular" w:hAnsi="FlandersArtSans-Regular" w:cs="Calibri"/>
                <w:color w:val="000000"/>
                <w:sz w:val="22"/>
                <w:szCs w:val="22"/>
                <w:lang w:val="nl-BE" w:eastAsia="nl-BE"/>
              </w:rPr>
              <w:t>v</w:t>
            </w:r>
            <w:r>
              <w:rPr>
                <w:rFonts w:ascii="FlandersArtSans-Regular" w:hAnsi="FlandersArtSans-Regular" w:cs="Calibri"/>
                <w:color w:val="000000"/>
                <w:sz w:val="22"/>
                <w:szCs w:val="22"/>
                <w:lang w:val="nl-BE" w:eastAsia="nl-BE"/>
              </w:rPr>
              <w:t>.</w:t>
            </w:r>
            <w:r w:rsidR="003362F2" w:rsidRPr="003362F2">
              <w:rPr>
                <w:rFonts w:ascii="FlandersArtSans-Regular" w:hAnsi="FlandersArtSans-Regular" w:cs="Calibri"/>
                <w:color w:val="000000"/>
                <w:sz w:val="22"/>
                <w:szCs w:val="22"/>
                <w:lang w:val="nl-BE" w:eastAsia="nl-BE"/>
              </w:rPr>
              <w:t xml:space="preserve"> alle inkomsten (overheidsfinanciering + commerciële inkomsten)</w:t>
            </w:r>
            <w:r w:rsidR="00EE0113">
              <w:rPr>
                <w:rFonts w:ascii="FlandersArtSans-Regular" w:hAnsi="FlandersArtSans-Regular" w:cs="Calibri"/>
                <w:color w:val="000000"/>
                <w:sz w:val="22"/>
                <w:szCs w:val="22"/>
                <w:lang w:val="nl-BE" w:eastAsia="nl-BE"/>
              </w:rPr>
              <w:t>, o.b.v. laatste jaarrekening</w:t>
            </w:r>
            <w:r w:rsidR="003362F2" w:rsidRPr="003362F2">
              <w:rPr>
                <w:rFonts w:ascii="FlandersArtSans-Regular" w:hAnsi="FlandersArtSans-Regular" w:cs="Calibri"/>
                <w:color w:val="000000"/>
                <w:sz w:val="22"/>
                <w:szCs w:val="22"/>
                <w:lang w:val="nl-BE" w:eastAsia="nl-BE"/>
              </w:rPr>
              <w:t xml:space="preserve">. </w:t>
            </w:r>
          </w:p>
          <w:p w14:paraId="545BC6D3" w14:textId="77777777" w:rsidR="003362F2" w:rsidRDefault="00EE0113" w:rsidP="003362F2">
            <w:pPr>
              <w:rPr>
                <w:rFonts w:ascii="FlandersArtSans-Regular" w:hAnsi="FlandersArtSans-Regular" w:cs="Calibri"/>
                <w:color w:val="000000"/>
                <w:sz w:val="22"/>
                <w:szCs w:val="22"/>
                <w:lang w:val="nl-BE" w:eastAsia="nl-BE"/>
              </w:rPr>
            </w:pPr>
            <w:r>
              <w:rPr>
                <w:rFonts w:ascii="FlandersArtSans-Regular" w:hAnsi="FlandersArtSans-Regular" w:cs="Calibri"/>
                <w:color w:val="000000"/>
                <w:sz w:val="22"/>
                <w:szCs w:val="22"/>
                <w:lang w:val="nl-BE" w:eastAsia="nl-BE"/>
              </w:rPr>
              <w:t xml:space="preserve">Opgelet: op moment van </w:t>
            </w:r>
            <w:r w:rsidRPr="003362F2">
              <w:rPr>
                <w:rFonts w:ascii="FlandersArtSans-Regular" w:hAnsi="FlandersArtSans-Regular" w:cs="Calibri"/>
                <w:color w:val="000000"/>
                <w:sz w:val="22"/>
                <w:szCs w:val="22"/>
                <w:lang w:val="nl-BE" w:eastAsia="nl-BE"/>
              </w:rPr>
              <w:t xml:space="preserve">beslissing </w:t>
            </w:r>
            <w:r>
              <w:rPr>
                <w:rFonts w:ascii="FlandersArtSans-Regular" w:hAnsi="FlandersArtSans-Regular" w:cs="Calibri"/>
                <w:color w:val="000000"/>
                <w:sz w:val="22"/>
                <w:szCs w:val="22"/>
                <w:lang w:val="nl-BE" w:eastAsia="nl-BE"/>
              </w:rPr>
              <w:t xml:space="preserve">tot </w:t>
            </w:r>
            <w:r w:rsidRPr="003362F2">
              <w:rPr>
                <w:rFonts w:ascii="FlandersArtSans-Regular" w:hAnsi="FlandersArtSans-Regular" w:cs="Calibri"/>
                <w:color w:val="000000"/>
                <w:sz w:val="22"/>
                <w:szCs w:val="22"/>
                <w:lang w:val="nl-BE" w:eastAsia="nl-BE"/>
              </w:rPr>
              <w:t xml:space="preserve">uitschrijven </w:t>
            </w:r>
            <w:r>
              <w:rPr>
                <w:rFonts w:ascii="FlandersArtSans-Regular" w:hAnsi="FlandersArtSans-Regular" w:cs="Calibri"/>
                <w:color w:val="000000"/>
                <w:sz w:val="22"/>
                <w:szCs w:val="22"/>
                <w:lang w:val="nl-BE" w:eastAsia="nl-BE"/>
              </w:rPr>
              <w:t>van een opdracht moet nagegaan worden of aan dit criterium nog voldaan is (</w:t>
            </w:r>
            <w:r w:rsidR="003362F2" w:rsidRPr="003362F2">
              <w:rPr>
                <w:rFonts w:ascii="FlandersArtSans-Regular" w:hAnsi="FlandersArtSans-Regular" w:cs="Calibri"/>
                <w:color w:val="000000"/>
                <w:sz w:val="22"/>
                <w:szCs w:val="22"/>
                <w:lang w:val="nl-BE" w:eastAsia="nl-BE"/>
              </w:rPr>
              <w:t xml:space="preserve">1 jaar terugrekenen vanaf datum </w:t>
            </w:r>
            <w:r>
              <w:rPr>
                <w:rFonts w:ascii="FlandersArtSans-Regular" w:hAnsi="FlandersArtSans-Regular" w:cs="Calibri"/>
                <w:color w:val="000000"/>
                <w:sz w:val="22"/>
                <w:szCs w:val="22"/>
                <w:lang w:val="nl-BE" w:eastAsia="nl-BE"/>
              </w:rPr>
              <w:t>beslissing tot uitschrijven)</w:t>
            </w:r>
          </w:p>
          <w:p w14:paraId="5FE760A5" w14:textId="77777777" w:rsidR="002B2A98" w:rsidRDefault="002B2A98" w:rsidP="003362F2">
            <w:pPr>
              <w:rPr>
                <w:rFonts w:ascii="FlandersArtSans-Regular" w:hAnsi="FlandersArtSans-Regular" w:cs="Calibri"/>
                <w:color w:val="000000"/>
                <w:sz w:val="22"/>
                <w:szCs w:val="22"/>
                <w:lang w:val="nl-BE" w:eastAsia="nl-BE"/>
              </w:rPr>
            </w:pPr>
          </w:p>
          <w:p w14:paraId="4A738B88" w14:textId="77777777" w:rsidR="00125C71" w:rsidRPr="003362F2" w:rsidRDefault="00125C71" w:rsidP="003362F2">
            <w:pPr>
              <w:rPr>
                <w:rFonts w:ascii="FlandersArtSans-Regular" w:hAnsi="FlandersArtSans-Regular" w:cs="Calibri"/>
                <w:color w:val="000000"/>
                <w:sz w:val="22"/>
                <w:szCs w:val="22"/>
                <w:lang w:val="nl-BE" w:eastAsia="nl-BE"/>
              </w:rPr>
            </w:pPr>
          </w:p>
        </w:tc>
      </w:tr>
      <w:tr w:rsidR="003362F2" w:rsidRPr="003362F2" w14:paraId="748C856F" w14:textId="77777777" w:rsidTr="00364F65">
        <w:trPr>
          <w:trHeight w:val="977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DBDB"/>
            <w:noWrap/>
          </w:tcPr>
          <w:p w14:paraId="5E5E3C3E" w14:textId="77777777" w:rsidR="003362F2" w:rsidRPr="003362F2" w:rsidRDefault="00724534" w:rsidP="003362F2">
            <w:pPr>
              <w:jc w:val="right"/>
              <w:rPr>
                <w:rFonts w:ascii="FlandersArtSans-Regular" w:hAnsi="FlandersArtSans-Regular" w:cs="Calibri"/>
                <w:color w:val="000000"/>
                <w:sz w:val="22"/>
                <w:szCs w:val="22"/>
                <w:lang w:val="nl-BE" w:eastAsia="nl-BE"/>
              </w:rPr>
            </w:pPr>
            <w:r>
              <w:rPr>
                <w:rFonts w:ascii="FlandersArtSans-Regular" w:hAnsi="FlandersArtSans-Regular" w:cs="Calibri"/>
                <w:color w:val="000000"/>
                <w:sz w:val="22"/>
                <w:szCs w:val="22"/>
                <w:lang w:val="nl-BE" w:eastAsia="nl-BE"/>
              </w:rPr>
              <w:t>3.</w:t>
            </w:r>
          </w:p>
        </w:tc>
        <w:tc>
          <w:tcPr>
            <w:tcW w:w="3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DBDB"/>
            <w:hideMark/>
          </w:tcPr>
          <w:p w14:paraId="603A0EC8" w14:textId="77777777" w:rsidR="003362F2" w:rsidRPr="003362F2" w:rsidRDefault="003362F2" w:rsidP="003362F2">
            <w:pPr>
              <w:rPr>
                <w:rFonts w:ascii="FlandersArtSans-Regular" w:hAnsi="FlandersArtSans-Regular" w:cs="Calibri"/>
                <w:color w:val="000000"/>
                <w:sz w:val="22"/>
                <w:szCs w:val="22"/>
                <w:lang w:val="nl-BE" w:eastAsia="nl-BE"/>
              </w:rPr>
            </w:pPr>
            <w:r w:rsidRPr="003362F2">
              <w:rPr>
                <w:rFonts w:ascii="FlandersArtSans-Regular" w:hAnsi="FlandersArtSans-Regular" w:cs="Calibri"/>
                <w:color w:val="000000"/>
                <w:sz w:val="22"/>
                <w:szCs w:val="22"/>
                <w:lang w:val="nl-BE" w:eastAsia="nl-BE"/>
              </w:rPr>
              <w:t>Rechtspersoonlijkheid</w:t>
            </w:r>
          </w:p>
        </w:tc>
        <w:tc>
          <w:tcPr>
            <w:tcW w:w="5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DBDB"/>
            <w:hideMark/>
          </w:tcPr>
          <w:p w14:paraId="2E55FCF4" w14:textId="77777777" w:rsidR="003362F2" w:rsidRDefault="003362F2" w:rsidP="003362F2">
            <w:pPr>
              <w:rPr>
                <w:rFonts w:ascii="FlandersArtSans-Regular" w:hAnsi="FlandersArtSans-Regular" w:cs="Calibri"/>
                <w:color w:val="000000"/>
                <w:sz w:val="22"/>
                <w:szCs w:val="22"/>
                <w:lang w:val="nl-BE" w:eastAsia="nl-BE"/>
              </w:rPr>
            </w:pPr>
            <w:r w:rsidRPr="003362F2">
              <w:rPr>
                <w:rFonts w:ascii="FlandersArtSans-Regular" w:hAnsi="FlandersArtSans-Regular" w:cs="Calibri"/>
                <w:color w:val="000000"/>
                <w:sz w:val="22"/>
                <w:szCs w:val="22"/>
                <w:lang w:val="nl-BE" w:eastAsia="nl-BE"/>
              </w:rPr>
              <w:t>Indien geen rechtspersoonlijkhe</w:t>
            </w:r>
            <w:r w:rsidR="00F00D67">
              <w:rPr>
                <w:rFonts w:ascii="FlandersArtSans-Regular" w:hAnsi="FlandersArtSans-Regular" w:cs="Calibri"/>
                <w:color w:val="000000"/>
                <w:sz w:val="22"/>
                <w:szCs w:val="22"/>
                <w:lang w:val="nl-BE" w:eastAsia="nl-BE"/>
              </w:rPr>
              <w:t>id (bv. feitelijke vereniging, lokale afdeling</w:t>
            </w:r>
            <w:r w:rsidRPr="003362F2">
              <w:rPr>
                <w:rFonts w:ascii="FlandersArtSans-Regular" w:hAnsi="FlandersArtSans-Regular" w:cs="Calibri"/>
                <w:color w:val="000000"/>
                <w:sz w:val="22"/>
                <w:szCs w:val="22"/>
                <w:lang w:val="nl-BE" w:eastAsia="nl-BE"/>
              </w:rPr>
              <w:t>), maar voorwaarden</w:t>
            </w:r>
            <w:r w:rsidR="00F00D67">
              <w:rPr>
                <w:rFonts w:ascii="FlandersArtSans-Regular" w:hAnsi="FlandersArtSans-Regular" w:cs="Calibri"/>
                <w:color w:val="000000"/>
                <w:sz w:val="22"/>
                <w:szCs w:val="22"/>
                <w:lang w:val="nl-BE" w:eastAsia="nl-BE"/>
              </w:rPr>
              <w:t xml:space="preserve"> algemeen belang en overheidsinvloed wel</w:t>
            </w:r>
            <w:r w:rsidRPr="003362F2">
              <w:rPr>
                <w:rFonts w:ascii="FlandersArtSans-Regular" w:hAnsi="FlandersArtSans-Regular" w:cs="Calibri"/>
                <w:color w:val="000000"/>
                <w:sz w:val="22"/>
                <w:szCs w:val="22"/>
                <w:lang w:val="nl-BE" w:eastAsia="nl-BE"/>
              </w:rPr>
              <w:t xml:space="preserve"> voldaan</w:t>
            </w:r>
            <w:r w:rsidR="00F00D67">
              <w:rPr>
                <w:rFonts w:ascii="FlandersArtSans-Regular" w:hAnsi="FlandersArtSans-Regular" w:cs="Calibri"/>
                <w:color w:val="000000"/>
                <w:sz w:val="22"/>
                <w:szCs w:val="22"/>
                <w:lang w:val="nl-BE" w:eastAsia="nl-BE"/>
              </w:rPr>
              <w:t xml:space="preserve">, dan zal de </w:t>
            </w:r>
            <w:r w:rsidRPr="003362F2">
              <w:rPr>
                <w:rFonts w:ascii="FlandersArtSans-Regular" w:hAnsi="FlandersArtSans-Regular" w:cs="Calibri"/>
                <w:color w:val="000000"/>
                <w:sz w:val="22"/>
                <w:szCs w:val="22"/>
                <w:lang w:val="nl-BE" w:eastAsia="nl-BE"/>
              </w:rPr>
              <w:t xml:space="preserve">overkoepelende </w:t>
            </w:r>
            <w:r w:rsidR="00F00D67">
              <w:rPr>
                <w:rFonts w:ascii="FlandersArtSans-Regular" w:hAnsi="FlandersArtSans-Regular" w:cs="Calibri"/>
                <w:color w:val="000000"/>
                <w:sz w:val="22"/>
                <w:szCs w:val="22"/>
                <w:lang w:val="nl-BE" w:eastAsia="nl-BE"/>
              </w:rPr>
              <w:t xml:space="preserve">entiteit fungeren als </w:t>
            </w:r>
            <w:r w:rsidRPr="003362F2">
              <w:rPr>
                <w:rFonts w:ascii="FlandersArtSans-Regular" w:hAnsi="FlandersArtSans-Regular" w:cs="Calibri"/>
                <w:color w:val="000000"/>
                <w:sz w:val="22"/>
                <w:szCs w:val="22"/>
                <w:lang w:val="nl-BE" w:eastAsia="nl-BE"/>
              </w:rPr>
              <w:t>aanbestedende ov</w:t>
            </w:r>
            <w:r w:rsidR="00F00D67">
              <w:rPr>
                <w:rFonts w:ascii="FlandersArtSans-Regular" w:hAnsi="FlandersArtSans-Regular" w:cs="Calibri"/>
                <w:color w:val="000000"/>
                <w:sz w:val="22"/>
                <w:szCs w:val="22"/>
                <w:lang w:val="nl-BE" w:eastAsia="nl-BE"/>
              </w:rPr>
              <w:t>erheid en contracterende partij</w:t>
            </w:r>
            <w:r w:rsidRPr="003362F2">
              <w:rPr>
                <w:rFonts w:ascii="FlandersArtSans-Regular" w:hAnsi="FlandersArtSans-Regular" w:cs="Calibri"/>
                <w:color w:val="000000"/>
                <w:sz w:val="22"/>
                <w:szCs w:val="22"/>
                <w:lang w:val="nl-BE" w:eastAsia="nl-BE"/>
              </w:rPr>
              <w:t xml:space="preserve"> </w:t>
            </w:r>
          </w:p>
          <w:p w14:paraId="33D5DE81" w14:textId="77777777" w:rsidR="002B2A98" w:rsidRDefault="002B2A98" w:rsidP="003362F2">
            <w:pPr>
              <w:rPr>
                <w:rFonts w:ascii="FlandersArtSans-Regular" w:hAnsi="FlandersArtSans-Regular" w:cs="Calibri"/>
                <w:color w:val="000000"/>
                <w:sz w:val="22"/>
                <w:szCs w:val="22"/>
                <w:lang w:val="nl-BE" w:eastAsia="nl-BE"/>
              </w:rPr>
            </w:pPr>
          </w:p>
          <w:p w14:paraId="2EC5C7BE" w14:textId="77777777" w:rsidR="00496C5D" w:rsidRPr="003362F2" w:rsidRDefault="00496C5D" w:rsidP="003362F2">
            <w:pPr>
              <w:rPr>
                <w:rFonts w:ascii="FlandersArtSans-Regular" w:hAnsi="FlandersArtSans-Regular" w:cs="Calibri"/>
                <w:color w:val="000000"/>
                <w:sz w:val="22"/>
                <w:szCs w:val="22"/>
                <w:lang w:val="nl-BE" w:eastAsia="nl-BE"/>
              </w:rPr>
            </w:pPr>
          </w:p>
        </w:tc>
      </w:tr>
      <w:tr w:rsidR="00EE0113" w:rsidRPr="003362F2" w14:paraId="4BF2D8D5" w14:textId="77777777" w:rsidTr="00FF1F12">
        <w:trPr>
          <w:trHeight w:val="705"/>
        </w:trPr>
        <w:tc>
          <w:tcPr>
            <w:tcW w:w="951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/>
            <w:noWrap/>
          </w:tcPr>
          <w:p w14:paraId="4DE7E31E" w14:textId="77777777" w:rsidR="00EE0113" w:rsidRPr="009C3192" w:rsidRDefault="00F501C7" w:rsidP="00F501C7">
            <w:pPr>
              <w:rPr>
                <w:rFonts w:ascii="Cambria" w:hAnsi="Cambria" w:cs="Cambria"/>
                <w:color w:val="000000"/>
                <w:sz w:val="22"/>
                <w:szCs w:val="22"/>
                <w:lang w:val="nl-BE" w:eastAsia="nl-BE"/>
              </w:rPr>
            </w:pPr>
            <w:r w:rsidRPr="00F501C7">
              <w:rPr>
                <w:rFonts w:ascii="FlandersArtSans-Regular" w:hAnsi="FlandersArtSans-Regular" w:cs="Calibri"/>
                <w:b/>
                <w:bCs/>
                <w:color w:val="000000"/>
                <w:sz w:val="22"/>
                <w:szCs w:val="22"/>
                <w:lang w:val="nl-BE" w:eastAsia="nl-BE"/>
              </w:rPr>
              <w:t xml:space="preserve">GEVAL C </w:t>
            </w:r>
            <w:r w:rsidRPr="00F501C7">
              <w:rPr>
                <w:rFonts w:ascii="FlandersArtSans-Regular" w:hAnsi="FlandersArtSans-Regular" w:cs="Calibri"/>
                <w:color w:val="000000"/>
                <w:sz w:val="22"/>
                <w:szCs w:val="22"/>
                <w:lang w:val="nl-BE" w:eastAsia="nl-BE"/>
              </w:rPr>
              <w:t>Je bent een v</w:t>
            </w:r>
            <w:r w:rsidR="00EE0113" w:rsidRPr="003362F2">
              <w:rPr>
                <w:rFonts w:ascii="FlandersArtSans-Regular" w:hAnsi="FlandersArtSans-Regular" w:cs="Calibri"/>
                <w:color w:val="000000"/>
                <w:sz w:val="22"/>
                <w:szCs w:val="22"/>
                <w:lang w:val="nl-BE" w:eastAsia="nl-BE"/>
              </w:rPr>
              <w:t>ereniging bestaande uit één of meer aanbestedende overheden</w:t>
            </w:r>
            <w:r w:rsidR="006B5245">
              <w:rPr>
                <w:rFonts w:ascii="FlandersArtSans-Regular" w:hAnsi="FlandersArtSans-Regular" w:cs="Calibri"/>
                <w:color w:val="000000"/>
                <w:sz w:val="22"/>
                <w:szCs w:val="22"/>
                <w:lang w:val="nl-BE" w:eastAsia="nl-BE"/>
              </w:rPr>
              <w:t xml:space="preserve"> zoals bedoeld in</w:t>
            </w:r>
            <w:r>
              <w:rPr>
                <w:rFonts w:ascii="FlandersArtSans-Regular" w:hAnsi="FlandersArtSans-Regular" w:cs="Calibri"/>
                <w:color w:val="000000"/>
                <w:sz w:val="22"/>
                <w:szCs w:val="22"/>
                <w:lang w:val="nl-BE" w:eastAsia="nl-BE"/>
              </w:rPr>
              <w:t xml:space="preserve"> de gevallen</w:t>
            </w:r>
            <w:r w:rsidR="006B5245">
              <w:rPr>
                <w:rFonts w:ascii="FlandersArtSans-Regular" w:hAnsi="FlandersArtSans-Regular" w:cs="Calibri"/>
                <w:color w:val="000000"/>
                <w:sz w:val="22"/>
                <w:szCs w:val="22"/>
                <w:lang w:val="nl-BE" w:eastAsia="nl-BE"/>
              </w:rPr>
              <w:t xml:space="preserve"> A en B</w:t>
            </w:r>
          </w:p>
          <w:p w14:paraId="5400D009" w14:textId="77777777" w:rsidR="009C3192" w:rsidRDefault="009C3192" w:rsidP="009C3192">
            <w:pPr>
              <w:ind w:left="720"/>
              <w:rPr>
                <w:rFonts w:ascii="FlandersArtSans-Regular" w:hAnsi="FlandersArtSans-Regular" w:cs="Calibri"/>
                <w:color w:val="000000"/>
                <w:sz w:val="22"/>
                <w:szCs w:val="22"/>
                <w:lang w:val="nl-BE" w:eastAsia="nl-BE"/>
              </w:rPr>
            </w:pPr>
            <w:r>
              <w:rPr>
                <w:rFonts w:ascii="FlandersArtSans-Regular" w:hAnsi="FlandersArtSans-Regular" w:cs="Calibri"/>
                <w:color w:val="000000"/>
                <w:sz w:val="22"/>
                <w:szCs w:val="22"/>
                <w:lang w:val="nl-BE" w:eastAsia="nl-BE"/>
              </w:rPr>
              <w:t xml:space="preserve">=&gt; </w:t>
            </w:r>
            <w:r w:rsidR="00F501C7">
              <w:rPr>
                <w:rFonts w:ascii="FlandersArtSans-Regular" w:hAnsi="FlandersArtSans-Regular" w:cs="Calibri"/>
                <w:color w:val="000000"/>
                <w:sz w:val="22"/>
                <w:szCs w:val="22"/>
                <w:lang w:val="nl-BE" w:eastAsia="nl-BE"/>
              </w:rPr>
              <w:t xml:space="preserve">je bent een </w:t>
            </w:r>
            <w:r>
              <w:rPr>
                <w:rFonts w:ascii="FlandersArtSans-Regular" w:hAnsi="FlandersArtSans-Regular" w:cs="Calibri"/>
                <w:color w:val="000000"/>
                <w:sz w:val="22"/>
                <w:szCs w:val="22"/>
                <w:lang w:val="nl-BE" w:eastAsia="nl-BE"/>
              </w:rPr>
              <w:t>aanbestedende overheid voor alle opdrachten</w:t>
            </w:r>
          </w:p>
          <w:p w14:paraId="3E39D6D1" w14:textId="77777777" w:rsidR="002B2A98" w:rsidRPr="003362F2" w:rsidRDefault="002B2A98" w:rsidP="009C3192">
            <w:pPr>
              <w:ind w:left="720"/>
              <w:rPr>
                <w:rFonts w:ascii="Cambria" w:hAnsi="Cambria" w:cs="Cambria"/>
                <w:color w:val="000000"/>
                <w:sz w:val="22"/>
                <w:szCs w:val="22"/>
                <w:lang w:val="nl-BE" w:eastAsia="nl-BE"/>
              </w:rPr>
            </w:pPr>
          </w:p>
        </w:tc>
      </w:tr>
      <w:tr w:rsidR="00EE0113" w:rsidRPr="003362F2" w14:paraId="4DDB3E9A" w14:textId="77777777" w:rsidTr="00FF1F12">
        <w:trPr>
          <w:trHeight w:val="705"/>
        </w:trPr>
        <w:tc>
          <w:tcPr>
            <w:tcW w:w="951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/>
            <w:noWrap/>
          </w:tcPr>
          <w:p w14:paraId="3E75331A" w14:textId="77777777" w:rsidR="002C3D7F" w:rsidRDefault="00F501C7" w:rsidP="00F501C7">
            <w:pPr>
              <w:rPr>
                <w:rFonts w:ascii="FlandersArtSans-Regular" w:hAnsi="FlandersArtSans-Regular" w:cs="Calibri"/>
                <w:color w:val="000000"/>
                <w:sz w:val="22"/>
                <w:szCs w:val="22"/>
                <w:lang w:val="nl-BE" w:eastAsia="nl-BE"/>
              </w:rPr>
            </w:pPr>
            <w:r w:rsidRPr="00F501C7">
              <w:rPr>
                <w:rFonts w:ascii="FlandersArtSans-Regular" w:hAnsi="FlandersArtSans-Regular" w:cs="Calibri"/>
                <w:b/>
                <w:bCs/>
                <w:color w:val="000000"/>
                <w:sz w:val="22"/>
                <w:szCs w:val="22"/>
                <w:lang w:val="nl-BE" w:eastAsia="nl-BE"/>
              </w:rPr>
              <w:t xml:space="preserve">GEVAL </w:t>
            </w:r>
            <w:r>
              <w:rPr>
                <w:rFonts w:ascii="FlandersArtSans-Regular" w:hAnsi="FlandersArtSans-Regular" w:cs="Calibri"/>
                <w:b/>
                <w:bCs/>
                <w:color w:val="000000"/>
                <w:sz w:val="22"/>
                <w:szCs w:val="22"/>
                <w:lang w:val="nl-BE" w:eastAsia="nl-BE"/>
              </w:rPr>
              <w:t xml:space="preserve">D </w:t>
            </w:r>
            <w:r>
              <w:rPr>
                <w:rFonts w:ascii="FlandersArtSans-Regular" w:hAnsi="FlandersArtSans-Regular" w:cs="Calibri"/>
                <w:color w:val="000000"/>
                <w:sz w:val="22"/>
                <w:szCs w:val="22"/>
                <w:lang w:val="nl-BE" w:eastAsia="nl-BE"/>
              </w:rPr>
              <w:t xml:space="preserve">Je bent een privé persoon en je voert gesubsidieerde </w:t>
            </w:r>
            <w:r w:rsidR="00EE0113">
              <w:rPr>
                <w:rFonts w:ascii="FlandersArtSans-Regular" w:hAnsi="FlandersArtSans-Regular" w:cs="Calibri"/>
                <w:color w:val="000000"/>
                <w:sz w:val="22"/>
                <w:szCs w:val="22"/>
                <w:lang w:val="nl-BE" w:eastAsia="nl-BE"/>
              </w:rPr>
              <w:t>opdracht</w:t>
            </w:r>
            <w:r w:rsidR="00684666">
              <w:rPr>
                <w:rFonts w:ascii="FlandersArtSans-Regular" w:hAnsi="FlandersArtSans-Regular" w:cs="Calibri"/>
                <w:color w:val="000000"/>
                <w:sz w:val="22"/>
                <w:szCs w:val="22"/>
                <w:lang w:val="nl-BE" w:eastAsia="nl-BE"/>
              </w:rPr>
              <w:t>en</w:t>
            </w:r>
            <w:r w:rsidR="00EE0113">
              <w:rPr>
                <w:rFonts w:ascii="FlandersArtSans-Regular" w:hAnsi="FlandersArtSans-Regular" w:cs="Calibri"/>
                <w:color w:val="000000"/>
                <w:sz w:val="22"/>
                <w:szCs w:val="22"/>
                <w:lang w:val="nl-BE" w:eastAsia="nl-BE"/>
              </w:rPr>
              <w:t xml:space="preserve"> </w:t>
            </w:r>
            <w:r>
              <w:rPr>
                <w:rFonts w:ascii="FlandersArtSans-Regular" w:hAnsi="FlandersArtSans-Regular" w:cs="Calibri"/>
                <w:color w:val="000000"/>
                <w:sz w:val="22"/>
                <w:szCs w:val="22"/>
                <w:lang w:val="nl-BE" w:eastAsia="nl-BE"/>
              </w:rPr>
              <w:t xml:space="preserve">uit die cumulatief voldoen aan </w:t>
            </w:r>
            <w:r w:rsidR="00684666">
              <w:rPr>
                <w:rFonts w:ascii="FlandersArtSans-Regular" w:hAnsi="FlandersArtSans-Regular" w:cs="Calibri"/>
                <w:color w:val="000000"/>
                <w:sz w:val="22"/>
                <w:szCs w:val="22"/>
                <w:lang w:val="nl-BE" w:eastAsia="nl-BE"/>
              </w:rPr>
              <w:t xml:space="preserve">onderstaande </w:t>
            </w:r>
            <w:r>
              <w:rPr>
                <w:rFonts w:ascii="FlandersArtSans-Regular" w:hAnsi="FlandersArtSans-Regular" w:cs="Calibri"/>
                <w:color w:val="000000"/>
                <w:sz w:val="22"/>
                <w:szCs w:val="22"/>
                <w:lang w:val="nl-BE" w:eastAsia="nl-BE"/>
              </w:rPr>
              <w:t>3</w:t>
            </w:r>
            <w:r w:rsidR="00684666">
              <w:rPr>
                <w:rFonts w:ascii="FlandersArtSans-Regular" w:hAnsi="FlandersArtSans-Regular" w:cs="Calibri"/>
                <w:color w:val="000000"/>
                <w:sz w:val="22"/>
                <w:szCs w:val="22"/>
                <w:lang w:val="nl-BE" w:eastAsia="nl-BE"/>
              </w:rPr>
              <w:t xml:space="preserve"> voorwaarden</w:t>
            </w:r>
            <w:r>
              <w:rPr>
                <w:rFonts w:ascii="FlandersArtSans-Regular" w:hAnsi="FlandersArtSans-Regular" w:cs="Calibri"/>
                <w:color w:val="000000"/>
                <w:sz w:val="22"/>
                <w:szCs w:val="22"/>
                <w:lang w:val="nl-BE" w:eastAsia="nl-BE"/>
              </w:rPr>
              <w:t xml:space="preserve"> </w:t>
            </w:r>
          </w:p>
          <w:p w14:paraId="3136507A" w14:textId="77777777" w:rsidR="002C3D7F" w:rsidRDefault="006B5245" w:rsidP="002C3D7F">
            <w:pPr>
              <w:ind w:left="720"/>
              <w:rPr>
                <w:rFonts w:ascii="FlandersArtSans-Regular" w:hAnsi="FlandersArtSans-Regular" w:cs="Calibri"/>
                <w:color w:val="000000"/>
                <w:sz w:val="22"/>
                <w:szCs w:val="22"/>
                <w:lang w:val="nl-BE" w:eastAsia="nl-BE"/>
              </w:rPr>
            </w:pPr>
            <w:r>
              <w:rPr>
                <w:rFonts w:ascii="FlandersArtSans-Regular" w:hAnsi="FlandersArtSans-Regular" w:cs="Calibri"/>
                <w:color w:val="000000"/>
                <w:sz w:val="22"/>
                <w:szCs w:val="22"/>
                <w:lang w:val="nl-BE" w:eastAsia="nl-BE"/>
              </w:rPr>
              <w:t xml:space="preserve">=&gt; </w:t>
            </w:r>
            <w:r w:rsidR="00F501C7">
              <w:rPr>
                <w:rFonts w:ascii="FlandersArtSans-Regular" w:hAnsi="FlandersArtSans-Regular" w:cs="Calibri"/>
                <w:color w:val="000000"/>
                <w:sz w:val="22"/>
                <w:szCs w:val="22"/>
                <w:lang w:val="nl-BE" w:eastAsia="nl-BE"/>
              </w:rPr>
              <w:t xml:space="preserve">je moet de wet </w:t>
            </w:r>
            <w:r>
              <w:rPr>
                <w:rFonts w:ascii="FlandersArtSans-Regular" w:hAnsi="FlandersArtSans-Regular" w:cs="Calibri"/>
                <w:color w:val="000000"/>
                <w:sz w:val="22"/>
                <w:szCs w:val="22"/>
                <w:lang w:val="nl-BE" w:eastAsia="nl-BE"/>
              </w:rPr>
              <w:t>enkel toepass</w:t>
            </w:r>
            <w:r w:rsidR="00F501C7">
              <w:rPr>
                <w:rFonts w:ascii="FlandersArtSans-Regular" w:hAnsi="FlandersArtSans-Regular" w:cs="Calibri"/>
                <w:color w:val="000000"/>
                <w:sz w:val="22"/>
                <w:szCs w:val="22"/>
                <w:lang w:val="nl-BE" w:eastAsia="nl-BE"/>
              </w:rPr>
              <w:t xml:space="preserve">en voor die </w:t>
            </w:r>
            <w:r>
              <w:rPr>
                <w:rFonts w:ascii="FlandersArtSans-Regular" w:hAnsi="FlandersArtSans-Regular" w:cs="Calibri"/>
                <w:color w:val="000000"/>
                <w:sz w:val="22"/>
                <w:szCs w:val="22"/>
                <w:lang w:val="nl-BE" w:eastAsia="nl-BE"/>
              </w:rPr>
              <w:t>gesubsidieerde opdracht</w:t>
            </w:r>
          </w:p>
          <w:p w14:paraId="0BBA1E9B" w14:textId="77777777" w:rsidR="00EE0113" w:rsidRDefault="002C3D7F" w:rsidP="002B2A98">
            <w:pPr>
              <w:ind w:left="720"/>
              <w:rPr>
                <w:rFonts w:ascii="FlandersArtSans-Regular" w:hAnsi="FlandersArtSans-Regular" w:cs="Calibri"/>
                <w:color w:val="000000"/>
                <w:sz w:val="22"/>
                <w:szCs w:val="22"/>
                <w:lang w:val="nl-BE" w:eastAsia="nl-BE"/>
              </w:rPr>
            </w:pPr>
            <w:r>
              <w:rPr>
                <w:rFonts w:ascii="FlandersArtSans-Regular" w:hAnsi="FlandersArtSans-Regular" w:cs="Calibri"/>
                <w:color w:val="000000"/>
                <w:sz w:val="22"/>
                <w:szCs w:val="22"/>
                <w:lang w:val="nl-BE" w:eastAsia="nl-BE"/>
              </w:rPr>
              <w:t xml:space="preserve">=&gt; </w:t>
            </w:r>
            <w:r w:rsidR="00F501C7">
              <w:rPr>
                <w:rFonts w:ascii="FlandersArtSans-Regular" w:hAnsi="FlandersArtSans-Regular" w:cs="Calibri"/>
                <w:color w:val="000000"/>
                <w:sz w:val="22"/>
                <w:szCs w:val="22"/>
                <w:lang w:val="nl-BE" w:eastAsia="nl-BE"/>
              </w:rPr>
              <w:t xml:space="preserve">je moet </w:t>
            </w:r>
            <w:r w:rsidR="009C3192">
              <w:rPr>
                <w:rFonts w:ascii="FlandersArtSans-Regular" w:hAnsi="FlandersArtSans-Regular" w:cs="Calibri"/>
                <w:color w:val="000000"/>
                <w:sz w:val="22"/>
                <w:szCs w:val="22"/>
                <w:lang w:val="nl-BE" w:eastAsia="nl-BE"/>
              </w:rPr>
              <w:t xml:space="preserve">enkel </w:t>
            </w:r>
            <w:r w:rsidR="00F501C7">
              <w:rPr>
                <w:rFonts w:ascii="FlandersArtSans-Regular" w:hAnsi="FlandersArtSans-Regular" w:cs="Calibri"/>
                <w:color w:val="000000"/>
                <w:sz w:val="22"/>
                <w:szCs w:val="22"/>
                <w:lang w:val="nl-BE" w:eastAsia="nl-BE"/>
              </w:rPr>
              <w:t xml:space="preserve">de </w:t>
            </w:r>
            <w:r w:rsidR="009C3192">
              <w:rPr>
                <w:rFonts w:ascii="FlandersArtSans-Regular" w:hAnsi="FlandersArtSans-Regular" w:cs="Calibri"/>
                <w:color w:val="000000"/>
                <w:sz w:val="22"/>
                <w:szCs w:val="22"/>
                <w:lang w:val="nl-BE" w:eastAsia="nl-BE"/>
              </w:rPr>
              <w:t>plaatsing</w:t>
            </w:r>
            <w:r>
              <w:rPr>
                <w:rFonts w:ascii="FlandersArtSans-Regular" w:hAnsi="FlandersArtSans-Regular" w:cs="Calibri"/>
                <w:color w:val="000000"/>
                <w:sz w:val="22"/>
                <w:szCs w:val="22"/>
                <w:lang w:val="nl-BE" w:eastAsia="nl-BE"/>
              </w:rPr>
              <w:t xml:space="preserve">sregels </w:t>
            </w:r>
            <w:r w:rsidR="00F501C7">
              <w:rPr>
                <w:rFonts w:ascii="FlandersArtSans-Regular" w:hAnsi="FlandersArtSans-Regular" w:cs="Calibri"/>
                <w:color w:val="000000"/>
                <w:sz w:val="22"/>
                <w:szCs w:val="22"/>
                <w:lang w:val="nl-BE" w:eastAsia="nl-BE"/>
              </w:rPr>
              <w:t xml:space="preserve">volgen, geen </w:t>
            </w:r>
            <w:r>
              <w:rPr>
                <w:rFonts w:ascii="FlandersArtSans-Regular" w:hAnsi="FlandersArtSans-Regular" w:cs="Calibri"/>
                <w:color w:val="000000"/>
                <w:sz w:val="22"/>
                <w:szCs w:val="22"/>
                <w:lang w:val="nl-BE" w:eastAsia="nl-BE"/>
              </w:rPr>
              <w:t>uitvoeringsregel</w:t>
            </w:r>
          </w:p>
          <w:p w14:paraId="7E34E251" w14:textId="77777777" w:rsidR="002B2A98" w:rsidRPr="002B2A98" w:rsidRDefault="002B2A98" w:rsidP="002B2A98">
            <w:pPr>
              <w:ind w:left="720"/>
              <w:rPr>
                <w:rFonts w:ascii="Cambria" w:hAnsi="Cambria" w:cs="Calibri"/>
                <w:color w:val="000000"/>
                <w:sz w:val="22"/>
                <w:szCs w:val="22"/>
                <w:lang w:val="nl-BE" w:eastAsia="nl-BE"/>
              </w:rPr>
            </w:pPr>
          </w:p>
        </w:tc>
      </w:tr>
      <w:tr w:rsidR="002C3D7F" w:rsidRPr="003362F2" w14:paraId="58EE15AD" w14:textId="77777777" w:rsidTr="00364F65">
        <w:trPr>
          <w:trHeight w:val="1073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DBDB"/>
            <w:noWrap/>
          </w:tcPr>
          <w:p w14:paraId="6EFD797A" w14:textId="77777777" w:rsidR="002C3D7F" w:rsidRPr="003362F2" w:rsidRDefault="002C3D7F" w:rsidP="002C3D7F">
            <w:pPr>
              <w:jc w:val="right"/>
              <w:rPr>
                <w:rFonts w:ascii="FlandersArtSans-Regular" w:hAnsi="FlandersArtSans-Regular" w:cs="Calibri"/>
                <w:color w:val="000000"/>
                <w:sz w:val="22"/>
                <w:szCs w:val="22"/>
                <w:lang w:val="nl-BE" w:eastAsia="nl-BE"/>
              </w:rPr>
            </w:pPr>
            <w:r>
              <w:rPr>
                <w:rFonts w:ascii="FlandersArtSans-Regular" w:hAnsi="FlandersArtSans-Regular" w:cs="Calibri"/>
                <w:color w:val="000000"/>
                <w:sz w:val="22"/>
                <w:szCs w:val="22"/>
                <w:lang w:val="nl-BE" w:eastAsia="nl-BE"/>
              </w:rPr>
              <w:t>1.</w:t>
            </w:r>
          </w:p>
        </w:tc>
        <w:tc>
          <w:tcPr>
            <w:tcW w:w="3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DBDB"/>
          </w:tcPr>
          <w:p w14:paraId="0D2A2DDE" w14:textId="77777777" w:rsidR="002C3D7F" w:rsidRPr="003362F2" w:rsidRDefault="002C3D7F" w:rsidP="002C3D7F">
            <w:pPr>
              <w:rPr>
                <w:rFonts w:ascii="FlandersArtSans-Regular" w:hAnsi="FlandersArtSans-Regular" w:cs="Calibri"/>
                <w:color w:val="000000"/>
                <w:sz w:val="22"/>
                <w:szCs w:val="22"/>
                <w:lang w:val="nl-BE" w:eastAsia="nl-BE"/>
              </w:rPr>
            </w:pPr>
            <w:r w:rsidRPr="003362F2">
              <w:rPr>
                <w:rFonts w:ascii="FlandersArtSans-Regular" w:hAnsi="FlandersArtSans-Regular" w:cs="Calibri"/>
                <w:color w:val="000000"/>
                <w:sz w:val="22"/>
                <w:szCs w:val="22"/>
                <w:lang w:val="nl-BE" w:eastAsia="nl-BE"/>
              </w:rPr>
              <w:t xml:space="preserve">Geraamd bedrag voor de opdracht </w:t>
            </w:r>
            <w:r>
              <w:rPr>
                <w:rFonts w:ascii="FlandersArtSans-Regular" w:hAnsi="FlandersArtSans-Regular" w:cs="Calibri"/>
                <w:color w:val="000000"/>
                <w:sz w:val="22"/>
                <w:szCs w:val="22"/>
                <w:lang w:val="nl-BE" w:eastAsia="nl-BE"/>
              </w:rPr>
              <w:t xml:space="preserve">(werken/diensten) </w:t>
            </w:r>
            <w:r w:rsidRPr="003362F2">
              <w:rPr>
                <w:rFonts w:ascii="FlandersArtSans-Regular" w:hAnsi="FlandersArtSans-Regular" w:cs="Calibri"/>
                <w:color w:val="000000"/>
                <w:sz w:val="22"/>
                <w:szCs w:val="22"/>
                <w:lang w:val="nl-BE" w:eastAsia="nl-BE"/>
              </w:rPr>
              <w:t>bereikt de Europese drempels</w:t>
            </w:r>
          </w:p>
        </w:tc>
        <w:tc>
          <w:tcPr>
            <w:tcW w:w="5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DBDB"/>
          </w:tcPr>
          <w:p w14:paraId="262E4A88" w14:textId="77777777" w:rsidR="002C3D7F" w:rsidRDefault="002C3D7F" w:rsidP="002C3D7F">
            <w:pPr>
              <w:rPr>
                <w:rFonts w:ascii="FlandersArtSans-Regular" w:hAnsi="FlandersArtSans-Regular" w:cs="Calibri"/>
                <w:color w:val="000000"/>
                <w:sz w:val="22"/>
                <w:szCs w:val="22"/>
                <w:lang w:val="nl-BE" w:eastAsia="nl-BE"/>
              </w:rPr>
            </w:pPr>
          </w:p>
        </w:tc>
      </w:tr>
      <w:tr w:rsidR="002C3D7F" w:rsidRPr="003362F2" w14:paraId="17A8ADB1" w14:textId="77777777" w:rsidTr="00364F65">
        <w:trPr>
          <w:trHeight w:val="1125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DBDB"/>
            <w:noWrap/>
          </w:tcPr>
          <w:p w14:paraId="40C2789F" w14:textId="77777777" w:rsidR="002C3D7F" w:rsidRPr="003362F2" w:rsidRDefault="002C3D7F" w:rsidP="002C3D7F">
            <w:pPr>
              <w:jc w:val="right"/>
              <w:rPr>
                <w:rFonts w:ascii="FlandersArtSans-Regular" w:hAnsi="FlandersArtSans-Regular" w:cs="Calibri"/>
                <w:color w:val="000000"/>
                <w:sz w:val="22"/>
                <w:szCs w:val="22"/>
                <w:lang w:val="nl-BE" w:eastAsia="nl-BE"/>
              </w:rPr>
            </w:pPr>
            <w:r>
              <w:rPr>
                <w:rFonts w:ascii="FlandersArtSans-Regular" w:hAnsi="FlandersArtSans-Regular" w:cs="Calibri"/>
                <w:color w:val="000000"/>
                <w:sz w:val="22"/>
                <w:szCs w:val="22"/>
                <w:lang w:val="nl-BE" w:eastAsia="nl-BE"/>
              </w:rPr>
              <w:t>2.</w:t>
            </w:r>
          </w:p>
        </w:tc>
        <w:tc>
          <w:tcPr>
            <w:tcW w:w="3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DBDB"/>
            <w:hideMark/>
          </w:tcPr>
          <w:p w14:paraId="7F9A3F61" w14:textId="77777777" w:rsidR="002C3D7F" w:rsidRPr="003362F2" w:rsidRDefault="002C3D7F" w:rsidP="002C3D7F">
            <w:pPr>
              <w:rPr>
                <w:rFonts w:ascii="FlandersArtSans-Regular" w:hAnsi="FlandersArtSans-Regular" w:cs="Calibri"/>
                <w:color w:val="000000"/>
                <w:sz w:val="22"/>
                <w:szCs w:val="22"/>
                <w:lang w:val="nl-BE" w:eastAsia="nl-BE"/>
              </w:rPr>
            </w:pPr>
            <w:r w:rsidRPr="003362F2">
              <w:rPr>
                <w:rFonts w:ascii="FlandersArtSans-Regular" w:hAnsi="FlandersArtSans-Regular" w:cs="Calibri"/>
                <w:color w:val="000000"/>
                <w:sz w:val="22"/>
                <w:szCs w:val="22"/>
                <w:lang w:val="nl-BE" w:eastAsia="nl-BE"/>
              </w:rPr>
              <w:t xml:space="preserve">Rechtstreekse overheidssubsidie voor meer dan 50 % van deze </w:t>
            </w:r>
            <w:r>
              <w:rPr>
                <w:rFonts w:ascii="FlandersArtSans-Regular" w:hAnsi="FlandersArtSans-Regular" w:cs="Calibri"/>
                <w:color w:val="000000"/>
                <w:sz w:val="22"/>
                <w:szCs w:val="22"/>
                <w:lang w:val="nl-BE" w:eastAsia="nl-BE"/>
              </w:rPr>
              <w:t>opdracht (</w:t>
            </w:r>
            <w:r w:rsidRPr="003362F2">
              <w:rPr>
                <w:rFonts w:ascii="FlandersArtSans-Regular" w:hAnsi="FlandersArtSans-Regular" w:cs="Calibri"/>
                <w:color w:val="000000"/>
                <w:sz w:val="22"/>
                <w:szCs w:val="22"/>
                <w:lang w:val="nl-BE" w:eastAsia="nl-BE"/>
              </w:rPr>
              <w:t>werken/diensten</w:t>
            </w:r>
            <w:r>
              <w:rPr>
                <w:rFonts w:ascii="FlandersArtSans-Regular" w:hAnsi="FlandersArtSans-Regular" w:cs="Calibri"/>
                <w:color w:val="000000"/>
                <w:sz w:val="22"/>
                <w:szCs w:val="22"/>
                <w:lang w:val="nl-BE" w:eastAsia="nl-BE"/>
              </w:rPr>
              <w:t>)</w:t>
            </w:r>
          </w:p>
        </w:tc>
        <w:tc>
          <w:tcPr>
            <w:tcW w:w="5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DBDB"/>
            <w:hideMark/>
          </w:tcPr>
          <w:p w14:paraId="5B7E615A" w14:textId="77777777" w:rsidR="002C3D7F" w:rsidRDefault="002C3D7F" w:rsidP="002C3D7F">
            <w:pPr>
              <w:rPr>
                <w:rFonts w:ascii="FlandersArtSans-Regular" w:hAnsi="FlandersArtSans-Regular" w:cs="Calibri"/>
                <w:color w:val="000000"/>
                <w:sz w:val="22"/>
                <w:szCs w:val="22"/>
                <w:lang w:val="nl-BE" w:eastAsia="nl-BE"/>
              </w:rPr>
            </w:pPr>
            <w:r w:rsidRPr="003362F2">
              <w:rPr>
                <w:rFonts w:ascii="FlandersArtSans-Regular" w:hAnsi="FlandersArtSans-Regular" w:cs="Calibri"/>
                <w:color w:val="000000"/>
                <w:sz w:val="22"/>
                <w:szCs w:val="22"/>
                <w:lang w:val="nl-BE" w:eastAsia="nl-BE"/>
              </w:rPr>
              <w:t xml:space="preserve">Betreft de </w:t>
            </w:r>
            <w:r>
              <w:rPr>
                <w:rFonts w:ascii="FlandersArtSans-Regular" w:hAnsi="FlandersArtSans-Regular" w:cs="Calibri"/>
                <w:color w:val="000000"/>
                <w:sz w:val="22"/>
                <w:szCs w:val="22"/>
                <w:lang w:val="nl-BE" w:eastAsia="nl-BE"/>
              </w:rPr>
              <w:t xml:space="preserve">rechtstreekse </w:t>
            </w:r>
            <w:r w:rsidRPr="003362F2">
              <w:rPr>
                <w:rFonts w:ascii="FlandersArtSans-Regular" w:hAnsi="FlandersArtSans-Regular" w:cs="Calibri"/>
                <w:color w:val="000000"/>
                <w:sz w:val="22"/>
                <w:szCs w:val="22"/>
                <w:lang w:val="nl-BE" w:eastAsia="nl-BE"/>
              </w:rPr>
              <w:t>projectsubsidies van alle overheden</w:t>
            </w:r>
            <w:r>
              <w:rPr>
                <w:rFonts w:ascii="FlandersArtSans-Regular" w:hAnsi="FlandersArtSans-Regular" w:cs="Calibri"/>
                <w:color w:val="000000"/>
                <w:sz w:val="22"/>
                <w:szCs w:val="22"/>
                <w:lang w:val="nl-BE" w:eastAsia="nl-BE"/>
              </w:rPr>
              <w:t xml:space="preserve"> voor de opdracht</w:t>
            </w:r>
            <w:r w:rsidRPr="003362F2">
              <w:rPr>
                <w:rFonts w:ascii="FlandersArtSans-Regular" w:hAnsi="FlandersArtSans-Regular" w:cs="Calibri"/>
                <w:color w:val="000000"/>
                <w:sz w:val="22"/>
                <w:szCs w:val="22"/>
                <w:lang w:val="nl-BE" w:eastAsia="nl-BE"/>
              </w:rPr>
              <w:t>. Te berekenen op het totale geraamde bedrag van de opdracht (eventueel ruimer dan het EFRO-project)</w:t>
            </w:r>
          </w:p>
          <w:p w14:paraId="1A698FF1" w14:textId="77777777" w:rsidR="002B2A98" w:rsidRDefault="002B2A98" w:rsidP="002C3D7F">
            <w:pPr>
              <w:rPr>
                <w:rFonts w:ascii="FlandersArtSans-Regular" w:hAnsi="FlandersArtSans-Regular" w:cs="Calibri"/>
                <w:color w:val="000000"/>
                <w:sz w:val="22"/>
                <w:szCs w:val="22"/>
                <w:lang w:val="nl-BE" w:eastAsia="nl-BE"/>
              </w:rPr>
            </w:pPr>
          </w:p>
          <w:p w14:paraId="5EC3C6A6" w14:textId="77777777" w:rsidR="002C3D7F" w:rsidRPr="003362F2" w:rsidRDefault="002C3D7F" w:rsidP="002C3D7F">
            <w:pPr>
              <w:rPr>
                <w:rFonts w:ascii="FlandersArtSans-Regular" w:hAnsi="FlandersArtSans-Regular" w:cs="Calibri"/>
                <w:color w:val="000000"/>
                <w:sz w:val="22"/>
                <w:szCs w:val="22"/>
                <w:lang w:val="nl-BE" w:eastAsia="nl-BE"/>
              </w:rPr>
            </w:pPr>
          </w:p>
        </w:tc>
      </w:tr>
      <w:tr w:rsidR="002C3D7F" w:rsidRPr="003362F2" w14:paraId="4BAEE312" w14:textId="77777777" w:rsidTr="00364F65">
        <w:trPr>
          <w:trHeight w:val="1035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DBDB"/>
            <w:noWrap/>
          </w:tcPr>
          <w:p w14:paraId="3D1C1B8B" w14:textId="77777777" w:rsidR="002C3D7F" w:rsidRPr="003362F2" w:rsidRDefault="002C3D7F" w:rsidP="002C3D7F">
            <w:pPr>
              <w:jc w:val="right"/>
              <w:rPr>
                <w:rFonts w:ascii="FlandersArtSans-Regular" w:hAnsi="FlandersArtSans-Regular" w:cs="Calibri"/>
                <w:color w:val="000000"/>
                <w:sz w:val="22"/>
                <w:szCs w:val="22"/>
                <w:lang w:val="nl-BE" w:eastAsia="nl-BE"/>
              </w:rPr>
            </w:pPr>
            <w:r>
              <w:rPr>
                <w:rFonts w:ascii="FlandersArtSans-Regular" w:hAnsi="FlandersArtSans-Regular" w:cs="Calibri"/>
                <w:color w:val="000000"/>
                <w:sz w:val="22"/>
                <w:szCs w:val="22"/>
                <w:lang w:val="nl-BE" w:eastAsia="nl-BE"/>
              </w:rPr>
              <w:t>3.</w:t>
            </w:r>
          </w:p>
        </w:tc>
        <w:tc>
          <w:tcPr>
            <w:tcW w:w="3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DBDB"/>
          </w:tcPr>
          <w:p w14:paraId="7A597ED5" w14:textId="77777777" w:rsidR="002C3D7F" w:rsidRPr="003362F2" w:rsidRDefault="002C3D7F" w:rsidP="002C3D7F">
            <w:pPr>
              <w:rPr>
                <w:rFonts w:ascii="FlandersArtSans-Regular" w:hAnsi="FlandersArtSans-Regular" w:cs="Calibri"/>
                <w:color w:val="000000"/>
                <w:sz w:val="22"/>
                <w:szCs w:val="22"/>
                <w:lang w:val="nl-BE" w:eastAsia="nl-BE"/>
              </w:rPr>
            </w:pPr>
            <w:r w:rsidRPr="003362F2">
              <w:rPr>
                <w:rFonts w:ascii="FlandersArtSans-Regular" w:hAnsi="FlandersArtSans-Regular" w:cs="Calibri"/>
                <w:color w:val="000000"/>
                <w:sz w:val="22"/>
                <w:szCs w:val="22"/>
                <w:lang w:val="nl-BE" w:eastAsia="nl-BE"/>
              </w:rPr>
              <w:t xml:space="preserve">Uitvoering van </w:t>
            </w:r>
            <w:r>
              <w:rPr>
                <w:rFonts w:ascii="FlandersArtSans-Regular" w:hAnsi="FlandersArtSans-Regular" w:cs="Calibri"/>
                <w:color w:val="000000"/>
                <w:sz w:val="22"/>
                <w:szCs w:val="22"/>
                <w:lang w:val="nl-BE" w:eastAsia="nl-BE"/>
              </w:rPr>
              <w:t>wel</w:t>
            </w:r>
            <w:r w:rsidRPr="003362F2">
              <w:rPr>
                <w:rFonts w:ascii="FlandersArtSans-Regular" w:hAnsi="FlandersArtSans-Regular" w:cs="Calibri"/>
                <w:color w:val="000000"/>
                <w:sz w:val="22"/>
                <w:szCs w:val="22"/>
                <w:lang w:val="nl-BE" w:eastAsia="nl-BE"/>
              </w:rPr>
              <w:t xml:space="preserve">bepaalde werken en/of </w:t>
            </w:r>
            <w:r>
              <w:rPr>
                <w:rFonts w:ascii="FlandersArtSans-Regular" w:hAnsi="FlandersArtSans-Regular" w:cs="Calibri"/>
                <w:color w:val="000000"/>
                <w:sz w:val="22"/>
                <w:szCs w:val="22"/>
                <w:lang w:val="nl-BE" w:eastAsia="nl-BE"/>
              </w:rPr>
              <w:t xml:space="preserve">de </w:t>
            </w:r>
            <w:r w:rsidRPr="003362F2">
              <w:rPr>
                <w:rFonts w:ascii="FlandersArtSans-Regular" w:hAnsi="FlandersArtSans-Regular" w:cs="Calibri"/>
                <w:color w:val="000000"/>
                <w:sz w:val="22"/>
                <w:szCs w:val="22"/>
                <w:lang w:val="nl-BE" w:eastAsia="nl-BE"/>
              </w:rPr>
              <w:t>hieraan verbonden diensten</w:t>
            </w:r>
          </w:p>
        </w:tc>
        <w:tc>
          <w:tcPr>
            <w:tcW w:w="5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DBDB"/>
            <w:hideMark/>
          </w:tcPr>
          <w:p w14:paraId="56639B54" w14:textId="77777777" w:rsidR="002C3D7F" w:rsidRDefault="002C3D7F" w:rsidP="002C3D7F">
            <w:pPr>
              <w:rPr>
                <w:rFonts w:ascii="FlandersArtSans-Regular" w:hAnsi="FlandersArtSans-Regular" w:cs="Calibri"/>
                <w:color w:val="000000"/>
                <w:sz w:val="22"/>
                <w:szCs w:val="22"/>
                <w:lang w:val="nl-BE" w:eastAsia="nl-BE"/>
              </w:rPr>
            </w:pPr>
            <w:r>
              <w:rPr>
                <w:rFonts w:ascii="FlandersArtSans-Regular" w:hAnsi="FlandersArtSans-Regular" w:cs="Calibri"/>
                <w:color w:val="000000"/>
                <w:sz w:val="22"/>
                <w:szCs w:val="22"/>
                <w:lang w:val="nl-BE" w:eastAsia="nl-BE"/>
              </w:rPr>
              <w:t>Het betreft enkel c</w:t>
            </w:r>
            <w:r w:rsidRPr="003362F2">
              <w:rPr>
                <w:rFonts w:ascii="FlandersArtSans-Regular" w:hAnsi="FlandersArtSans-Regular" w:cs="Calibri"/>
                <w:color w:val="000000"/>
                <w:sz w:val="22"/>
                <w:szCs w:val="22"/>
                <w:lang w:val="nl-BE" w:eastAsia="nl-BE"/>
              </w:rPr>
              <w:t xml:space="preserve">ivieltechnische werken (bruggen, tunnels, …), bouwwerken voor ziekenhuizen, inrichtingen voor sportbeoefening, recreatie en vrijetijdsbesteding, school- en universiteitsgebouwen, en administratieve gebouwen. </w:t>
            </w:r>
            <w:r>
              <w:rPr>
                <w:rFonts w:ascii="FlandersArtSans-Regular" w:hAnsi="FlandersArtSans-Regular" w:cs="Calibri"/>
                <w:color w:val="000000"/>
                <w:sz w:val="22"/>
                <w:szCs w:val="22"/>
                <w:lang w:val="nl-BE" w:eastAsia="nl-BE"/>
              </w:rPr>
              <w:t>De hieraan v</w:t>
            </w:r>
            <w:r w:rsidRPr="003362F2">
              <w:rPr>
                <w:rFonts w:ascii="FlandersArtSans-Regular" w:hAnsi="FlandersArtSans-Regular" w:cs="Calibri"/>
                <w:color w:val="000000"/>
                <w:sz w:val="22"/>
                <w:szCs w:val="22"/>
                <w:lang w:val="nl-BE" w:eastAsia="nl-BE"/>
              </w:rPr>
              <w:t>erbonden diensten zijn bv. ontwerp, bouwstudie, ...</w:t>
            </w:r>
          </w:p>
          <w:p w14:paraId="464AB95C" w14:textId="77777777" w:rsidR="002B2A98" w:rsidRDefault="002B2A98" w:rsidP="002C3D7F">
            <w:pPr>
              <w:rPr>
                <w:rFonts w:ascii="FlandersArtSans-Regular" w:hAnsi="FlandersArtSans-Regular" w:cs="Calibri"/>
                <w:color w:val="000000"/>
                <w:sz w:val="22"/>
                <w:szCs w:val="22"/>
                <w:lang w:val="nl-BE" w:eastAsia="nl-BE"/>
              </w:rPr>
            </w:pPr>
          </w:p>
          <w:p w14:paraId="3BB5E214" w14:textId="77777777" w:rsidR="00341CCD" w:rsidRPr="003362F2" w:rsidRDefault="00341CCD" w:rsidP="002C3D7F">
            <w:pPr>
              <w:rPr>
                <w:rFonts w:ascii="FlandersArtSans-Regular" w:hAnsi="FlandersArtSans-Regular" w:cs="Calibri"/>
                <w:color w:val="000000"/>
                <w:sz w:val="22"/>
                <w:szCs w:val="22"/>
                <w:lang w:val="nl-BE" w:eastAsia="nl-BE"/>
              </w:rPr>
            </w:pPr>
          </w:p>
        </w:tc>
      </w:tr>
    </w:tbl>
    <w:p w14:paraId="0F4A0029" w14:textId="6CF59FD9" w:rsidR="00287564" w:rsidRPr="003362F2" w:rsidRDefault="00235FB9" w:rsidP="00287564">
      <w:pPr>
        <w:jc w:val="both"/>
        <w:rPr>
          <w:rFonts w:ascii="FlandersArtSans-Regular" w:hAnsi="FlandersArtSans-Regular"/>
          <w:sz w:val="22"/>
          <w:szCs w:val="22"/>
        </w:rPr>
      </w:pPr>
      <w:r w:rsidRPr="003362F2">
        <w:rPr>
          <w:rFonts w:ascii="FlandersArtSans-Regular" w:hAnsi="FlandersArtSans-Regular"/>
          <w:noProof/>
          <w:szCs w:val="20"/>
          <w:lang w:val="nl-BE" w:eastAsia="nl-BE"/>
        </w:rPr>
        <w:drawing>
          <wp:anchor distT="0" distB="0" distL="114300" distR="114300" simplePos="0" relativeHeight="251658240" behindDoc="0" locked="1" layoutInCell="1" allowOverlap="1" wp14:anchorId="1C8B125E" wp14:editId="4FB00942">
            <wp:simplePos x="0" y="0"/>
            <wp:positionH relativeFrom="column">
              <wp:posOffset>9027160</wp:posOffset>
            </wp:positionH>
            <wp:positionV relativeFrom="paragraph">
              <wp:posOffset>778510</wp:posOffset>
            </wp:positionV>
            <wp:extent cx="763270" cy="635000"/>
            <wp:effectExtent l="0" t="0" r="0" b="0"/>
            <wp:wrapNone/>
            <wp:docPr id="11" name="Afbeelding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3270" cy="63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4F4D779" w14:textId="77777777" w:rsidR="00287564" w:rsidRPr="003362F2" w:rsidRDefault="00287564" w:rsidP="00B153BC">
      <w:pPr>
        <w:jc w:val="both"/>
        <w:rPr>
          <w:rFonts w:ascii="FlandersArtSans-Regular" w:hAnsi="FlandersArtSans-Regular"/>
          <w:szCs w:val="20"/>
        </w:rPr>
        <w:sectPr w:rsidR="00287564" w:rsidRPr="003362F2" w:rsidSect="00965A56">
          <w:pgSz w:w="11906" w:h="16838"/>
          <w:pgMar w:top="1616" w:right="1418" w:bottom="902" w:left="1418" w:header="709" w:footer="709" w:gutter="0"/>
          <w:pgBorders w:offsetFrom="page">
            <w:left w:val="single" w:sz="48" w:space="0" w:color="FFFF00"/>
          </w:pgBorders>
          <w:cols w:space="708"/>
          <w:docGrid w:linePitch="360"/>
        </w:sectPr>
      </w:pPr>
    </w:p>
    <w:p w14:paraId="5FFB07BC" w14:textId="441F7D2D" w:rsidR="00287564" w:rsidRPr="0043148C" w:rsidRDefault="00235FB9" w:rsidP="00B153BC">
      <w:pPr>
        <w:jc w:val="both"/>
        <w:rPr>
          <w:rFonts w:ascii="FlandersArtSans-Regular" w:hAnsi="FlandersArtSans-Regular"/>
          <w:szCs w:val="20"/>
        </w:rPr>
      </w:pPr>
      <w:r w:rsidRPr="0043148C">
        <w:rPr>
          <w:rFonts w:ascii="FlandersArtSans-Regular" w:hAnsi="FlandersArtSans-Regular"/>
          <w:noProof/>
        </w:rPr>
        <w:lastRenderedPageBreak/>
        <w:drawing>
          <wp:anchor distT="0" distB="0" distL="114300" distR="114300" simplePos="0" relativeHeight="251656192" behindDoc="0" locked="1" layoutInCell="1" allowOverlap="1" wp14:anchorId="1E4C7306" wp14:editId="2392BED7">
            <wp:simplePos x="0" y="0"/>
            <wp:positionH relativeFrom="column">
              <wp:posOffset>-165735</wp:posOffset>
            </wp:positionH>
            <wp:positionV relativeFrom="paragraph">
              <wp:posOffset>-570230</wp:posOffset>
            </wp:positionV>
            <wp:extent cx="1352550" cy="612140"/>
            <wp:effectExtent l="0" t="0" r="0" b="0"/>
            <wp:wrapNone/>
            <wp:docPr id="4" name="Afbeelding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2550" cy="612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C649BC7" w14:textId="77777777" w:rsidR="00286CD4" w:rsidRPr="0043148C" w:rsidRDefault="00286CD4" w:rsidP="00286CD4">
      <w:pPr>
        <w:jc w:val="both"/>
        <w:rPr>
          <w:rFonts w:ascii="FlandersArtSans-Regular" w:hAnsi="FlandersArtSans-Regular"/>
          <w:sz w:val="24"/>
        </w:rPr>
      </w:pPr>
    </w:p>
    <w:p w14:paraId="7AB8EB05" w14:textId="6127B2A3" w:rsidR="00286CD4" w:rsidRDefault="00286CD4" w:rsidP="00286CD4">
      <w:pPr>
        <w:pBdr>
          <w:bottom w:val="single" w:sz="12" w:space="1" w:color="auto"/>
        </w:pBdr>
        <w:rPr>
          <w:rFonts w:ascii="FlandersArtSans-Regular" w:hAnsi="FlandersArtSans-Regular" w:cs="Arial"/>
          <w:b/>
          <w:sz w:val="36"/>
          <w:szCs w:val="36"/>
        </w:rPr>
      </w:pPr>
      <w:r w:rsidRPr="0043148C">
        <w:rPr>
          <w:rFonts w:ascii="FlandersArtSans-Regular" w:hAnsi="FlandersArtSans-Regular" w:cs="Arial"/>
          <w:b/>
          <w:sz w:val="36"/>
          <w:szCs w:val="36"/>
        </w:rPr>
        <w:t>AANBESTEDINGSPLAN</w:t>
      </w:r>
      <w:r w:rsidR="00BD7BA6">
        <w:rPr>
          <w:rFonts w:ascii="FlandersArtSans-Regular" w:hAnsi="FlandersArtSans-Regular" w:cs="Arial"/>
          <w:b/>
          <w:sz w:val="36"/>
          <w:szCs w:val="36"/>
        </w:rPr>
        <w:t>*</w:t>
      </w:r>
    </w:p>
    <w:p w14:paraId="231D14D5" w14:textId="77777777" w:rsidR="00F3776E" w:rsidRPr="0043148C" w:rsidRDefault="00F3776E" w:rsidP="00286CD4">
      <w:pPr>
        <w:pBdr>
          <w:bottom w:val="single" w:sz="12" w:space="1" w:color="auto"/>
        </w:pBdr>
        <w:rPr>
          <w:rFonts w:ascii="FlandersArtSans-Regular" w:hAnsi="FlandersArtSans-Regular" w:cs="Arial"/>
          <w:b/>
          <w:sz w:val="36"/>
          <w:szCs w:val="36"/>
        </w:rPr>
      </w:pPr>
    </w:p>
    <w:p w14:paraId="2DB4E627" w14:textId="77777777" w:rsidR="00286CD4" w:rsidRPr="0043148C" w:rsidRDefault="00286CD4" w:rsidP="00286CD4">
      <w:pPr>
        <w:rPr>
          <w:rFonts w:ascii="FlandersArtSans-Regular" w:hAnsi="FlandersArtSans-Regular" w:cs="Arial"/>
          <w:szCs w:val="20"/>
        </w:rPr>
      </w:pPr>
      <w:r w:rsidRPr="0043148C">
        <w:rPr>
          <w:rFonts w:ascii="FlandersArtSans-Regular" w:hAnsi="FlandersArtSans-Regular" w:cs="Arial"/>
          <w:szCs w:val="20"/>
        </w:rPr>
        <w:t>PROJECTNUMMER:</w:t>
      </w:r>
      <w:r w:rsidRPr="0043148C">
        <w:rPr>
          <w:rFonts w:ascii="FlandersArtSans-Regular" w:hAnsi="FlandersArtSans-Regular" w:cs="Arial"/>
          <w:szCs w:val="20"/>
        </w:rPr>
        <w:tab/>
      </w:r>
      <w:r w:rsidRPr="0043148C">
        <w:rPr>
          <w:rFonts w:ascii="FlandersArtSans-Regular" w:hAnsi="FlandersArtSans-Regular" w:cs="Arial"/>
          <w:szCs w:val="20"/>
        </w:rPr>
        <w:tab/>
      </w:r>
      <w:r w:rsidRPr="0043148C">
        <w:rPr>
          <w:rFonts w:ascii="FlandersArtSans-Regular" w:hAnsi="FlandersArtSans-Regular" w:cs="Arial"/>
          <w:szCs w:val="20"/>
        </w:rPr>
        <w:tab/>
      </w:r>
    </w:p>
    <w:p w14:paraId="0FEE378B" w14:textId="77777777" w:rsidR="00286CD4" w:rsidRPr="0043148C" w:rsidRDefault="00286CD4" w:rsidP="00286CD4">
      <w:pPr>
        <w:pBdr>
          <w:bottom w:val="single" w:sz="12" w:space="1" w:color="auto"/>
        </w:pBdr>
        <w:rPr>
          <w:rFonts w:ascii="FlandersArtSans-Regular" w:hAnsi="FlandersArtSans-Regular" w:cs="Arial"/>
          <w:szCs w:val="20"/>
        </w:rPr>
      </w:pPr>
      <w:r w:rsidRPr="0043148C">
        <w:rPr>
          <w:rFonts w:ascii="FlandersArtSans-Regular" w:hAnsi="FlandersArtSans-Regular" w:cs="Arial"/>
          <w:szCs w:val="20"/>
        </w:rPr>
        <w:tab/>
      </w:r>
    </w:p>
    <w:p w14:paraId="40D58D03" w14:textId="77777777" w:rsidR="00286CD4" w:rsidRDefault="00286CD4" w:rsidP="00286CD4">
      <w:pPr>
        <w:jc w:val="both"/>
        <w:rPr>
          <w:rFonts w:ascii="FlandersArtSans-Regular" w:hAnsi="FlandersArtSans-Regular"/>
          <w:szCs w:val="20"/>
        </w:rPr>
      </w:pPr>
    </w:p>
    <w:p w14:paraId="45379151" w14:textId="77777777" w:rsidR="00985142" w:rsidRDefault="00985142" w:rsidP="00286CD4">
      <w:pPr>
        <w:jc w:val="both"/>
        <w:rPr>
          <w:rFonts w:ascii="FlandersArtSans-Regular" w:hAnsi="FlandersArtSans-Regular"/>
          <w:szCs w:val="20"/>
        </w:rPr>
      </w:pPr>
    </w:p>
    <w:p w14:paraId="35613025" w14:textId="77777777" w:rsidR="00985142" w:rsidRDefault="00985142" w:rsidP="00286CD4">
      <w:pPr>
        <w:jc w:val="both"/>
        <w:rPr>
          <w:rFonts w:ascii="FlandersArtSans-Regular" w:hAnsi="FlandersArtSans-Regular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60"/>
      </w:tblGrid>
      <w:tr w:rsidR="00740A11" w:rsidRPr="00D27E62" w14:paraId="2CCCA4BA" w14:textId="77777777" w:rsidTr="00110BD7">
        <w:tc>
          <w:tcPr>
            <w:tcW w:w="9060" w:type="dxa"/>
          </w:tcPr>
          <w:p w14:paraId="5B8F8ACC" w14:textId="77777777" w:rsidR="00740A11" w:rsidRPr="00D945A3" w:rsidRDefault="003572CB" w:rsidP="0051734A">
            <w:pPr>
              <w:jc w:val="both"/>
              <w:rPr>
                <w:rFonts w:ascii="FlandersArtSans-Regular" w:hAnsi="FlandersArtSans-Regular"/>
                <w:b/>
                <w:bCs/>
                <w:szCs w:val="20"/>
              </w:rPr>
            </w:pPr>
            <w:r w:rsidRPr="00D945A3">
              <w:rPr>
                <w:rFonts w:ascii="FlandersArtSans-Regular" w:hAnsi="FlandersArtSans-Regular"/>
                <w:b/>
                <w:bCs/>
                <w:szCs w:val="20"/>
              </w:rPr>
              <w:t>OPDRACHTGEVER</w:t>
            </w:r>
          </w:p>
        </w:tc>
      </w:tr>
      <w:tr w:rsidR="00CE0F8E" w:rsidRPr="00D27E62" w14:paraId="2227266E" w14:textId="77777777" w:rsidTr="00110BD7">
        <w:tc>
          <w:tcPr>
            <w:tcW w:w="9060" w:type="dxa"/>
          </w:tcPr>
          <w:p w14:paraId="41D84DA2" w14:textId="77777777" w:rsidR="00CE0F8E" w:rsidRPr="00740A11" w:rsidRDefault="00CE0F8E" w:rsidP="0051734A">
            <w:pPr>
              <w:jc w:val="both"/>
              <w:rPr>
                <w:rFonts w:ascii="FlandersArtSans-Regular" w:hAnsi="FlandersArtSans-Regular"/>
                <w:szCs w:val="20"/>
              </w:rPr>
            </w:pPr>
          </w:p>
        </w:tc>
      </w:tr>
      <w:tr w:rsidR="00CE0F8E" w:rsidRPr="00D27E62" w14:paraId="5F50B742" w14:textId="77777777" w:rsidTr="00110BD7">
        <w:tc>
          <w:tcPr>
            <w:tcW w:w="9060" w:type="dxa"/>
          </w:tcPr>
          <w:p w14:paraId="52FA16FD" w14:textId="77777777" w:rsidR="00CE0F8E" w:rsidRPr="00D945A3" w:rsidRDefault="003572CB" w:rsidP="0051734A">
            <w:pPr>
              <w:jc w:val="both"/>
              <w:rPr>
                <w:rFonts w:ascii="FlandersArtSans-Regular" w:hAnsi="FlandersArtSans-Regular"/>
                <w:b/>
                <w:bCs/>
                <w:szCs w:val="20"/>
              </w:rPr>
            </w:pPr>
            <w:r>
              <w:rPr>
                <w:rFonts w:ascii="FlandersArtSans-Regular" w:hAnsi="FlandersArtSans-Regular"/>
                <w:b/>
                <w:bCs/>
                <w:szCs w:val="20"/>
              </w:rPr>
              <w:t xml:space="preserve">KORTE </w:t>
            </w:r>
            <w:r w:rsidR="00CE0F8E" w:rsidRPr="00D945A3">
              <w:rPr>
                <w:rFonts w:ascii="FlandersArtSans-Regular" w:hAnsi="FlandersArtSans-Regular"/>
                <w:b/>
                <w:bCs/>
                <w:szCs w:val="20"/>
              </w:rPr>
              <w:t>OMSCHRIJVING OPDRACHT</w:t>
            </w:r>
          </w:p>
        </w:tc>
      </w:tr>
      <w:tr w:rsidR="00740A11" w:rsidRPr="00D27E62" w14:paraId="4B0583EE" w14:textId="77777777" w:rsidTr="00110BD7">
        <w:tc>
          <w:tcPr>
            <w:tcW w:w="9060" w:type="dxa"/>
          </w:tcPr>
          <w:p w14:paraId="36934687" w14:textId="77777777" w:rsidR="00740A11" w:rsidRPr="00740A11" w:rsidRDefault="00740A11" w:rsidP="0051734A">
            <w:pPr>
              <w:jc w:val="both"/>
              <w:rPr>
                <w:rFonts w:ascii="FlandersArtSans-Regular" w:hAnsi="FlandersArtSans-Regular"/>
                <w:szCs w:val="20"/>
              </w:rPr>
            </w:pPr>
          </w:p>
        </w:tc>
      </w:tr>
      <w:tr w:rsidR="00973F02" w:rsidRPr="00D27E62" w14:paraId="6740F4C9" w14:textId="77777777" w:rsidTr="00110BD7">
        <w:tc>
          <w:tcPr>
            <w:tcW w:w="9060" w:type="dxa"/>
          </w:tcPr>
          <w:p w14:paraId="2DA327F7" w14:textId="77777777" w:rsidR="00973F02" w:rsidRPr="00D945A3" w:rsidRDefault="003572CB" w:rsidP="00A71206">
            <w:pPr>
              <w:jc w:val="both"/>
              <w:rPr>
                <w:rFonts w:ascii="FlandersArtSans-Regular" w:hAnsi="FlandersArtSans-Regular"/>
                <w:b/>
                <w:bCs/>
                <w:szCs w:val="20"/>
              </w:rPr>
            </w:pPr>
            <w:r w:rsidRPr="00D945A3">
              <w:rPr>
                <w:rFonts w:ascii="FlandersArtSans-Regular" w:hAnsi="FlandersArtSans-Regular"/>
                <w:b/>
                <w:bCs/>
                <w:szCs w:val="20"/>
              </w:rPr>
              <w:t xml:space="preserve">WERKEN, </w:t>
            </w:r>
            <w:r>
              <w:rPr>
                <w:rFonts w:ascii="FlandersArtSans-Regular" w:hAnsi="FlandersArtSans-Regular"/>
                <w:b/>
                <w:bCs/>
                <w:szCs w:val="20"/>
              </w:rPr>
              <w:t xml:space="preserve">LEVERINGEN OF </w:t>
            </w:r>
            <w:r w:rsidRPr="00D945A3">
              <w:rPr>
                <w:rFonts w:ascii="FlandersArtSans-Regular" w:hAnsi="FlandersArtSans-Regular"/>
                <w:b/>
                <w:bCs/>
                <w:szCs w:val="20"/>
              </w:rPr>
              <w:t>DIENSTEN?</w:t>
            </w:r>
          </w:p>
        </w:tc>
      </w:tr>
      <w:tr w:rsidR="00973F02" w:rsidRPr="00D27E62" w14:paraId="7188DE5E" w14:textId="77777777" w:rsidTr="00110BD7">
        <w:tc>
          <w:tcPr>
            <w:tcW w:w="9060" w:type="dxa"/>
          </w:tcPr>
          <w:p w14:paraId="41FBBCDA" w14:textId="77777777" w:rsidR="00973F02" w:rsidRPr="00740A11" w:rsidRDefault="00973F02" w:rsidP="0051734A">
            <w:pPr>
              <w:jc w:val="both"/>
              <w:rPr>
                <w:rFonts w:ascii="FlandersArtSans-Regular" w:hAnsi="FlandersArtSans-Regular"/>
                <w:szCs w:val="20"/>
              </w:rPr>
            </w:pPr>
          </w:p>
        </w:tc>
      </w:tr>
      <w:tr w:rsidR="00D945A3" w:rsidRPr="00D27E62" w14:paraId="4C40F27A" w14:textId="77777777" w:rsidTr="00110BD7">
        <w:tc>
          <w:tcPr>
            <w:tcW w:w="9060" w:type="dxa"/>
          </w:tcPr>
          <w:p w14:paraId="2AC7C0EC" w14:textId="77777777" w:rsidR="00D945A3" w:rsidRPr="00D945A3" w:rsidRDefault="00D945A3" w:rsidP="0051734A">
            <w:pPr>
              <w:jc w:val="both"/>
              <w:rPr>
                <w:rFonts w:ascii="FlandersArtSans-Regular" w:hAnsi="FlandersArtSans-Regular"/>
                <w:b/>
                <w:bCs/>
                <w:szCs w:val="20"/>
              </w:rPr>
            </w:pPr>
            <w:r w:rsidRPr="00D945A3">
              <w:rPr>
                <w:rFonts w:ascii="FlandersArtSans-Regular" w:hAnsi="FlandersArtSans-Regular"/>
                <w:b/>
                <w:bCs/>
                <w:szCs w:val="20"/>
              </w:rPr>
              <w:t>WORDEN VERLENGINGEN OF HERHALINGEN GEPLAND, indien ja deze meetellen in de raming</w:t>
            </w:r>
          </w:p>
        </w:tc>
      </w:tr>
      <w:tr w:rsidR="00D945A3" w:rsidRPr="00D27E62" w14:paraId="769755B9" w14:textId="77777777" w:rsidTr="00110BD7">
        <w:tc>
          <w:tcPr>
            <w:tcW w:w="9060" w:type="dxa"/>
          </w:tcPr>
          <w:p w14:paraId="72A31CDE" w14:textId="77777777" w:rsidR="00D945A3" w:rsidRPr="00740A11" w:rsidRDefault="00D945A3" w:rsidP="0051734A">
            <w:pPr>
              <w:jc w:val="both"/>
              <w:rPr>
                <w:rFonts w:ascii="FlandersArtSans-Regular" w:hAnsi="FlandersArtSans-Regular"/>
                <w:szCs w:val="20"/>
              </w:rPr>
            </w:pPr>
          </w:p>
        </w:tc>
      </w:tr>
      <w:tr w:rsidR="00740A11" w:rsidRPr="00D27E62" w14:paraId="46243D90" w14:textId="77777777" w:rsidTr="00110BD7">
        <w:tc>
          <w:tcPr>
            <w:tcW w:w="9060" w:type="dxa"/>
          </w:tcPr>
          <w:p w14:paraId="26C09BC3" w14:textId="77777777" w:rsidR="00740A11" w:rsidRPr="00D945A3" w:rsidRDefault="00740A11" w:rsidP="0051734A">
            <w:pPr>
              <w:jc w:val="both"/>
              <w:rPr>
                <w:rFonts w:ascii="FlandersArtSans-Regular" w:hAnsi="FlandersArtSans-Regular"/>
                <w:b/>
                <w:bCs/>
                <w:szCs w:val="20"/>
              </w:rPr>
            </w:pPr>
            <w:r w:rsidRPr="00D945A3">
              <w:rPr>
                <w:rFonts w:ascii="FlandersArtSans-Regular" w:hAnsi="FlandersArtSans-Regular"/>
                <w:b/>
                <w:bCs/>
                <w:szCs w:val="20"/>
              </w:rPr>
              <w:t>RAMING VAN DE OVERHEIDSOPDRACHT (excl. btw)</w:t>
            </w:r>
            <w:r w:rsidR="00CE38C9" w:rsidRPr="00D945A3">
              <w:rPr>
                <w:rFonts w:ascii="FlandersArtSans-Regular" w:hAnsi="FlandersArtSans-Regular"/>
                <w:b/>
                <w:bCs/>
                <w:szCs w:val="20"/>
              </w:rPr>
              <w:t>. Opgelet: soortgelijke of bij elkaar horende opdrachten moeten samengeteld worden</w:t>
            </w:r>
            <w:r w:rsidR="003572CB">
              <w:rPr>
                <w:rFonts w:ascii="FlandersArtSans-Regular" w:hAnsi="FlandersArtSans-Regular"/>
                <w:b/>
                <w:bCs/>
                <w:szCs w:val="20"/>
              </w:rPr>
              <w:t>.</w:t>
            </w:r>
          </w:p>
        </w:tc>
      </w:tr>
      <w:tr w:rsidR="00740A11" w:rsidRPr="00D27E62" w14:paraId="6AC15530" w14:textId="77777777" w:rsidTr="00110BD7">
        <w:tc>
          <w:tcPr>
            <w:tcW w:w="9060" w:type="dxa"/>
          </w:tcPr>
          <w:p w14:paraId="775AA037" w14:textId="77777777" w:rsidR="00740A11" w:rsidRPr="00740A11" w:rsidRDefault="00740A11" w:rsidP="0051734A">
            <w:pPr>
              <w:jc w:val="both"/>
              <w:rPr>
                <w:rFonts w:ascii="FlandersArtSans-Regular" w:hAnsi="FlandersArtSans-Regular"/>
                <w:szCs w:val="20"/>
              </w:rPr>
            </w:pPr>
          </w:p>
        </w:tc>
      </w:tr>
      <w:tr w:rsidR="00740A11" w:rsidRPr="00D27E62" w14:paraId="69426FC4" w14:textId="77777777" w:rsidTr="00110BD7">
        <w:tc>
          <w:tcPr>
            <w:tcW w:w="9060" w:type="dxa"/>
          </w:tcPr>
          <w:p w14:paraId="15EE1258" w14:textId="20E4160B" w:rsidR="00740A11" w:rsidRPr="00697126" w:rsidRDefault="00697126" w:rsidP="0051734A">
            <w:pPr>
              <w:jc w:val="both"/>
              <w:rPr>
                <w:rFonts w:ascii="FlandersArtSans-Regular" w:hAnsi="FlandersArtSans-Regular"/>
                <w:b/>
                <w:bCs/>
                <w:szCs w:val="20"/>
                <w:lang w:val="nl-BE"/>
              </w:rPr>
            </w:pPr>
            <w:r w:rsidRPr="00697126">
              <w:rPr>
                <w:rFonts w:ascii="FlandersArtSans-Regular" w:hAnsi="FlandersArtSans-Regular"/>
                <w:b/>
                <w:bCs/>
                <w:szCs w:val="20"/>
                <w:lang w:val="nl-BE"/>
              </w:rPr>
              <w:t>K</w:t>
            </w:r>
            <w:r w:rsidR="009808C0">
              <w:rPr>
                <w:rFonts w:ascii="FlandersArtSans-Regular" w:hAnsi="FlandersArtSans-Regular"/>
                <w:b/>
                <w:bCs/>
                <w:szCs w:val="20"/>
                <w:lang w:val="nl-BE"/>
              </w:rPr>
              <w:t xml:space="preserve">AN DEZE OPDRACHT RUIMTE BIEDEN </w:t>
            </w:r>
            <w:r w:rsidR="009808C0" w:rsidRPr="007700E3">
              <w:rPr>
                <w:rFonts w:ascii="FlandersArtSans-Regular" w:hAnsi="FlandersArtSans-Regular"/>
                <w:b/>
                <w:bCs/>
                <w:szCs w:val="20"/>
                <w:lang w:val="nl-BE"/>
              </w:rPr>
              <w:t xml:space="preserve">VOOR </w:t>
            </w:r>
            <w:r w:rsidR="007700E3" w:rsidRPr="007700E3">
              <w:rPr>
                <w:rFonts w:ascii="FlandersArtSans-Regular" w:hAnsi="FlandersArtSans-Regular"/>
                <w:b/>
                <w:bCs/>
                <w:szCs w:val="20"/>
                <w:lang w:val="nl-BE"/>
              </w:rPr>
              <w:t>NOG TE ONTWIKKELEN INNOVATIEVE OPLOSSINGEN EN EEN INNOVATIEVRIENDELIJKE AANBESTEDINGSAANPAK?</w:t>
            </w:r>
          </w:p>
        </w:tc>
      </w:tr>
      <w:tr w:rsidR="00DD5974" w:rsidRPr="00D27E62" w14:paraId="06BC017E" w14:textId="77777777" w:rsidTr="00110BD7">
        <w:tc>
          <w:tcPr>
            <w:tcW w:w="9060" w:type="dxa"/>
          </w:tcPr>
          <w:p w14:paraId="51495E85" w14:textId="3B0A5A69" w:rsidR="00DD5974" w:rsidRPr="002900A0" w:rsidRDefault="00256350" w:rsidP="002900A0">
            <w:pPr>
              <w:rPr>
                <w:rFonts w:ascii="FlandersArtSans-Regular" w:hAnsi="FlandersArtSans-Regular"/>
                <w:szCs w:val="20"/>
                <w:lang w:val="nl-BE"/>
              </w:rPr>
            </w:pPr>
            <w:r w:rsidRPr="00256350">
              <w:rPr>
                <w:rFonts w:ascii="Segoe UI Symbol" w:hAnsi="Segoe UI Symbol" w:cs="Segoe UI Symbol"/>
                <w:szCs w:val="20"/>
                <w:lang w:val="nl-BE"/>
              </w:rPr>
              <w:t xml:space="preserve">☐ </w:t>
            </w:r>
            <w:r w:rsidRPr="00256350">
              <w:rPr>
                <w:rFonts w:ascii="FlandersArtSans-Regular" w:hAnsi="FlandersArtSans-Regular"/>
                <w:szCs w:val="20"/>
                <w:lang w:val="nl-BE"/>
              </w:rPr>
              <w:t>Ja</w:t>
            </w:r>
            <w:r w:rsidRPr="00256350">
              <w:rPr>
                <w:rFonts w:ascii="FlandersArtSans-Regular" w:hAnsi="FlandersArtSans-Regular"/>
                <w:szCs w:val="20"/>
                <w:lang w:val="nl-BE"/>
              </w:rPr>
              <w:br/>
            </w:r>
            <w:r w:rsidRPr="00256350">
              <w:rPr>
                <w:rFonts w:ascii="Segoe UI Symbol" w:hAnsi="Segoe UI Symbol" w:cs="Segoe UI Symbol"/>
                <w:szCs w:val="20"/>
                <w:lang w:val="nl-BE"/>
              </w:rPr>
              <w:t>☐</w:t>
            </w:r>
            <w:r w:rsidRPr="00256350">
              <w:rPr>
                <w:rFonts w:ascii="FlandersArtSans-Regular" w:hAnsi="FlandersArtSans-Regular"/>
                <w:szCs w:val="20"/>
                <w:lang w:val="nl-BE"/>
              </w:rPr>
              <w:t xml:space="preserve"> Mogelijk, verder te onderzoeken</w:t>
            </w:r>
            <w:r w:rsidRPr="00256350">
              <w:rPr>
                <w:rFonts w:ascii="FlandersArtSans-Regular" w:hAnsi="FlandersArtSans-Regular"/>
                <w:szCs w:val="20"/>
                <w:lang w:val="nl-BE"/>
              </w:rPr>
              <w:br/>
            </w:r>
            <w:r w:rsidRPr="00256350">
              <w:rPr>
                <w:rFonts w:ascii="Segoe UI Symbol" w:hAnsi="Segoe UI Symbol" w:cs="Segoe UI Symbol"/>
                <w:szCs w:val="20"/>
                <w:lang w:val="nl-BE"/>
              </w:rPr>
              <w:t>☐</w:t>
            </w:r>
            <w:r w:rsidRPr="00256350">
              <w:rPr>
                <w:rFonts w:ascii="FlandersArtSans-Regular" w:hAnsi="FlandersArtSans-Regular"/>
                <w:szCs w:val="20"/>
                <w:lang w:val="nl-BE"/>
              </w:rPr>
              <w:t xml:space="preserve"> Nee</w:t>
            </w:r>
          </w:p>
        </w:tc>
      </w:tr>
      <w:tr w:rsidR="00DD5974" w:rsidRPr="00D27E62" w14:paraId="78765E02" w14:textId="77777777" w:rsidTr="00110BD7">
        <w:tc>
          <w:tcPr>
            <w:tcW w:w="9060" w:type="dxa"/>
          </w:tcPr>
          <w:p w14:paraId="44569D52" w14:textId="75B8EBD1" w:rsidR="00DD5974" w:rsidRDefault="00002ED0" w:rsidP="00DD5974">
            <w:pPr>
              <w:jc w:val="both"/>
              <w:rPr>
                <w:rFonts w:ascii="FlandersArtSans-Regular" w:hAnsi="FlandersArtSans-Regular"/>
                <w:b/>
                <w:bCs/>
                <w:szCs w:val="20"/>
              </w:rPr>
            </w:pPr>
            <w:r>
              <w:rPr>
                <w:rFonts w:ascii="FlandersArtSans-Regular" w:hAnsi="FlandersArtSans-Regular"/>
                <w:b/>
                <w:bCs/>
                <w:szCs w:val="20"/>
              </w:rPr>
              <w:t xml:space="preserve">INDIEN JA, GEEF TOELICHTING BIJ DE </w:t>
            </w:r>
            <w:r w:rsidR="00E5545B">
              <w:rPr>
                <w:rFonts w:ascii="FlandersArtSans-Regular" w:hAnsi="FlandersArtSans-Regular"/>
                <w:b/>
                <w:bCs/>
                <w:szCs w:val="20"/>
              </w:rPr>
              <w:t xml:space="preserve">INNOVATIEVE </w:t>
            </w:r>
            <w:r w:rsidR="000143B0">
              <w:rPr>
                <w:rFonts w:ascii="FlandersArtSans-Regular" w:hAnsi="FlandersArtSans-Regular"/>
                <w:b/>
                <w:bCs/>
                <w:szCs w:val="20"/>
              </w:rPr>
              <w:t>AANKOOPSTRATEGIE</w:t>
            </w:r>
            <w:r w:rsidR="00CF1186">
              <w:rPr>
                <w:rFonts w:ascii="FlandersArtSans-Regular" w:hAnsi="FlandersArtSans-Regular"/>
                <w:b/>
                <w:bCs/>
                <w:szCs w:val="20"/>
              </w:rPr>
              <w:t>.</w:t>
            </w:r>
          </w:p>
          <w:p w14:paraId="49E4ED6D" w14:textId="02E5F213" w:rsidR="00CF169A" w:rsidRPr="00CF169A" w:rsidRDefault="00CF169A" w:rsidP="00CF169A">
            <w:pPr>
              <w:jc w:val="both"/>
              <w:rPr>
                <w:rFonts w:ascii="FlandersArtSans-Regular" w:hAnsi="FlandersArtSans-Regular"/>
                <w:b/>
                <w:bCs/>
                <w:szCs w:val="20"/>
                <w:lang w:val="nl-BE"/>
              </w:rPr>
            </w:pPr>
            <w:r w:rsidRPr="00CF169A">
              <w:rPr>
                <w:rFonts w:ascii="FlandersArtSans-Regular" w:hAnsi="FlandersArtSans-Regular"/>
                <w:b/>
                <w:bCs/>
                <w:szCs w:val="20"/>
                <w:lang w:val="nl-BE"/>
              </w:rPr>
              <w:t>Licht toe hoe hiermee bij de voorbereiding en plaatsing van de opdracht rekening zal worden gehouden. Ga daarbij, voor zover relevant, in op:</w:t>
            </w:r>
          </w:p>
          <w:p w14:paraId="6E75564C" w14:textId="77777777" w:rsidR="00CF169A" w:rsidRPr="00CF169A" w:rsidRDefault="00CF169A" w:rsidP="00CF169A">
            <w:pPr>
              <w:numPr>
                <w:ilvl w:val="0"/>
                <w:numId w:val="12"/>
              </w:numPr>
              <w:jc w:val="both"/>
              <w:rPr>
                <w:rFonts w:ascii="FlandersArtSans-Regular" w:hAnsi="FlandersArtSans-Regular"/>
                <w:b/>
                <w:bCs/>
                <w:szCs w:val="20"/>
                <w:lang w:val="nl-BE"/>
              </w:rPr>
            </w:pPr>
            <w:r w:rsidRPr="00CF169A">
              <w:rPr>
                <w:rFonts w:ascii="FlandersArtSans-Regular" w:hAnsi="FlandersArtSans-Regular"/>
                <w:b/>
                <w:bCs/>
                <w:szCs w:val="20"/>
                <w:lang w:val="nl-BE"/>
              </w:rPr>
              <w:t>de behoefteanalyse en eventuele betrokkenheid van eindgebruikers;</w:t>
            </w:r>
          </w:p>
          <w:p w14:paraId="267C8A70" w14:textId="77777777" w:rsidR="00CF169A" w:rsidRPr="00CF169A" w:rsidRDefault="00CF169A" w:rsidP="00CF169A">
            <w:pPr>
              <w:numPr>
                <w:ilvl w:val="0"/>
                <w:numId w:val="12"/>
              </w:numPr>
              <w:jc w:val="both"/>
              <w:rPr>
                <w:rFonts w:ascii="FlandersArtSans-Regular" w:hAnsi="FlandersArtSans-Regular"/>
                <w:b/>
                <w:bCs/>
                <w:szCs w:val="20"/>
                <w:lang w:val="nl-BE"/>
              </w:rPr>
            </w:pPr>
            <w:r w:rsidRPr="00CF169A">
              <w:rPr>
                <w:rFonts w:ascii="FlandersArtSans-Regular" w:hAnsi="FlandersArtSans-Regular"/>
                <w:b/>
                <w:bCs/>
                <w:szCs w:val="20"/>
                <w:lang w:val="nl-BE"/>
              </w:rPr>
              <w:t>de uitgevoerde of geplande marktverkenning of voorafgaande marktconsultatie;</w:t>
            </w:r>
          </w:p>
          <w:p w14:paraId="12D7A2A9" w14:textId="77777777" w:rsidR="00CF169A" w:rsidRPr="00CF169A" w:rsidRDefault="00CF169A" w:rsidP="00CF169A">
            <w:pPr>
              <w:numPr>
                <w:ilvl w:val="0"/>
                <w:numId w:val="12"/>
              </w:numPr>
              <w:jc w:val="both"/>
              <w:rPr>
                <w:rFonts w:ascii="FlandersArtSans-Regular" w:hAnsi="FlandersArtSans-Regular"/>
                <w:b/>
                <w:bCs/>
                <w:szCs w:val="20"/>
                <w:lang w:val="nl-BE"/>
              </w:rPr>
            </w:pPr>
            <w:r w:rsidRPr="00CF169A">
              <w:rPr>
                <w:rFonts w:ascii="FlandersArtSans-Regular" w:hAnsi="FlandersArtSans-Regular"/>
                <w:b/>
                <w:bCs/>
                <w:szCs w:val="20"/>
                <w:lang w:val="nl-BE"/>
              </w:rPr>
              <w:t>het gebruik van functionele of prestatiegerichte specificaties;</w:t>
            </w:r>
          </w:p>
          <w:p w14:paraId="7587FB2B" w14:textId="77777777" w:rsidR="00CF169A" w:rsidRPr="00CF169A" w:rsidRDefault="00CF169A" w:rsidP="00CF169A">
            <w:pPr>
              <w:numPr>
                <w:ilvl w:val="0"/>
                <w:numId w:val="12"/>
              </w:numPr>
              <w:jc w:val="both"/>
              <w:rPr>
                <w:rFonts w:ascii="FlandersArtSans-Regular" w:hAnsi="FlandersArtSans-Regular"/>
                <w:b/>
                <w:bCs/>
                <w:szCs w:val="20"/>
                <w:lang w:val="nl-BE"/>
              </w:rPr>
            </w:pPr>
            <w:r w:rsidRPr="00CF169A">
              <w:rPr>
                <w:rFonts w:ascii="FlandersArtSans-Regular" w:hAnsi="FlandersArtSans-Regular"/>
                <w:b/>
                <w:bCs/>
                <w:szCs w:val="20"/>
                <w:lang w:val="nl-BE"/>
              </w:rPr>
              <w:t>de mogelijkheid om oplossingen te testen, te demonstreren of te valideren;</w:t>
            </w:r>
          </w:p>
          <w:p w14:paraId="7CBB8F49" w14:textId="77777777" w:rsidR="00CF169A" w:rsidRPr="00CF169A" w:rsidRDefault="00CF169A" w:rsidP="00CF169A">
            <w:pPr>
              <w:numPr>
                <w:ilvl w:val="0"/>
                <w:numId w:val="12"/>
              </w:numPr>
              <w:jc w:val="both"/>
              <w:rPr>
                <w:rFonts w:ascii="FlandersArtSans-Regular" w:hAnsi="FlandersArtSans-Regular"/>
                <w:b/>
                <w:bCs/>
                <w:szCs w:val="20"/>
                <w:lang w:val="nl-BE"/>
              </w:rPr>
            </w:pPr>
            <w:r w:rsidRPr="00CF169A">
              <w:rPr>
                <w:rFonts w:ascii="FlandersArtSans-Regular" w:hAnsi="FlandersArtSans-Regular"/>
                <w:b/>
                <w:bCs/>
                <w:szCs w:val="20"/>
                <w:lang w:val="nl-BE"/>
              </w:rPr>
              <w:t>een eventuele gefaseerde aanpak, bijvoorbeeld ontwikkeling of proefopstelling gevolgd door evaluatie en verdere uitrol;</w:t>
            </w:r>
          </w:p>
          <w:p w14:paraId="4274EEA9" w14:textId="77777777" w:rsidR="00CF169A" w:rsidRPr="00CF169A" w:rsidRDefault="00CF169A" w:rsidP="00CF169A">
            <w:pPr>
              <w:numPr>
                <w:ilvl w:val="0"/>
                <w:numId w:val="12"/>
              </w:numPr>
              <w:jc w:val="both"/>
              <w:rPr>
                <w:rFonts w:ascii="FlandersArtSans-Regular" w:hAnsi="FlandersArtSans-Regular"/>
                <w:b/>
                <w:bCs/>
                <w:szCs w:val="20"/>
                <w:lang w:val="nl-BE"/>
              </w:rPr>
            </w:pPr>
            <w:r w:rsidRPr="00CF169A">
              <w:rPr>
                <w:rFonts w:ascii="FlandersArtSans-Regular" w:hAnsi="FlandersArtSans-Regular"/>
                <w:b/>
                <w:bCs/>
                <w:szCs w:val="20"/>
                <w:lang w:val="nl-BE"/>
              </w:rPr>
              <w:t>de toegankelijkheid van de opdracht voor innovatieve ondernemingen, kmo’s en nieuwe marktspelers.</w:t>
            </w:r>
          </w:p>
          <w:p w14:paraId="3892FFC9" w14:textId="77777777" w:rsidR="006B3C2B" w:rsidRDefault="006B3C2B" w:rsidP="00DD5974">
            <w:pPr>
              <w:jc w:val="both"/>
              <w:rPr>
                <w:rFonts w:ascii="FlandersArtSans-Regular" w:hAnsi="FlandersArtSans-Regular"/>
                <w:b/>
                <w:bCs/>
                <w:szCs w:val="20"/>
                <w:lang w:val="nl-BE"/>
              </w:rPr>
            </w:pPr>
          </w:p>
          <w:p w14:paraId="32441214" w14:textId="3B800029" w:rsidR="00CF169A" w:rsidRPr="00CF169A" w:rsidRDefault="00CF169A" w:rsidP="00DD5974">
            <w:pPr>
              <w:jc w:val="both"/>
              <w:rPr>
                <w:rFonts w:ascii="FlandersArtSans-Regular" w:hAnsi="FlandersArtSans-Regular"/>
                <w:b/>
                <w:bCs/>
                <w:szCs w:val="20"/>
                <w:lang w:val="nl-BE"/>
              </w:rPr>
            </w:pPr>
            <w:r w:rsidRPr="00CF169A">
              <w:rPr>
                <w:rFonts w:ascii="FlandersArtSans-Regular" w:hAnsi="FlandersArtSans-Regular"/>
                <w:b/>
                <w:bCs/>
                <w:szCs w:val="20"/>
                <w:lang w:val="nl-BE"/>
              </w:rPr>
              <w:t>Indien geen innovatievriendelijke aanpak wordt voorzien, motiveer kort waarom dit voor deze opdracht niet passend of relevant is.</w:t>
            </w:r>
          </w:p>
        </w:tc>
      </w:tr>
      <w:tr w:rsidR="00DD5974" w:rsidRPr="00D27E62" w14:paraId="425E77FE" w14:textId="77777777" w:rsidTr="00110BD7">
        <w:tc>
          <w:tcPr>
            <w:tcW w:w="9060" w:type="dxa"/>
          </w:tcPr>
          <w:p w14:paraId="34C69C14" w14:textId="77777777" w:rsidR="00DD5974" w:rsidRPr="00740A11" w:rsidRDefault="00DD5974" w:rsidP="00DD5974">
            <w:pPr>
              <w:jc w:val="both"/>
              <w:rPr>
                <w:rFonts w:ascii="FlandersArtSans-Regular" w:hAnsi="FlandersArtSans-Regular"/>
                <w:szCs w:val="20"/>
              </w:rPr>
            </w:pPr>
          </w:p>
        </w:tc>
      </w:tr>
      <w:tr w:rsidR="00DD5974" w:rsidRPr="00D27E62" w14:paraId="40EBB528" w14:textId="77777777" w:rsidTr="00110BD7">
        <w:tc>
          <w:tcPr>
            <w:tcW w:w="9060" w:type="dxa"/>
          </w:tcPr>
          <w:p w14:paraId="7F642BA7" w14:textId="3DF52439" w:rsidR="00DD5974" w:rsidRPr="00740A11" w:rsidRDefault="00DD5974" w:rsidP="00DD5974">
            <w:pPr>
              <w:jc w:val="both"/>
              <w:rPr>
                <w:rFonts w:ascii="FlandersArtSans-Regular" w:hAnsi="FlandersArtSans-Regular"/>
                <w:szCs w:val="20"/>
              </w:rPr>
            </w:pPr>
            <w:r w:rsidRPr="00D945A3">
              <w:rPr>
                <w:rFonts w:ascii="FlandersArtSans-Regular" w:hAnsi="FlandersArtSans-Regular"/>
                <w:b/>
                <w:bCs/>
                <w:szCs w:val="20"/>
              </w:rPr>
              <w:t>GEKOZEN AANBESTEDINGSPROCEDURE EN MOTIVERING DAARTOE</w:t>
            </w:r>
          </w:p>
        </w:tc>
      </w:tr>
      <w:tr w:rsidR="00DD5974" w:rsidRPr="00D27E62" w14:paraId="47C8F6C5" w14:textId="77777777" w:rsidTr="00110BD7">
        <w:tc>
          <w:tcPr>
            <w:tcW w:w="9060" w:type="dxa"/>
          </w:tcPr>
          <w:p w14:paraId="7904CA11" w14:textId="77777777" w:rsidR="00DD5974" w:rsidRPr="00740A11" w:rsidRDefault="00DD5974" w:rsidP="00DD5974">
            <w:pPr>
              <w:jc w:val="both"/>
              <w:rPr>
                <w:rFonts w:ascii="FlandersArtSans-Regular" w:hAnsi="FlandersArtSans-Regular"/>
                <w:szCs w:val="20"/>
              </w:rPr>
            </w:pPr>
          </w:p>
        </w:tc>
      </w:tr>
      <w:tr w:rsidR="00DD5974" w:rsidRPr="00D27E62" w14:paraId="08C587AA" w14:textId="77777777" w:rsidTr="00110BD7">
        <w:tc>
          <w:tcPr>
            <w:tcW w:w="9060" w:type="dxa"/>
          </w:tcPr>
          <w:p w14:paraId="2A12FD5B" w14:textId="77777777" w:rsidR="00DD5974" w:rsidRDefault="00D35852" w:rsidP="00DD5974">
            <w:pPr>
              <w:jc w:val="both"/>
              <w:rPr>
                <w:rFonts w:ascii="FlandersArtSans-Regular" w:hAnsi="FlandersArtSans-Regular"/>
                <w:b/>
                <w:bCs/>
                <w:szCs w:val="20"/>
              </w:rPr>
            </w:pPr>
            <w:r w:rsidRPr="00D35852">
              <w:rPr>
                <w:rFonts w:ascii="FlandersArtSans-Regular" w:hAnsi="FlandersArtSans-Regular"/>
                <w:b/>
                <w:bCs/>
                <w:szCs w:val="20"/>
              </w:rPr>
              <w:lastRenderedPageBreak/>
              <w:t>GEPLANDE GUNNINGSCRITERIA EN EVENTUELE WEGING</w:t>
            </w:r>
          </w:p>
          <w:p w14:paraId="0786D2A9" w14:textId="56372549" w:rsidR="00610DDD" w:rsidRPr="00610DDD" w:rsidRDefault="00610DDD" w:rsidP="00610DDD">
            <w:pPr>
              <w:jc w:val="both"/>
              <w:rPr>
                <w:rFonts w:ascii="FlandersArtSans-Regular" w:hAnsi="FlandersArtSans-Regular"/>
                <w:b/>
                <w:bCs/>
                <w:szCs w:val="20"/>
                <w:lang w:val="nl-BE"/>
              </w:rPr>
            </w:pPr>
            <w:r w:rsidRPr="00610DDD">
              <w:rPr>
                <w:rFonts w:ascii="FlandersArtSans-Regular" w:hAnsi="FlandersArtSans-Regular"/>
                <w:b/>
                <w:bCs/>
                <w:szCs w:val="20"/>
                <w:lang w:val="nl-BE"/>
              </w:rPr>
              <w:t>Vermeld</w:t>
            </w:r>
            <w:r w:rsidR="00F14B50">
              <w:rPr>
                <w:rFonts w:ascii="FlandersArtSans-Regular" w:hAnsi="FlandersArtSans-Regular"/>
                <w:b/>
                <w:bCs/>
                <w:szCs w:val="20"/>
                <w:lang w:val="nl-BE"/>
              </w:rPr>
              <w:t xml:space="preserve">, indien reeds gekend, </w:t>
            </w:r>
            <w:r w:rsidRPr="00610DDD">
              <w:rPr>
                <w:rFonts w:ascii="FlandersArtSans-Regular" w:hAnsi="FlandersArtSans-Regular"/>
                <w:b/>
                <w:bCs/>
                <w:szCs w:val="20"/>
                <w:lang w:val="nl-BE"/>
              </w:rPr>
              <w:t>de geplande gunningscriteria en</w:t>
            </w:r>
            <w:r w:rsidR="00F14B50">
              <w:rPr>
                <w:rFonts w:ascii="FlandersArtSans-Regular" w:hAnsi="FlandersArtSans-Regular"/>
                <w:b/>
                <w:bCs/>
                <w:szCs w:val="20"/>
                <w:lang w:val="nl-BE"/>
              </w:rPr>
              <w:t xml:space="preserve"> </w:t>
            </w:r>
            <w:r w:rsidRPr="00610DDD">
              <w:rPr>
                <w:rFonts w:ascii="FlandersArtSans-Regular" w:hAnsi="FlandersArtSans-Regular"/>
                <w:b/>
                <w:bCs/>
                <w:szCs w:val="20"/>
                <w:lang w:val="nl-BE"/>
              </w:rPr>
              <w:t>hun onderlinge weging. Licht toe op welke wijze naast prijs of kosten ook rekening wordt gehouden met relevante kwaliteitsaspecten, zoals prestaties, gebruikskwaliteit, innovatie, duurzaamheid, levenscycluskosten, onderhoud, interoperabiliteit of toekomstbestendigheid.</w:t>
            </w:r>
          </w:p>
          <w:p w14:paraId="096D24F5" w14:textId="77777777" w:rsidR="006B3C2B" w:rsidRDefault="006B3C2B" w:rsidP="00F14B50">
            <w:pPr>
              <w:jc w:val="both"/>
              <w:rPr>
                <w:rFonts w:ascii="FlandersArtSans-Regular" w:hAnsi="FlandersArtSans-Regular"/>
                <w:b/>
                <w:bCs/>
                <w:szCs w:val="20"/>
                <w:lang w:val="nl-BE"/>
              </w:rPr>
            </w:pPr>
          </w:p>
          <w:p w14:paraId="03AFC281" w14:textId="7A6B8228" w:rsidR="00610DDD" w:rsidRPr="00610DDD" w:rsidRDefault="00610DDD" w:rsidP="00F14B50">
            <w:pPr>
              <w:jc w:val="both"/>
              <w:rPr>
                <w:rFonts w:ascii="FlandersArtSans-Regular" w:hAnsi="FlandersArtSans-Regular"/>
                <w:b/>
                <w:bCs/>
                <w:szCs w:val="20"/>
                <w:lang w:val="nl-BE"/>
              </w:rPr>
            </w:pPr>
            <w:r w:rsidRPr="00610DDD">
              <w:rPr>
                <w:rFonts w:ascii="FlandersArtSans-Regular" w:hAnsi="FlandersArtSans-Regular"/>
                <w:b/>
                <w:bCs/>
                <w:szCs w:val="20"/>
                <w:lang w:val="nl-BE"/>
              </w:rPr>
              <w:t>Indien de opdracht uitsluitend op basis van prijs zal worden gegund, motiveer waarom dit, gelet op het voorwerp en de doelstellingen van de opdracht, een passende keuze is.</w:t>
            </w:r>
          </w:p>
        </w:tc>
      </w:tr>
      <w:tr w:rsidR="00DD5974" w:rsidRPr="00D27E62" w14:paraId="11927C6C" w14:textId="77777777" w:rsidTr="00110BD7">
        <w:tc>
          <w:tcPr>
            <w:tcW w:w="9060" w:type="dxa"/>
          </w:tcPr>
          <w:p w14:paraId="1CF22C19" w14:textId="77777777" w:rsidR="00DD5974" w:rsidRPr="00740A11" w:rsidRDefault="00DD5974" w:rsidP="00DD5974">
            <w:pPr>
              <w:jc w:val="both"/>
              <w:rPr>
                <w:rFonts w:ascii="FlandersArtSans-Regular" w:hAnsi="FlandersArtSans-Regular"/>
                <w:szCs w:val="20"/>
              </w:rPr>
            </w:pPr>
          </w:p>
        </w:tc>
      </w:tr>
      <w:tr w:rsidR="00DD5974" w:rsidRPr="00D27E62" w14:paraId="2E529B35" w14:textId="77777777" w:rsidTr="00110BD7">
        <w:tc>
          <w:tcPr>
            <w:tcW w:w="9060" w:type="dxa"/>
          </w:tcPr>
          <w:p w14:paraId="3D2E251D" w14:textId="77777777" w:rsidR="00DD5974" w:rsidRPr="00D945A3" w:rsidRDefault="00DD5974" w:rsidP="00DD5974">
            <w:pPr>
              <w:jc w:val="both"/>
              <w:rPr>
                <w:rFonts w:ascii="FlandersArtSans-Regular" w:hAnsi="FlandersArtSans-Regular"/>
                <w:b/>
                <w:bCs/>
                <w:szCs w:val="20"/>
              </w:rPr>
            </w:pPr>
            <w:r w:rsidRPr="00D945A3">
              <w:rPr>
                <w:rFonts w:ascii="FlandersArtSans-Regular" w:hAnsi="FlandersArtSans-Regular"/>
                <w:b/>
                <w:bCs/>
                <w:szCs w:val="20"/>
              </w:rPr>
              <w:t>EUROPESE of NATIONALE BEKENDMAKING?</w:t>
            </w:r>
          </w:p>
        </w:tc>
      </w:tr>
      <w:tr w:rsidR="00DD5974" w:rsidRPr="00D27E62" w14:paraId="07F99D2C" w14:textId="77777777" w:rsidTr="00110BD7">
        <w:tc>
          <w:tcPr>
            <w:tcW w:w="9060" w:type="dxa"/>
          </w:tcPr>
          <w:p w14:paraId="321919A5" w14:textId="77777777" w:rsidR="00DD5974" w:rsidRPr="00740A11" w:rsidRDefault="00DD5974" w:rsidP="00DD5974">
            <w:pPr>
              <w:jc w:val="both"/>
              <w:rPr>
                <w:rFonts w:ascii="FlandersArtSans-Regular" w:hAnsi="FlandersArtSans-Regular"/>
                <w:szCs w:val="20"/>
              </w:rPr>
            </w:pPr>
          </w:p>
        </w:tc>
      </w:tr>
      <w:tr w:rsidR="00DD5974" w:rsidRPr="00D27E62" w14:paraId="7B0B9CD9" w14:textId="77777777" w:rsidTr="00110BD7">
        <w:tc>
          <w:tcPr>
            <w:tcW w:w="9060" w:type="dxa"/>
          </w:tcPr>
          <w:p w14:paraId="0E0F4661" w14:textId="77777777" w:rsidR="00DD5974" w:rsidRPr="00D945A3" w:rsidRDefault="00DD5974" w:rsidP="00DD5974">
            <w:pPr>
              <w:jc w:val="both"/>
              <w:rPr>
                <w:rFonts w:ascii="FlandersArtSans-Regular" w:hAnsi="FlandersArtSans-Regular"/>
                <w:b/>
                <w:bCs/>
                <w:szCs w:val="20"/>
              </w:rPr>
            </w:pPr>
            <w:r w:rsidRPr="00D945A3">
              <w:rPr>
                <w:rFonts w:ascii="FlandersArtSans-Regular" w:hAnsi="FlandersArtSans-Regular"/>
                <w:b/>
                <w:bCs/>
                <w:szCs w:val="20"/>
              </w:rPr>
              <w:t>OPDRACHT MET PERCELEN? Opgelet: soortgelijke of bij elkaar horende opdrachten moeten samen aanbesteed worden als één opdracht met verschillende percelen</w:t>
            </w:r>
            <w:r>
              <w:rPr>
                <w:rFonts w:ascii="FlandersArtSans-Regular" w:hAnsi="FlandersArtSans-Regular"/>
                <w:b/>
                <w:bCs/>
                <w:szCs w:val="20"/>
              </w:rPr>
              <w:t>.</w:t>
            </w:r>
          </w:p>
        </w:tc>
      </w:tr>
      <w:tr w:rsidR="00DD5974" w:rsidRPr="00D27E62" w14:paraId="4FAD2BDC" w14:textId="77777777" w:rsidTr="00110BD7">
        <w:tc>
          <w:tcPr>
            <w:tcW w:w="9060" w:type="dxa"/>
          </w:tcPr>
          <w:p w14:paraId="078D3815" w14:textId="77777777" w:rsidR="00DD5974" w:rsidRPr="00740A11" w:rsidRDefault="00DD5974" w:rsidP="00DD5974">
            <w:pPr>
              <w:jc w:val="both"/>
              <w:rPr>
                <w:rFonts w:ascii="FlandersArtSans-Regular" w:hAnsi="FlandersArtSans-Regular"/>
                <w:szCs w:val="20"/>
              </w:rPr>
            </w:pPr>
          </w:p>
        </w:tc>
      </w:tr>
      <w:tr w:rsidR="00DD5974" w:rsidRPr="00D27E62" w14:paraId="44F515BA" w14:textId="77777777" w:rsidTr="00110BD7">
        <w:tc>
          <w:tcPr>
            <w:tcW w:w="9060" w:type="dxa"/>
          </w:tcPr>
          <w:p w14:paraId="41787389" w14:textId="77777777" w:rsidR="00DD5974" w:rsidRPr="00D945A3" w:rsidRDefault="00DD5974" w:rsidP="00DD5974">
            <w:pPr>
              <w:jc w:val="both"/>
              <w:rPr>
                <w:rFonts w:ascii="FlandersArtSans-Regular" w:hAnsi="FlandersArtSans-Regular"/>
                <w:b/>
                <w:bCs/>
                <w:szCs w:val="20"/>
              </w:rPr>
            </w:pPr>
            <w:r>
              <w:rPr>
                <w:rFonts w:ascii="FlandersArtSans-Regular" w:hAnsi="FlandersArtSans-Regular"/>
                <w:b/>
                <w:bCs/>
                <w:szCs w:val="20"/>
              </w:rPr>
              <w:t>T</w:t>
            </w:r>
            <w:r w:rsidRPr="00D945A3">
              <w:rPr>
                <w:rFonts w:ascii="FlandersArtSans-Regular" w:hAnsi="FlandersArtSans-Regular"/>
                <w:b/>
                <w:bCs/>
                <w:szCs w:val="20"/>
              </w:rPr>
              <w:t>IMING</w:t>
            </w:r>
          </w:p>
        </w:tc>
      </w:tr>
      <w:tr w:rsidR="00DD5974" w:rsidRPr="00D27E62" w14:paraId="44605EE9" w14:textId="77777777" w:rsidTr="00110BD7">
        <w:tc>
          <w:tcPr>
            <w:tcW w:w="9060" w:type="dxa"/>
          </w:tcPr>
          <w:p w14:paraId="094F5AF0" w14:textId="77777777" w:rsidR="00DD5974" w:rsidRPr="00740A11" w:rsidRDefault="00DD5974" w:rsidP="00DD5974">
            <w:pPr>
              <w:jc w:val="both"/>
              <w:rPr>
                <w:rFonts w:ascii="FlandersArtSans-Regular" w:hAnsi="FlandersArtSans-Regular"/>
                <w:szCs w:val="20"/>
              </w:rPr>
            </w:pPr>
          </w:p>
        </w:tc>
      </w:tr>
      <w:tr w:rsidR="00DD5974" w:rsidRPr="00D27E62" w14:paraId="0AFD3913" w14:textId="77777777" w:rsidTr="00110BD7">
        <w:tc>
          <w:tcPr>
            <w:tcW w:w="9060" w:type="dxa"/>
          </w:tcPr>
          <w:p w14:paraId="4025F38D" w14:textId="77777777" w:rsidR="00DD5974" w:rsidRPr="00D945A3" w:rsidRDefault="00DD5974" w:rsidP="00DD5974">
            <w:pPr>
              <w:jc w:val="both"/>
              <w:rPr>
                <w:rFonts w:ascii="FlandersArtSans-Regular" w:hAnsi="FlandersArtSans-Regular"/>
                <w:b/>
                <w:bCs/>
                <w:szCs w:val="20"/>
              </w:rPr>
            </w:pPr>
            <w:r w:rsidRPr="00D945A3">
              <w:rPr>
                <w:rFonts w:ascii="FlandersArtSans-Regular" w:hAnsi="FlandersArtSans-Regular"/>
                <w:b/>
                <w:bCs/>
                <w:szCs w:val="20"/>
              </w:rPr>
              <w:t>WORDT DE GUNNING GEHEEL OF GEDEELTELIJK INGEBRACHT VOOR EFRO-STEUN</w:t>
            </w:r>
          </w:p>
        </w:tc>
      </w:tr>
      <w:tr w:rsidR="00DD5974" w:rsidRPr="00D27E62" w14:paraId="5961988E" w14:textId="77777777" w:rsidTr="00110BD7">
        <w:tc>
          <w:tcPr>
            <w:tcW w:w="9060" w:type="dxa"/>
          </w:tcPr>
          <w:p w14:paraId="2F834101" w14:textId="77777777" w:rsidR="00DD5974" w:rsidRPr="00740A11" w:rsidRDefault="00DD5974" w:rsidP="00DD5974">
            <w:pPr>
              <w:jc w:val="both"/>
              <w:rPr>
                <w:rFonts w:ascii="FlandersArtSans-Regular" w:hAnsi="FlandersArtSans-Regular"/>
                <w:szCs w:val="20"/>
              </w:rPr>
            </w:pPr>
          </w:p>
        </w:tc>
      </w:tr>
      <w:tr w:rsidR="00DD5974" w:rsidRPr="00D27E62" w14:paraId="2D46B97B" w14:textId="77777777" w:rsidTr="00110BD7">
        <w:tc>
          <w:tcPr>
            <w:tcW w:w="9060" w:type="dxa"/>
          </w:tcPr>
          <w:p w14:paraId="10266D95" w14:textId="77777777" w:rsidR="00DD5974" w:rsidRPr="00D945A3" w:rsidRDefault="00DD5974" w:rsidP="00DD5974">
            <w:pPr>
              <w:jc w:val="both"/>
              <w:rPr>
                <w:rFonts w:ascii="FlandersArtSans-Regular" w:hAnsi="FlandersArtSans-Regular"/>
                <w:b/>
                <w:bCs/>
                <w:szCs w:val="20"/>
              </w:rPr>
            </w:pPr>
            <w:r w:rsidRPr="00D945A3">
              <w:rPr>
                <w:rFonts w:ascii="FlandersArtSans-Regular" w:hAnsi="FlandersArtSans-Regular"/>
                <w:b/>
                <w:bCs/>
                <w:szCs w:val="20"/>
              </w:rPr>
              <w:t>ALS OPDRACHT REEDS GEGUND WERD</w:t>
            </w:r>
            <w:r>
              <w:rPr>
                <w:rFonts w:ascii="FlandersArtSans-Regular" w:hAnsi="FlandersArtSans-Regular"/>
                <w:b/>
                <w:bCs/>
                <w:szCs w:val="20"/>
              </w:rPr>
              <w:t>:</w:t>
            </w:r>
            <w:r w:rsidRPr="00D945A3">
              <w:rPr>
                <w:rFonts w:ascii="FlandersArtSans-Regular" w:hAnsi="FlandersArtSans-Regular"/>
                <w:b/>
                <w:bCs/>
                <w:szCs w:val="20"/>
              </w:rPr>
              <w:t xml:space="preserve"> AAN WIE EN VOOR WELK BEDRAG (excl. btw)</w:t>
            </w:r>
          </w:p>
        </w:tc>
      </w:tr>
      <w:tr w:rsidR="00DD5974" w:rsidRPr="00D27E62" w14:paraId="64D16945" w14:textId="77777777" w:rsidTr="00110BD7">
        <w:tc>
          <w:tcPr>
            <w:tcW w:w="9060" w:type="dxa"/>
          </w:tcPr>
          <w:p w14:paraId="0D46810C" w14:textId="77777777" w:rsidR="00DD5974" w:rsidRPr="00740A11" w:rsidRDefault="00DD5974" w:rsidP="00DD5974">
            <w:pPr>
              <w:jc w:val="both"/>
              <w:rPr>
                <w:rFonts w:ascii="FlandersArtSans-Regular" w:hAnsi="FlandersArtSans-Regular"/>
                <w:szCs w:val="20"/>
              </w:rPr>
            </w:pPr>
          </w:p>
        </w:tc>
      </w:tr>
    </w:tbl>
    <w:p w14:paraId="50C079F2" w14:textId="77777777" w:rsidR="00740A11" w:rsidRDefault="00740A11" w:rsidP="00286CD4">
      <w:pPr>
        <w:jc w:val="both"/>
        <w:rPr>
          <w:rFonts w:ascii="FlandersArtSans-Regular" w:hAnsi="FlandersArtSans-Regular"/>
          <w:szCs w:val="20"/>
        </w:rPr>
      </w:pPr>
    </w:p>
    <w:p w14:paraId="031318C0" w14:textId="77777777" w:rsidR="00286CD4" w:rsidRPr="0043148C" w:rsidRDefault="00286CD4" w:rsidP="00286CD4">
      <w:pPr>
        <w:rPr>
          <w:rFonts w:ascii="FlandersArtSans-Regular" w:hAnsi="FlandersArtSans-Regular" w:cs="Arial"/>
          <w:szCs w:val="20"/>
        </w:rPr>
      </w:pPr>
      <w:r w:rsidRPr="0043148C">
        <w:rPr>
          <w:rFonts w:ascii="FlandersArtSans-Regular" w:hAnsi="FlandersArtSans-Regular" w:cs="Arial"/>
          <w:szCs w:val="20"/>
        </w:rPr>
        <w:t>*</w:t>
      </w:r>
      <w:r w:rsidR="00740A11">
        <w:rPr>
          <w:rFonts w:ascii="FlandersArtSans-Regular" w:hAnsi="FlandersArtSans-Regular" w:cs="Arial"/>
          <w:szCs w:val="20"/>
        </w:rPr>
        <w:t xml:space="preserve"> </w:t>
      </w:r>
      <w:r w:rsidRPr="0043148C">
        <w:rPr>
          <w:rFonts w:ascii="FlandersArtSans-Regular" w:hAnsi="FlandersArtSans-Regular" w:cs="Arial"/>
          <w:szCs w:val="20"/>
        </w:rPr>
        <w:t>Per opdracht</w:t>
      </w:r>
      <w:r w:rsidR="008A7F4B" w:rsidRPr="0043148C">
        <w:rPr>
          <w:rFonts w:ascii="FlandersArtSans-Regular" w:hAnsi="FlandersArtSans-Regular" w:cs="Arial"/>
          <w:szCs w:val="20"/>
        </w:rPr>
        <w:t xml:space="preserve"> die wordt uitbesteed door een projectorganisatie die onderhevig is aan de wet op de overheidsopdrachten</w:t>
      </w:r>
      <w:r w:rsidRPr="0043148C">
        <w:rPr>
          <w:rFonts w:ascii="FlandersArtSans-Regular" w:hAnsi="FlandersArtSans-Regular" w:cs="Arial"/>
          <w:szCs w:val="20"/>
        </w:rPr>
        <w:t xml:space="preserve"> moet een d</w:t>
      </w:r>
      <w:r w:rsidR="00AB658E">
        <w:rPr>
          <w:rFonts w:ascii="FlandersArtSans-Regular" w:hAnsi="FlandersArtSans-Regular" w:cs="Arial"/>
          <w:szCs w:val="20"/>
        </w:rPr>
        <w:t>ergelijk kader ingevuld worden</w:t>
      </w:r>
    </w:p>
    <w:p w14:paraId="0EA93D71" w14:textId="77777777" w:rsidR="00286CD4" w:rsidRDefault="00286CD4" w:rsidP="00B153BC">
      <w:pPr>
        <w:jc w:val="both"/>
        <w:rPr>
          <w:rFonts w:ascii="FlandersArtSans-Regular" w:hAnsi="FlandersArtSans-Regular"/>
          <w:szCs w:val="20"/>
        </w:rPr>
      </w:pPr>
    </w:p>
    <w:p w14:paraId="0DA6DAAB" w14:textId="77777777" w:rsidR="00286CD4" w:rsidRDefault="00286CD4" w:rsidP="00B153BC">
      <w:pPr>
        <w:jc w:val="both"/>
        <w:rPr>
          <w:rFonts w:ascii="FlandersArtSans-Regular" w:hAnsi="FlandersArtSans-Regular"/>
          <w:szCs w:val="20"/>
        </w:rPr>
      </w:pPr>
    </w:p>
    <w:p w14:paraId="551F8898" w14:textId="77777777" w:rsidR="00287564" w:rsidRPr="0043148C" w:rsidRDefault="00287564" w:rsidP="00B153BC">
      <w:pPr>
        <w:jc w:val="both"/>
        <w:rPr>
          <w:rFonts w:ascii="FlandersArtSans-Regular" w:hAnsi="FlandersArtSans-Regular"/>
          <w:szCs w:val="20"/>
        </w:rPr>
      </w:pPr>
    </w:p>
    <w:p w14:paraId="35C80B15" w14:textId="77777777" w:rsidR="00287564" w:rsidRPr="0043148C" w:rsidRDefault="00287564" w:rsidP="00B153BC">
      <w:pPr>
        <w:jc w:val="both"/>
        <w:rPr>
          <w:rFonts w:ascii="FlandersArtSans-Regular" w:hAnsi="FlandersArtSans-Regular"/>
          <w:szCs w:val="20"/>
        </w:rPr>
      </w:pPr>
    </w:p>
    <w:p w14:paraId="565DF2A1" w14:textId="77777777" w:rsidR="00287564" w:rsidRPr="0043148C" w:rsidRDefault="00287564" w:rsidP="00B153BC">
      <w:pPr>
        <w:jc w:val="both"/>
        <w:rPr>
          <w:rFonts w:ascii="FlandersArtSans-Regular" w:hAnsi="FlandersArtSans-Regular"/>
          <w:szCs w:val="20"/>
        </w:rPr>
      </w:pPr>
    </w:p>
    <w:p w14:paraId="183D8331" w14:textId="40F9F0D1" w:rsidR="00287564" w:rsidRPr="0043148C" w:rsidRDefault="0031295F" w:rsidP="00B153BC">
      <w:pPr>
        <w:jc w:val="both"/>
        <w:rPr>
          <w:rFonts w:ascii="FlandersArtSans-Regular" w:hAnsi="FlandersArtSans-Regular"/>
          <w:szCs w:val="20"/>
        </w:rPr>
      </w:pPr>
      <w:r>
        <w:rPr>
          <w:rFonts w:ascii="FlandersArtSans-Regular" w:hAnsi="FlandersArtSans-Regular"/>
          <w:noProof/>
          <w:szCs w:val="20"/>
        </w:rPr>
        <w:drawing>
          <wp:inline distT="0" distB="0" distL="0" distR="0" wp14:anchorId="6C8808C9" wp14:editId="39C603A0">
            <wp:extent cx="3956685" cy="518160"/>
            <wp:effectExtent l="0" t="0" r="0" b="0"/>
            <wp:docPr id="21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56685" cy="5181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287564" w:rsidRPr="0043148C" w:rsidSect="00965A56">
      <w:pgSz w:w="11906" w:h="16838"/>
      <w:pgMar w:top="1616" w:right="1418" w:bottom="902" w:left="1418" w:header="709" w:footer="709" w:gutter="0"/>
      <w:pgBorders w:offsetFrom="page">
        <w:left w:val="single" w:sz="48" w:space="0" w:color="FFFF00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1D952C" w14:textId="77777777" w:rsidR="00BA0DD1" w:rsidRDefault="00BA0DD1">
      <w:r>
        <w:separator/>
      </w:r>
    </w:p>
  </w:endnote>
  <w:endnote w:type="continuationSeparator" w:id="0">
    <w:p w14:paraId="3A3D2361" w14:textId="77777777" w:rsidR="00BA0DD1" w:rsidRDefault="00BA0D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FlandersArtSans-Regular">
    <w:panose1 w:val="00000500000000000000"/>
    <w:charset w:val="00"/>
    <w:family w:val="auto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landersArtSans-Bold">
    <w:panose1 w:val="00000800000000000000"/>
    <w:charset w:val="00"/>
    <w:family w:val="auto"/>
    <w:pitch w:val="variable"/>
    <w:sig w:usb0="00000007" w:usb1="00000000" w:usb2="00000000" w:usb3="00000000" w:csb0="00000093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6DE5A9" w14:textId="77777777" w:rsidR="00BA477D" w:rsidRDefault="00044581" w:rsidP="00044581">
    <w:pPr>
      <w:pStyle w:val="Voettekst"/>
    </w:pP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A20001" w14:textId="77777777" w:rsidR="00FB7DA6" w:rsidRDefault="00BA477D">
    <w:pPr>
      <w:pStyle w:val="Voettekst"/>
    </w:pPr>
    <w:r>
      <w:tab/>
    </w:r>
    <w:r w:rsidR="00044581">
      <w:tab/>
    </w:r>
    <w:r w:rsidR="00044581">
      <w:tab/>
    </w:r>
    <w:r w:rsidR="00044581">
      <w:tab/>
    </w:r>
    <w:r w:rsidR="00044581">
      <w:tab/>
    </w:r>
    <w:r w:rsidR="00044581">
      <w:tab/>
    </w:r>
    <w:r w:rsidR="00044581">
      <w:tab/>
    </w:r>
    <w:r w:rsidR="00044581"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CCB464" w14:textId="77777777" w:rsidR="00860E67" w:rsidRDefault="00860E67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75A039" w14:textId="77777777" w:rsidR="00BA0DD1" w:rsidRDefault="00BA0DD1">
      <w:r>
        <w:separator/>
      </w:r>
    </w:p>
  </w:footnote>
  <w:footnote w:type="continuationSeparator" w:id="0">
    <w:p w14:paraId="5061FEB8" w14:textId="77777777" w:rsidR="00BA0DD1" w:rsidRDefault="00BA0DD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3B1C93" w14:textId="77777777" w:rsidR="00860E67" w:rsidRDefault="00860E67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03AECD" w14:textId="77777777" w:rsidR="007C2B23" w:rsidRDefault="00371B3F" w:rsidP="00371B3F">
    <w:pPr>
      <w:pStyle w:val="Koptekst"/>
      <w:tabs>
        <w:tab w:val="clear" w:pos="4536"/>
        <w:tab w:val="clear" w:pos="9072"/>
        <w:tab w:val="center" w:pos="7160"/>
      </w:tabs>
    </w:pPr>
    <w: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44F07B" w14:textId="77777777" w:rsidR="00860E67" w:rsidRDefault="00860E67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406C8"/>
    <w:multiLevelType w:val="hybridMultilevel"/>
    <w:tmpl w:val="178496AA"/>
    <w:lvl w:ilvl="0" w:tplc="08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080" w:hanging="360"/>
      </w:pPr>
    </w:lvl>
    <w:lvl w:ilvl="2" w:tplc="0813001B" w:tentative="1">
      <w:start w:val="1"/>
      <w:numFmt w:val="lowerRoman"/>
      <w:lvlText w:val="%3."/>
      <w:lvlJc w:val="right"/>
      <w:pPr>
        <w:ind w:left="1800" w:hanging="180"/>
      </w:pPr>
    </w:lvl>
    <w:lvl w:ilvl="3" w:tplc="0813000F" w:tentative="1">
      <w:start w:val="1"/>
      <w:numFmt w:val="decimal"/>
      <w:lvlText w:val="%4."/>
      <w:lvlJc w:val="left"/>
      <w:pPr>
        <w:ind w:left="2520" w:hanging="360"/>
      </w:pPr>
    </w:lvl>
    <w:lvl w:ilvl="4" w:tplc="08130019" w:tentative="1">
      <w:start w:val="1"/>
      <w:numFmt w:val="lowerLetter"/>
      <w:lvlText w:val="%5."/>
      <w:lvlJc w:val="left"/>
      <w:pPr>
        <w:ind w:left="3240" w:hanging="360"/>
      </w:pPr>
    </w:lvl>
    <w:lvl w:ilvl="5" w:tplc="0813001B" w:tentative="1">
      <w:start w:val="1"/>
      <w:numFmt w:val="lowerRoman"/>
      <w:lvlText w:val="%6."/>
      <w:lvlJc w:val="right"/>
      <w:pPr>
        <w:ind w:left="3960" w:hanging="180"/>
      </w:pPr>
    </w:lvl>
    <w:lvl w:ilvl="6" w:tplc="0813000F" w:tentative="1">
      <w:start w:val="1"/>
      <w:numFmt w:val="decimal"/>
      <w:lvlText w:val="%7."/>
      <w:lvlJc w:val="left"/>
      <w:pPr>
        <w:ind w:left="4680" w:hanging="360"/>
      </w:pPr>
    </w:lvl>
    <w:lvl w:ilvl="7" w:tplc="08130019" w:tentative="1">
      <w:start w:val="1"/>
      <w:numFmt w:val="lowerLetter"/>
      <w:lvlText w:val="%8."/>
      <w:lvlJc w:val="left"/>
      <w:pPr>
        <w:ind w:left="5400" w:hanging="360"/>
      </w:pPr>
    </w:lvl>
    <w:lvl w:ilvl="8" w:tplc="08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B4C156A"/>
    <w:multiLevelType w:val="hybridMultilevel"/>
    <w:tmpl w:val="4A7E493A"/>
    <w:lvl w:ilvl="0" w:tplc="0413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3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3A2075"/>
    <w:multiLevelType w:val="hybridMultilevel"/>
    <w:tmpl w:val="9142050C"/>
    <w:lvl w:ilvl="0" w:tplc="81E8378E">
      <w:start w:val="8"/>
      <w:numFmt w:val="bullet"/>
      <w:lvlText w:val=""/>
      <w:lvlJc w:val="left"/>
      <w:pPr>
        <w:ind w:left="435" w:hanging="360"/>
      </w:pPr>
      <w:rPr>
        <w:rFonts w:ascii="Symbol" w:eastAsia="Times New Roman" w:hAnsi="Symbol" w:cs="Times New Roman" w:hint="default"/>
      </w:rPr>
    </w:lvl>
    <w:lvl w:ilvl="1" w:tplc="0813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abstractNum w:abstractNumId="3" w15:restartNumberingAfterBreak="0">
    <w:nsid w:val="199C1EFF"/>
    <w:multiLevelType w:val="hybridMultilevel"/>
    <w:tmpl w:val="DCB81EF4"/>
    <w:lvl w:ilvl="0" w:tplc="CA8605FA">
      <w:start w:val="1"/>
      <w:numFmt w:val="upperLetter"/>
      <w:lvlText w:val="%1."/>
      <w:lvlJc w:val="left"/>
      <w:pPr>
        <w:ind w:left="720" w:hanging="360"/>
      </w:pPr>
      <w:rPr>
        <w:rFonts w:ascii="FlandersArtSans-Regular" w:hAnsi="FlandersArtSans-Regular"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554DA9"/>
    <w:multiLevelType w:val="hybridMultilevel"/>
    <w:tmpl w:val="32460A5E"/>
    <w:lvl w:ilvl="0" w:tplc="0413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83E5B7C"/>
    <w:multiLevelType w:val="hybridMultilevel"/>
    <w:tmpl w:val="B5F6428A"/>
    <w:lvl w:ilvl="0" w:tplc="08130001">
      <w:start w:val="8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3780CCE"/>
    <w:multiLevelType w:val="hybridMultilevel"/>
    <w:tmpl w:val="EEFE22DE"/>
    <w:lvl w:ilvl="0" w:tplc="0413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3FF3DEC"/>
    <w:multiLevelType w:val="hybridMultilevel"/>
    <w:tmpl w:val="151E64F2"/>
    <w:lvl w:ilvl="0" w:tplc="08130001">
      <w:start w:val="8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75001DC"/>
    <w:multiLevelType w:val="hybridMultilevel"/>
    <w:tmpl w:val="CBD8B8D4"/>
    <w:lvl w:ilvl="0" w:tplc="08130001">
      <w:start w:val="8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BA81845"/>
    <w:multiLevelType w:val="multilevel"/>
    <w:tmpl w:val="32460A5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8E66F4D"/>
    <w:multiLevelType w:val="multilevel"/>
    <w:tmpl w:val="54B65F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FAF423D"/>
    <w:multiLevelType w:val="hybridMultilevel"/>
    <w:tmpl w:val="DCC2801A"/>
    <w:lvl w:ilvl="0" w:tplc="52C8257C">
      <w:start w:val="3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3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3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3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3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 w16cid:durableId="1699698314">
    <w:abstractNumId w:val="11"/>
  </w:num>
  <w:num w:numId="2" w16cid:durableId="766852938">
    <w:abstractNumId w:val="1"/>
  </w:num>
  <w:num w:numId="3" w16cid:durableId="1004749196">
    <w:abstractNumId w:val="4"/>
  </w:num>
  <w:num w:numId="4" w16cid:durableId="1218708966">
    <w:abstractNumId w:val="9"/>
  </w:num>
  <w:num w:numId="5" w16cid:durableId="1927957488">
    <w:abstractNumId w:val="6"/>
  </w:num>
  <w:num w:numId="6" w16cid:durableId="108814478">
    <w:abstractNumId w:val="5"/>
  </w:num>
  <w:num w:numId="7" w16cid:durableId="2057578895">
    <w:abstractNumId w:val="2"/>
  </w:num>
  <w:num w:numId="8" w16cid:durableId="294258153">
    <w:abstractNumId w:val="8"/>
  </w:num>
  <w:num w:numId="9" w16cid:durableId="1647470465">
    <w:abstractNumId w:val="7"/>
  </w:num>
  <w:num w:numId="10" w16cid:durableId="137261676">
    <w:abstractNumId w:val="0"/>
  </w:num>
  <w:num w:numId="11" w16cid:durableId="1713387510">
    <w:abstractNumId w:val="3"/>
  </w:num>
  <w:num w:numId="12" w16cid:durableId="177296917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6ED0"/>
    <w:rsid w:val="00002ED0"/>
    <w:rsid w:val="000143B0"/>
    <w:rsid w:val="00016D95"/>
    <w:rsid w:val="00023574"/>
    <w:rsid w:val="00027040"/>
    <w:rsid w:val="00027690"/>
    <w:rsid w:val="00031893"/>
    <w:rsid w:val="00036ED0"/>
    <w:rsid w:val="00042B7B"/>
    <w:rsid w:val="00044581"/>
    <w:rsid w:val="00052369"/>
    <w:rsid w:val="00061A0C"/>
    <w:rsid w:val="00086425"/>
    <w:rsid w:val="000A26DB"/>
    <w:rsid w:val="000C3D2C"/>
    <w:rsid w:val="00110BD7"/>
    <w:rsid w:val="00125C71"/>
    <w:rsid w:val="00132DBC"/>
    <w:rsid w:val="00153A77"/>
    <w:rsid w:val="00163FFB"/>
    <w:rsid w:val="00195CB5"/>
    <w:rsid w:val="001A250C"/>
    <w:rsid w:val="001D0B10"/>
    <w:rsid w:val="00214A3E"/>
    <w:rsid w:val="00231C8B"/>
    <w:rsid w:val="00235FB9"/>
    <w:rsid w:val="00243B9B"/>
    <w:rsid w:val="002522CC"/>
    <w:rsid w:val="00253C13"/>
    <w:rsid w:val="00256350"/>
    <w:rsid w:val="00273BB6"/>
    <w:rsid w:val="00274FC0"/>
    <w:rsid w:val="00286CD4"/>
    <w:rsid w:val="00287564"/>
    <w:rsid w:val="002900A0"/>
    <w:rsid w:val="0029673A"/>
    <w:rsid w:val="002B2A98"/>
    <w:rsid w:val="002C21C5"/>
    <w:rsid w:val="002C3D7F"/>
    <w:rsid w:val="00302662"/>
    <w:rsid w:val="0031295F"/>
    <w:rsid w:val="00320DAC"/>
    <w:rsid w:val="00335278"/>
    <w:rsid w:val="003362F2"/>
    <w:rsid w:val="00341CCD"/>
    <w:rsid w:val="00342FC7"/>
    <w:rsid w:val="00345809"/>
    <w:rsid w:val="00353E1A"/>
    <w:rsid w:val="003572CB"/>
    <w:rsid w:val="00364F65"/>
    <w:rsid w:val="00371B3F"/>
    <w:rsid w:val="003B7CA3"/>
    <w:rsid w:val="003D1FF1"/>
    <w:rsid w:val="003F4306"/>
    <w:rsid w:val="00402E19"/>
    <w:rsid w:val="0043148C"/>
    <w:rsid w:val="00435533"/>
    <w:rsid w:val="0044266C"/>
    <w:rsid w:val="00446EA1"/>
    <w:rsid w:val="004762F5"/>
    <w:rsid w:val="00496C5D"/>
    <w:rsid w:val="004D344A"/>
    <w:rsid w:val="0051734A"/>
    <w:rsid w:val="00517884"/>
    <w:rsid w:val="0052588E"/>
    <w:rsid w:val="00540179"/>
    <w:rsid w:val="005464A7"/>
    <w:rsid w:val="00587B54"/>
    <w:rsid w:val="005A42E9"/>
    <w:rsid w:val="005A4B87"/>
    <w:rsid w:val="00604689"/>
    <w:rsid w:val="0060551A"/>
    <w:rsid w:val="00610DDD"/>
    <w:rsid w:val="00646B12"/>
    <w:rsid w:val="00676697"/>
    <w:rsid w:val="0068193B"/>
    <w:rsid w:val="00684666"/>
    <w:rsid w:val="00697126"/>
    <w:rsid w:val="006974A6"/>
    <w:rsid w:val="006A456C"/>
    <w:rsid w:val="006A74AA"/>
    <w:rsid w:val="006B0794"/>
    <w:rsid w:val="006B3C2B"/>
    <w:rsid w:val="006B5245"/>
    <w:rsid w:val="006B6243"/>
    <w:rsid w:val="006C2DDE"/>
    <w:rsid w:val="006D0CC1"/>
    <w:rsid w:val="006D26F1"/>
    <w:rsid w:val="007019F2"/>
    <w:rsid w:val="0072209C"/>
    <w:rsid w:val="00724534"/>
    <w:rsid w:val="00734603"/>
    <w:rsid w:val="00740A11"/>
    <w:rsid w:val="00742583"/>
    <w:rsid w:val="00745D5D"/>
    <w:rsid w:val="0076752D"/>
    <w:rsid w:val="007700E3"/>
    <w:rsid w:val="00786D6E"/>
    <w:rsid w:val="00795F8B"/>
    <w:rsid w:val="00796A65"/>
    <w:rsid w:val="007A0075"/>
    <w:rsid w:val="007C2B23"/>
    <w:rsid w:val="007D617F"/>
    <w:rsid w:val="00816078"/>
    <w:rsid w:val="00832D8F"/>
    <w:rsid w:val="008550AF"/>
    <w:rsid w:val="00860E67"/>
    <w:rsid w:val="008A2032"/>
    <w:rsid w:val="008A696D"/>
    <w:rsid w:val="008A7F4B"/>
    <w:rsid w:val="008E04DD"/>
    <w:rsid w:val="00930953"/>
    <w:rsid w:val="0093765D"/>
    <w:rsid w:val="0095362E"/>
    <w:rsid w:val="0095612D"/>
    <w:rsid w:val="00965A56"/>
    <w:rsid w:val="00973F02"/>
    <w:rsid w:val="00974D14"/>
    <w:rsid w:val="009808C0"/>
    <w:rsid w:val="00985142"/>
    <w:rsid w:val="00990BB3"/>
    <w:rsid w:val="00993307"/>
    <w:rsid w:val="009971B6"/>
    <w:rsid w:val="009971E8"/>
    <w:rsid w:val="00997657"/>
    <w:rsid w:val="009C3192"/>
    <w:rsid w:val="009C4EA3"/>
    <w:rsid w:val="009D5855"/>
    <w:rsid w:val="009D766B"/>
    <w:rsid w:val="009F633D"/>
    <w:rsid w:val="00A41E44"/>
    <w:rsid w:val="00A57683"/>
    <w:rsid w:val="00A642A7"/>
    <w:rsid w:val="00A71206"/>
    <w:rsid w:val="00A97968"/>
    <w:rsid w:val="00A97EA8"/>
    <w:rsid w:val="00AB658E"/>
    <w:rsid w:val="00AC29D9"/>
    <w:rsid w:val="00AD6CCD"/>
    <w:rsid w:val="00AD7D70"/>
    <w:rsid w:val="00AE1326"/>
    <w:rsid w:val="00B04F45"/>
    <w:rsid w:val="00B13755"/>
    <w:rsid w:val="00B153BC"/>
    <w:rsid w:val="00B24771"/>
    <w:rsid w:val="00B27B43"/>
    <w:rsid w:val="00B30449"/>
    <w:rsid w:val="00B446DA"/>
    <w:rsid w:val="00B57316"/>
    <w:rsid w:val="00B8004B"/>
    <w:rsid w:val="00BA0DD1"/>
    <w:rsid w:val="00BA477D"/>
    <w:rsid w:val="00BB0F20"/>
    <w:rsid w:val="00BD7BA6"/>
    <w:rsid w:val="00C010DD"/>
    <w:rsid w:val="00C331FF"/>
    <w:rsid w:val="00C42521"/>
    <w:rsid w:val="00C47F1D"/>
    <w:rsid w:val="00C522F9"/>
    <w:rsid w:val="00C859BA"/>
    <w:rsid w:val="00CA248C"/>
    <w:rsid w:val="00CC6A66"/>
    <w:rsid w:val="00CE0F8E"/>
    <w:rsid w:val="00CE38C9"/>
    <w:rsid w:val="00CF1186"/>
    <w:rsid w:val="00CF169A"/>
    <w:rsid w:val="00D02DA8"/>
    <w:rsid w:val="00D27E62"/>
    <w:rsid w:val="00D35852"/>
    <w:rsid w:val="00D817B3"/>
    <w:rsid w:val="00D81AEF"/>
    <w:rsid w:val="00D84E9D"/>
    <w:rsid w:val="00D85767"/>
    <w:rsid w:val="00D945A3"/>
    <w:rsid w:val="00D95490"/>
    <w:rsid w:val="00D96E32"/>
    <w:rsid w:val="00DA31A2"/>
    <w:rsid w:val="00DB7D32"/>
    <w:rsid w:val="00DD5974"/>
    <w:rsid w:val="00DD6AF9"/>
    <w:rsid w:val="00DE5766"/>
    <w:rsid w:val="00E031B8"/>
    <w:rsid w:val="00E21183"/>
    <w:rsid w:val="00E5545B"/>
    <w:rsid w:val="00E82124"/>
    <w:rsid w:val="00E91738"/>
    <w:rsid w:val="00E96887"/>
    <w:rsid w:val="00EA309C"/>
    <w:rsid w:val="00ED5D89"/>
    <w:rsid w:val="00EE0113"/>
    <w:rsid w:val="00EE32F1"/>
    <w:rsid w:val="00EF37DD"/>
    <w:rsid w:val="00EF3A86"/>
    <w:rsid w:val="00F00D67"/>
    <w:rsid w:val="00F14B50"/>
    <w:rsid w:val="00F2008D"/>
    <w:rsid w:val="00F21C81"/>
    <w:rsid w:val="00F304A6"/>
    <w:rsid w:val="00F3776E"/>
    <w:rsid w:val="00F501C7"/>
    <w:rsid w:val="00F70E80"/>
    <w:rsid w:val="00F72A38"/>
    <w:rsid w:val="00F740D5"/>
    <w:rsid w:val="00F846B1"/>
    <w:rsid w:val="00F92D8E"/>
    <w:rsid w:val="00F968E2"/>
    <w:rsid w:val="00FA2221"/>
    <w:rsid w:val="00FB3BA9"/>
    <w:rsid w:val="00FB7DA6"/>
    <w:rsid w:val="00FD38D6"/>
    <w:rsid w:val="00FE1EED"/>
    <w:rsid w:val="00FE70D1"/>
    <w:rsid w:val="00FF0FEF"/>
    <w:rsid w:val="00FF1F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4677DCD"/>
  <w15:chartTrackingRefBased/>
  <w15:docId w15:val="{BA367582-2EF4-47C6-9206-72D37B0626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BE" w:eastAsia="nl-B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163FFB"/>
    <w:rPr>
      <w:rFonts w:ascii="Arial" w:hAnsi="Arial"/>
      <w:szCs w:val="24"/>
      <w:lang w:val="nl-NL"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Voetnoottekst">
    <w:name w:val="footnote text"/>
    <w:basedOn w:val="Standaard"/>
    <w:semiHidden/>
    <w:rsid w:val="00F304A6"/>
    <w:rPr>
      <w:szCs w:val="20"/>
    </w:rPr>
  </w:style>
  <w:style w:type="character" w:styleId="Voetnootmarkering">
    <w:name w:val="footnote reference"/>
    <w:semiHidden/>
    <w:rsid w:val="00F304A6"/>
    <w:rPr>
      <w:vertAlign w:val="superscript"/>
    </w:rPr>
  </w:style>
  <w:style w:type="character" w:styleId="Hyperlink">
    <w:name w:val="Hyperlink"/>
    <w:rsid w:val="00163FFB"/>
    <w:rPr>
      <w:rFonts w:ascii="Arial" w:hAnsi="Arial"/>
      <w:color w:val="auto"/>
      <w:sz w:val="20"/>
      <w:u w:val="single"/>
    </w:rPr>
  </w:style>
  <w:style w:type="paragraph" w:styleId="Ballontekst">
    <w:name w:val="Balloon Text"/>
    <w:basedOn w:val="Standaard"/>
    <w:semiHidden/>
    <w:rsid w:val="006A456C"/>
    <w:rPr>
      <w:rFonts w:ascii="Tahoma" w:hAnsi="Tahoma" w:cs="Tahoma"/>
      <w:sz w:val="16"/>
      <w:szCs w:val="16"/>
    </w:rPr>
  </w:style>
  <w:style w:type="paragraph" w:styleId="Koptekst">
    <w:name w:val="header"/>
    <w:basedOn w:val="Standaard"/>
    <w:rsid w:val="008A2032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rsid w:val="008A2032"/>
    <w:pPr>
      <w:tabs>
        <w:tab w:val="center" w:pos="4536"/>
        <w:tab w:val="right" w:pos="9072"/>
      </w:tabs>
    </w:pPr>
  </w:style>
  <w:style w:type="table" w:styleId="Tabelraster">
    <w:name w:val="Table Grid"/>
    <w:basedOn w:val="Standaardtabel"/>
    <w:rsid w:val="00D9549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CharCharCharCharCharCharCharCharCharCharCharCarCharCharCharCharCharCharCharCharCharCharCharCharCharCarCharChar1Car">
    <w:name w:val="Char Char Char Char Char Char Char Char Char Char Char Char Car Char Char Char Char Char Char Char Char Char Char Char Char Char Car Char Char1 Car"/>
    <w:basedOn w:val="Standaard"/>
    <w:rsid w:val="0093765D"/>
    <w:pPr>
      <w:spacing w:after="160" w:line="240" w:lineRule="exact"/>
    </w:pPr>
    <w:rPr>
      <w:rFonts w:ascii="Tahoma" w:hAnsi="Tahoma"/>
      <w:szCs w:val="20"/>
      <w:lang w:val="nl-BE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80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1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5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3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16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96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28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83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776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23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68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35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4671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138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38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15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09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52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http://www.efro.be" TargetMode="External"/><Relationship Id="rId18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openxmlformats.org/officeDocument/2006/relationships/image" Target="media/image3.png"/><Relationship Id="rId7" Type="http://schemas.openxmlformats.org/officeDocument/2006/relationships/styles" Target="styles.xml"/><Relationship Id="rId12" Type="http://schemas.openxmlformats.org/officeDocument/2006/relationships/image" Target="media/image1.jpeg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image" Target="media/image2.jpeg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2.xml"/><Relationship Id="rId23" Type="http://schemas.openxmlformats.org/officeDocument/2006/relationships/theme" Target="theme/theme1.xml"/><Relationship Id="rId10" Type="http://schemas.openxmlformats.org/officeDocument/2006/relationships/footnotes" Target="footnotes.xml"/><Relationship Id="rId19" Type="http://schemas.openxmlformats.org/officeDocument/2006/relationships/footer" Target="footer3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1.xm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5B75A1EBFFDCE46BD22213EE985BB7C" ma:contentTypeVersion="6" ma:contentTypeDescription="Een nieuw document maken." ma:contentTypeScope="" ma:versionID="c657f88fb87e511696f6882890a46bb4">
  <xsd:schema xmlns:xsd="http://www.w3.org/2001/XMLSchema" xmlns:xs="http://www.w3.org/2001/XMLSchema" xmlns:p="http://schemas.microsoft.com/office/2006/metadata/properties" xmlns:ns2="eeffc536-fe4c-49c0-b0a7-a7a4112d5d7c" targetNamespace="http://schemas.microsoft.com/office/2006/metadata/properties" ma:root="true" ma:fieldsID="a61d36839e1c8c98d9c30fdd83964fb5" ns2:_="">
    <xsd:import namespace="eeffc536-fe4c-49c0-b0a7-a7a4112d5d7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effc536-fe4c-49c0-b0a7-a7a4112d5d7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7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LongProperties xmlns="http://schemas.microsoft.com/office/2006/metadata/longProperties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23E014-F696-4AEF-B4C7-0F10E6B485C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effc536-fe4c-49c0-b0a7-a7a4112d5d7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9F43B49-BD43-48B1-8200-EC68D6B6C790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BD9DD879-A404-4D4A-9499-5A3021BC1EF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5F66C30-ECCA-4DCD-B035-650E894D26A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5.xml><?xml version="1.0" encoding="utf-8"?>
<ds:datastoreItem xmlns:ds="http://schemas.openxmlformats.org/officeDocument/2006/customXml" ds:itemID="{7B7201BB-0D72-4267-9390-7647FB215367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0c0338a6-9561-4ee8-b8d6-4e89cbd520a0}" enabled="0" method="" siteId="{0c0338a6-9561-4ee8-b8d6-4e89cbd520a0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6</Pages>
  <Words>1040</Words>
  <Characters>6833</Characters>
  <Application>Microsoft Office Word</Application>
  <DocSecurity>0</DocSecurity>
  <Lines>284</Lines>
  <Paragraphs>121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Vlaamse Overheid</Company>
  <LinksUpToDate>false</LinksUpToDate>
  <CharactersWithSpaces>7752</CharactersWithSpaces>
  <SharedDoc>false</SharedDoc>
  <HLinks>
    <vt:vector size="6" baseType="variant">
      <vt:variant>
        <vt:i4>7798843</vt:i4>
      </vt:variant>
      <vt:variant>
        <vt:i4>0</vt:i4>
      </vt:variant>
      <vt:variant>
        <vt:i4>0</vt:i4>
      </vt:variant>
      <vt:variant>
        <vt:i4>5</vt:i4>
      </vt:variant>
      <vt:variant>
        <vt:lpwstr>http://www.efro.be/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tiebouel</dc:creator>
  <cp:keywords/>
  <cp:lastModifiedBy>Minner Heidi</cp:lastModifiedBy>
  <cp:revision>25</cp:revision>
  <dcterms:created xsi:type="dcterms:W3CDTF">2026-09-16T08:51:00Z</dcterms:created>
  <dcterms:modified xsi:type="dcterms:W3CDTF">2026-09-21T08:03:00Z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Minner Heidi</vt:lpwstr>
  </property>
  <property fmtid="{D5CDD505-2E9C-101B-9397-08002B2CF9AE}" pid="3" name="Order">
    <vt:lpwstr>100.000000000000</vt:lpwstr>
  </property>
  <property fmtid="{D5CDD505-2E9C-101B-9397-08002B2CF9AE}" pid="4" name="display_urn:schemas-microsoft-com:office:office#Author">
    <vt:lpwstr>tiebouel</vt:lpwstr>
  </property>
  <property fmtid="{D5CDD505-2E9C-101B-9397-08002B2CF9AE}" pid="5" name="ContentTypeId">
    <vt:lpwstr>0x01010075B75A1EBFFDCE46BD22213EE985BB7C</vt:lpwstr>
  </property>
</Properties>
</file>