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312" w14:textId="77777777" w:rsidR="005671A9" w:rsidRPr="00EB5CED" w:rsidRDefault="005671A9" w:rsidP="00E930A4">
      <w:pPr>
        <w:rPr>
          <w:rFonts w:ascii="FlandersArtSans-Regular" w:hAnsi="FlandersArtSans-Regular"/>
          <w:b/>
          <w:bCs/>
        </w:rPr>
      </w:pPr>
    </w:p>
    <w:p w14:paraId="1C001313" w14:textId="5496F332" w:rsidR="005671A9" w:rsidRPr="00EB5CED" w:rsidRDefault="005671A9" w:rsidP="005671A9">
      <w:pPr>
        <w:pStyle w:val="Kop1"/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Verklaring op ee</w:t>
      </w:r>
      <w:r w:rsidR="00CD4A1D" w:rsidRPr="00EB5CED">
        <w:rPr>
          <w:rFonts w:ascii="FlandersArtSans-Regular" w:hAnsi="FlandersArtSans-Regular"/>
        </w:rPr>
        <w:t>r</w:t>
      </w:r>
      <w:r w:rsidRPr="00EB5CED">
        <w:rPr>
          <w:rFonts w:ascii="FlandersArtSans-Regular" w:hAnsi="FlandersArtSans-Regular"/>
        </w:rPr>
        <w:t xml:space="preserve"> in het kader van een CS-verbetertraject</w:t>
      </w:r>
    </w:p>
    <w:p w14:paraId="1C001314" w14:textId="77777777" w:rsidR="005671A9" w:rsidRPr="00EB5CED" w:rsidRDefault="005671A9" w:rsidP="00E930A4">
      <w:pPr>
        <w:rPr>
          <w:rFonts w:ascii="FlandersArtSans-Regular" w:hAnsi="FlandersArtSans-Regular"/>
          <w:b/>
          <w:bCs/>
        </w:rPr>
      </w:pPr>
    </w:p>
    <w:p w14:paraId="1C001315" w14:textId="77777777" w:rsidR="00651509" w:rsidRPr="00EB5CED" w:rsidRDefault="00651509" w:rsidP="00E930A4">
      <w:pPr>
        <w:rPr>
          <w:rFonts w:ascii="FlandersArtSans-Regular" w:hAnsi="FlandersArtSans-Regular"/>
          <w:b/>
          <w:bCs/>
        </w:rPr>
      </w:pPr>
      <w:r w:rsidRPr="00EB5CED">
        <w:rPr>
          <w:rFonts w:ascii="FlandersArtSans-Regular" w:hAnsi="FlandersArtSans-Regular"/>
          <w:b/>
          <w:bCs/>
        </w:rPr>
        <w:t>Als rechtsgeldig vertegenwoordiger verklaar ik</w:t>
      </w:r>
      <w:r w:rsidR="005671A9" w:rsidRPr="00EB5CED">
        <w:rPr>
          <w:rFonts w:ascii="FlandersArtSans-Regular" w:hAnsi="FlandersArtSans-Regular"/>
          <w:b/>
          <w:bCs/>
        </w:rPr>
        <w:t>:</w:t>
      </w:r>
    </w:p>
    <w:p w14:paraId="1C001316" w14:textId="7BF0738B" w:rsidR="00651509" w:rsidRPr="00EB5CED" w:rsidRDefault="0065150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een kmo is volgens de </w:t>
      </w:r>
      <w:hyperlink r:id="rId11" w:history="1">
        <w:r w:rsidRPr="00EB5CED">
          <w:rPr>
            <w:rStyle w:val="Hyperlink"/>
            <w:rFonts w:ascii="FlandersArtSans-Regular" w:hAnsi="FlandersArtSans-Regular"/>
          </w:rPr>
          <w:t>Europese kmo-definitie</w:t>
        </w:r>
      </w:hyperlink>
      <w:r w:rsidRPr="00EB5CED">
        <w:rPr>
          <w:rFonts w:ascii="FlandersArtSans-Regular" w:hAnsi="FlandersArtSans-Regular"/>
        </w:rPr>
        <w:t xml:space="preserve"> of </w:t>
      </w:r>
      <w:r w:rsidR="00E930A4" w:rsidRPr="00EB5CED">
        <w:rPr>
          <w:rFonts w:ascii="FlandersArtSans-Regular" w:hAnsi="FlandersArtSans-Regular"/>
        </w:rPr>
        <w:t xml:space="preserve">dat </w:t>
      </w:r>
      <w:r w:rsidRPr="00EB5CED">
        <w:rPr>
          <w:rFonts w:ascii="FlandersArtSans-Regular" w:hAnsi="FlandersArtSans-Regular"/>
        </w:rPr>
        <w:t>een vrij beroep wordt uitgeoefend;</w:t>
      </w:r>
      <w:r w:rsidR="004A4359" w:rsidRPr="00EB5CED">
        <w:rPr>
          <w:rFonts w:ascii="FlandersArtSans-Regular" w:hAnsi="FlandersArtSans-Regular"/>
        </w:rPr>
        <w:t xml:space="preserve"> </w:t>
      </w:r>
    </w:p>
    <w:p w14:paraId="7A7A94EF" w14:textId="5742F37B" w:rsidR="004A4359" w:rsidRPr="00EB5CED" w:rsidRDefault="004A435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Of</w:t>
      </w:r>
    </w:p>
    <w:p w14:paraId="02315600" w14:textId="04AB04A2" w:rsidR="00C923C8" w:rsidRPr="00EB5CED" w:rsidRDefault="004A435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Dat de onderneming</w:t>
      </w:r>
      <w:r w:rsidR="00B63DD6" w:rsidRPr="00EB5CED">
        <w:rPr>
          <w:rFonts w:ascii="FlandersArtSans-Regular" w:hAnsi="FlandersArtSans-Regular"/>
        </w:rPr>
        <w:t xml:space="preserve"> een </w:t>
      </w:r>
      <w:r w:rsidR="00C923C8" w:rsidRPr="00EB5CED">
        <w:rPr>
          <w:rFonts w:ascii="FlandersArtSans-Regular" w:hAnsi="FlandersArtSans-Regular"/>
        </w:rPr>
        <w:t>maatwerkbedrijf</w:t>
      </w:r>
      <w:r w:rsidR="1083E84A" w:rsidRPr="00EB5CED">
        <w:rPr>
          <w:rFonts w:ascii="FlandersArtSans-Regular" w:hAnsi="FlandersArtSans-Regular"/>
        </w:rPr>
        <w:t xml:space="preserve"> is</w:t>
      </w:r>
    </w:p>
    <w:p w14:paraId="20C7E427" w14:textId="032C2B04" w:rsidR="00C923C8" w:rsidRPr="00EB5CED" w:rsidRDefault="00C923C8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Of </w:t>
      </w:r>
    </w:p>
    <w:p w14:paraId="573D03D3" w14:textId="5C198B7F" w:rsidR="004A4359" w:rsidRPr="00EB5CED" w:rsidRDefault="00C923C8" w:rsidP="2A9A84B7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</w:t>
      </w:r>
      <w:r w:rsidR="007B549E" w:rsidRPr="00EB5CED">
        <w:rPr>
          <w:rFonts w:ascii="FlandersArtSans-Regular" w:hAnsi="FlandersArtSans-Regular"/>
        </w:rPr>
        <w:t xml:space="preserve"> geen kmo is volgens</w:t>
      </w:r>
      <w:r w:rsidR="00CD4A1D" w:rsidRPr="00EB5CED">
        <w:rPr>
          <w:rFonts w:ascii="FlandersArtSans-Regular" w:hAnsi="FlandersArtSans-Regular"/>
        </w:rPr>
        <w:t xml:space="preserve"> de</w:t>
      </w:r>
      <w:r w:rsidR="007B549E" w:rsidRPr="00EB5CED">
        <w:rPr>
          <w:rFonts w:ascii="FlandersArtSans-Regular" w:hAnsi="FlandersArtSans-Regular"/>
        </w:rPr>
        <w:t xml:space="preserve"> </w:t>
      </w:r>
      <w:r w:rsidR="00B63DD6" w:rsidRPr="00EB5CED">
        <w:rPr>
          <w:rFonts w:ascii="FlandersArtSans-Regular" w:hAnsi="FlandersArtSans-Regular"/>
        </w:rPr>
        <w:t>Europese kmo-defin</w:t>
      </w:r>
      <w:r w:rsidR="7DDD86EE" w:rsidRPr="00EB5CED">
        <w:rPr>
          <w:rFonts w:ascii="FlandersArtSans-Regular" w:hAnsi="FlandersArtSans-Regular"/>
        </w:rPr>
        <w:t>i</w:t>
      </w:r>
      <w:r w:rsidR="00B63DD6" w:rsidRPr="00EB5CED">
        <w:rPr>
          <w:rFonts w:ascii="FlandersArtSans-Regular" w:hAnsi="FlandersArtSans-Regular"/>
        </w:rPr>
        <w:t>tie maar wel onder de NIS2-regulering valt.</w:t>
      </w:r>
    </w:p>
    <w:p w14:paraId="270CFDDF" w14:textId="65D1F928" w:rsidR="00B63DD6" w:rsidRPr="00EB5CED" w:rsidRDefault="00B63DD6">
      <w:pPr>
        <w:rPr>
          <w:rFonts w:ascii="FlandersArtSans-Regular" w:hAnsi="FlandersArtSans-Regular"/>
          <w:i/>
          <w:iCs/>
          <w:u w:val="single"/>
        </w:rPr>
      </w:pPr>
      <w:r w:rsidRPr="00EB5CED">
        <w:rPr>
          <w:rFonts w:ascii="FlandersArtSans-Regular" w:hAnsi="FlandersArtSans-Regular"/>
          <w:i/>
          <w:iCs/>
          <w:u w:val="single"/>
        </w:rPr>
        <w:t>(Schrap/doorst</w:t>
      </w:r>
      <w:r w:rsidR="00C923C8" w:rsidRPr="00EB5CED">
        <w:rPr>
          <w:rFonts w:ascii="FlandersArtSans-Regular" w:hAnsi="FlandersArtSans-Regular"/>
          <w:i/>
          <w:iCs/>
          <w:u w:val="single"/>
        </w:rPr>
        <w:t>r</w:t>
      </w:r>
      <w:r w:rsidRPr="00EB5CED">
        <w:rPr>
          <w:rFonts w:ascii="FlandersArtSans-Regular" w:hAnsi="FlandersArtSans-Regular"/>
          <w:i/>
          <w:iCs/>
          <w:u w:val="single"/>
        </w:rPr>
        <w:t>eep wat niet van toepassing is)</w:t>
      </w:r>
    </w:p>
    <w:p w14:paraId="1C001317" w14:textId="655272DA" w:rsidR="00651509" w:rsidRPr="00EB5CED" w:rsidRDefault="0065150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Dat de onderneming geen negatief eigen vermogen heeft op de startdatum van het begeleidingstraject in het kader van een CS-verbetertraject;</w:t>
      </w:r>
    </w:p>
    <w:p w14:paraId="1C001318" w14:textId="27A4C64D" w:rsidR="00950FFF" w:rsidRPr="00EB5CED" w:rsidRDefault="00950FFF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een </w:t>
      </w:r>
      <w:hyperlink r:id="rId12" w:history="1">
        <w:r w:rsidRPr="00EB5CED">
          <w:rPr>
            <w:rStyle w:val="Hyperlink"/>
            <w:rFonts w:ascii="FlandersArtSans-Regular" w:hAnsi="FlandersArtSans-Regular"/>
          </w:rPr>
          <w:t>aanvaardbare rechtsvorm</w:t>
        </w:r>
      </w:hyperlink>
      <w:r w:rsidRPr="00EB5CED">
        <w:rPr>
          <w:rFonts w:ascii="FlandersArtSans-Regular" w:hAnsi="FlandersArtSans-Regular"/>
        </w:rPr>
        <w:t xml:space="preserve"> heeft; </w:t>
      </w:r>
    </w:p>
    <w:p w14:paraId="1C001319" w14:textId="77777777" w:rsidR="00950FFF" w:rsidRPr="00EB5CED" w:rsidRDefault="00950FFF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actief is in de privésector. De participatie van een administratieve overheid is minder dan 25 procent; </w:t>
      </w:r>
    </w:p>
    <w:p w14:paraId="1C00131A" w14:textId="5569F52C" w:rsidR="00950FFF" w:rsidRPr="00EB5CED" w:rsidRDefault="00950FFF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een </w:t>
      </w:r>
      <w:hyperlink r:id="rId13" w:history="1">
        <w:r w:rsidRPr="00EB5CED">
          <w:rPr>
            <w:rStyle w:val="Hyperlink"/>
            <w:rFonts w:ascii="FlandersArtSans-Regular" w:hAnsi="FlandersArtSans-Regular"/>
          </w:rPr>
          <w:t>aanvaardbare hoofdactiviteit</w:t>
        </w:r>
      </w:hyperlink>
      <w:r w:rsidRPr="00EB5CED">
        <w:rPr>
          <w:rFonts w:ascii="FlandersArtSans-Regular" w:hAnsi="FlandersArtSans-Regular"/>
        </w:rPr>
        <w:t xml:space="preserve"> heeft; </w:t>
      </w:r>
    </w:p>
    <w:p w14:paraId="1C00131B" w14:textId="019B868C" w:rsidR="00950FFF" w:rsidRPr="00EB5CED" w:rsidRDefault="00950FFF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Dat de vestiging waar het CS-verbetertraject wordt uitgevoerd in het Vlaams Gewest is gelegen;</w:t>
      </w:r>
    </w:p>
    <w:p w14:paraId="468562B4" w14:textId="46B25559" w:rsidR="003226D4" w:rsidRPr="00EB5CED" w:rsidRDefault="003226D4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Dat de onderneming voor dit project geen andere overheidssteun heeft ontvangen of aangevraagd heeft met betrekking tot dezelfde kosten;</w:t>
      </w:r>
    </w:p>
    <w:p w14:paraId="3E91713B" w14:textId="4540ED23" w:rsidR="003226D4" w:rsidRPr="00EB5CED" w:rsidRDefault="003226D4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op de datum van ondertekening </w:t>
      </w:r>
      <w:r w:rsidR="006550F5" w:rsidRPr="00EB5CED">
        <w:rPr>
          <w:rFonts w:ascii="FlandersArtSans-Regular" w:hAnsi="FlandersArtSans-Regular"/>
        </w:rPr>
        <w:t>van deze verklaring de onderneming geen vervallen schuld heeft met betrekking tot belastingen en/of RSZ</w:t>
      </w:r>
      <w:r w:rsidR="005D2EA4" w:rsidRPr="00EB5CED">
        <w:rPr>
          <w:rFonts w:ascii="FlandersArtSans-Regular" w:hAnsi="FlandersArtSans-Regular"/>
        </w:rPr>
        <w:t>;</w:t>
      </w:r>
    </w:p>
    <w:p w14:paraId="1C00131C" w14:textId="373A076B" w:rsidR="00651509" w:rsidRPr="00EB5CED" w:rsidRDefault="0065150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 xml:space="preserve">Dat de onderneming </w:t>
      </w:r>
      <w:r w:rsidR="004435E8" w:rsidRPr="00EB5CED">
        <w:rPr>
          <w:rFonts w:ascii="FlandersArtSans-Regular" w:hAnsi="FlandersArtSans-Regular"/>
        </w:rPr>
        <w:t>de</w:t>
      </w:r>
      <w:r w:rsidR="00FC0B38" w:rsidRPr="00EB5CED">
        <w:rPr>
          <w:rFonts w:ascii="FlandersArtSans-Regular" w:hAnsi="FlandersArtSans-Regular"/>
        </w:rPr>
        <w:t xml:space="preserve"> </w:t>
      </w:r>
      <w:hyperlink r:id="rId14" w:history="1">
        <w:r w:rsidR="00FC0B38" w:rsidRPr="00EB5CED">
          <w:rPr>
            <w:rStyle w:val="Hyperlink"/>
            <w:rFonts w:ascii="FlandersArtSans-Regular" w:hAnsi="FlandersArtSans-Regular"/>
          </w:rPr>
          <w:t xml:space="preserve">‘de </w:t>
        </w:r>
        <w:proofErr w:type="spellStart"/>
        <w:r w:rsidR="00FC0B38" w:rsidRPr="00EB5CED">
          <w:rPr>
            <w:rStyle w:val="Hyperlink"/>
            <w:rFonts w:ascii="FlandersArtSans-Regular" w:hAnsi="FlandersArtSans-Regular"/>
          </w:rPr>
          <w:t>minimis</w:t>
        </w:r>
        <w:proofErr w:type="spellEnd"/>
        <w:r w:rsidR="00FC0B38" w:rsidRPr="00EB5CED">
          <w:rPr>
            <w:rStyle w:val="Hyperlink"/>
            <w:rFonts w:ascii="FlandersArtSans-Regular" w:hAnsi="FlandersArtSans-Regular"/>
          </w:rPr>
          <w:t>’</w:t>
        </w:r>
      </w:hyperlink>
      <w:r w:rsidR="00FC0B38" w:rsidRPr="00EB5CED">
        <w:rPr>
          <w:rFonts w:ascii="FlandersArtSans-Regular" w:hAnsi="FlandersArtSans-Regular"/>
        </w:rPr>
        <w:t xml:space="preserve"> drempel in steun bedragen niet heeft overschreden. </w:t>
      </w:r>
    </w:p>
    <w:p w14:paraId="0CA2C891" w14:textId="7197B830" w:rsidR="00C919A1" w:rsidRPr="00EB5CED" w:rsidRDefault="00C919A1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</w:rPr>
        <w:t>Dat de onderneming zich ertoe verbindt om de dienstverlener en Agentschap Innoveren &amp; Ondernemen onmiddellijk schriftelijk op de hoogte te brengen in geval van fusie, overname, stopzetting, faillissement en gerechtelijke reorganisatie van de onderneming</w:t>
      </w:r>
      <w:r w:rsidR="00AD48CB" w:rsidRPr="00EB5CED">
        <w:rPr>
          <w:rFonts w:ascii="FlandersArtSans-Regular" w:hAnsi="FlandersArtSans-Regular"/>
        </w:rPr>
        <w:t>.</w:t>
      </w:r>
    </w:p>
    <w:p w14:paraId="1C00131D" w14:textId="77777777" w:rsidR="005671A9" w:rsidRPr="00EB5CED" w:rsidRDefault="005671A9">
      <w:pPr>
        <w:rPr>
          <w:rFonts w:ascii="FlandersArtSans-Regular" w:hAnsi="FlandersArtSans-Regular"/>
          <w:b/>
          <w:bCs/>
        </w:rPr>
      </w:pPr>
    </w:p>
    <w:p w14:paraId="1C00131E" w14:textId="77777777" w:rsidR="00651509" w:rsidRPr="00EB5CED" w:rsidRDefault="005671A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  <w:b/>
          <w:bCs/>
        </w:rPr>
        <w:t>Naam Onderneming</w:t>
      </w:r>
      <w:r w:rsidRPr="00EB5CED">
        <w:rPr>
          <w:rFonts w:ascii="FlandersArtSans-Regular" w:hAnsi="FlandersArtSans-Regular"/>
        </w:rPr>
        <w:t>:</w:t>
      </w:r>
    </w:p>
    <w:p w14:paraId="1C00131F" w14:textId="77777777" w:rsidR="005671A9" w:rsidRPr="00EB5CED" w:rsidRDefault="005671A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  <w:b/>
          <w:bCs/>
        </w:rPr>
        <w:t>Naam rechtsgeldig vertegenwoordiger</w:t>
      </w:r>
      <w:r w:rsidRPr="00EB5CED">
        <w:rPr>
          <w:rFonts w:ascii="FlandersArtSans-Regular" w:hAnsi="FlandersArtSans-Regular"/>
        </w:rPr>
        <w:t>:</w:t>
      </w:r>
    </w:p>
    <w:p w14:paraId="1C001320" w14:textId="77777777" w:rsidR="005671A9" w:rsidRPr="00EB5CED" w:rsidRDefault="005671A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  <w:b/>
          <w:bCs/>
        </w:rPr>
        <w:t>Functie</w:t>
      </w:r>
      <w:r w:rsidRPr="00EB5CED">
        <w:rPr>
          <w:rFonts w:ascii="FlandersArtSans-Regular" w:hAnsi="FlandersArtSans-Regular"/>
        </w:rPr>
        <w:t>:</w:t>
      </w:r>
    </w:p>
    <w:p w14:paraId="1C001321" w14:textId="77777777" w:rsidR="005671A9" w:rsidRPr="00EB5CED" w:rsidRDefault="005671A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  <w:b/>
          <w:bCs/>
        </w:rPr>
        <w:t>Datum</w:t>
      </w:r>
      <w:r w:rsidRPr="00EB5CED">
        <w:rPr>
          <w:rFonts w:ascii="FlandersArtSans-Regular" w:hAnsi="FlandersArtSans-Regular"/>
        </w:rPr>
        <w:t>:</w:t>
      </w:r>
    </w:p>
    <w:p w14:paraId="1C001327" w14:textId="3EC0C129" w:rsidR="00651509" w:rsidRPr="00EB5CED" w:rsidRDefault="005671A9">
      <w:pPr>
        <w:rPr>
          <w:rFonts w:ascii="FlandersArtSans-Regular" w:hAnsi="FlandersArtSans-Regular"/>
        </w:rPr>
      </w:pPr>
      <w:r w:rsidRPr="00EB5CED">
        <w:rPr>
          <w:rFonts w:ascii="FlandersArtSans-Regular" w:hAnsi="FlandersArtSans-Regular"/>
          <w:b/>
          <w:bCs/>
        </w:rPr>
        <w:t>Handtekening</w:t>
      </w:r>
      <w:r w:rsidRPr="00EB5CED">
        <w:rPr>
          <w:rFonts w:ascii="FlandersArtSans-Regular" w:hAnsi="FlandersArtSans-Regular"/>
        </w:rPr>
        <w:t>:</w:t>
      </w:r>
    </w:p>
    <w:sectPr w:rsidR="00651509" w:rsidRPr="00EB5CE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2297" w14:textId="77777777" w:rsidR="005074CD" w:rsidRDefault="005074CD" w:rsidP="00167940">
      <w:pPr>
        <w:spacing w:after="0" w:line="240" w:lineRule="auto"/>
      </w:pPr>
      <w:r>
        <w:separator/>
      </w:r>
    </w:p>
  </w:endnote>
  <w:endnote w:type="continuationSeparator" w:id="0">
    <w:p w14:paraId="3FB4C5FF" w14:textId="77777777" w:rsidR="005074CD" w:rsidRDefault="005074CD" w:rsidP="00167940">
      <w:pPr>
        <w:spacing w:after="0" w:line="240" w:lineRule="auto"/>
      </w:pPr>
      <w:r>
        <w:continuationSeparator/>
      </w:r>
    </w:p>
  </w:endnote>
  <w:endnote w:type="continuationNotice" w:id="1">
    <w:p w14:paraId="070C8FC1" w14:textId="77777777" w:rsidR="005074CD" w:rsidRDefault="005074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482D" w14:textId="77777777" w:rsidR="005074CD" w:rsidRDefault="005074CD" w:rsidP="00167940">
      <w:pPr>
        <w:spacing w:after="0" w:line="240" w:lineRule="auto"/>
      </w:pPr>
      <w:r>
        <w:separator/>
      </w:r>
    </w:p>
  </w:footnote>
  <w:footnote w:type="continuationSeparator" w:id="0">
    <w:p w14:paraId="51B4086D" w14:textId="77777777" w:rsidR="005074CD" w:rsidRDefault="005074CD" w:rsidP="00167940">
      <w:pPr>
        <w:spacing w:after="0" w:line="240" w:lineRule="auto"/>
      </w:pPr>
      <w:r>
        <w:continuationSeparator/>
      </w:r>
    </w:p>
  </w:footnote>
  <w:footnote w:type="continuationNotice" w:id="1">
    <w:p w14:paraId="55358FDB" w14:textId="77777777" w:rsidR="005074CD" w:rsidRDefault="005074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FBCA" w14:textId="5C20633F" w:rsidR="00C70E00" w:rsidRDefault="00C70E00" w:rsidP="00C70E00">
    <w:pPr>
      <w:pStyle w:val="Koptekst"/>
    </w:pPr>
    <w:r>
      <w:rPr>
        <w:rFonts w:ascii="Calibri" w:hAnsi="Calibri" w:cs="Calibri"/>
        <w:b/>
        <w:noProof/>
        <w:szCs w:val="20"/>
      </w:rPr>
      <w:drawing>
        <wp:anchor distT="0" distB="0" distL="114300" distR="114300" simplePos="0" relativeHeight="251658240" behindDoc="1" locked="0" layoutInCell="1" allowOverlap="1" wp14:anchorId="756363B0" wp14:editId="00F45F2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4400" cy="158400"/>
          <wp:effectExtent l="0" t="0" r="3810" b="0"/>
          <wp:wrapNone/>
          <wp:docPr id="50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DF02C" w14:textId="4E8EECD4" w:rsidR="00C70E00" w:rsidRDefault="00C70E00">
    <w:pPr>
      <w:pStyle w:val="Koptekst"/>
    </w:pPr>
  </w:p>
  <w:p w14:paraId="6C7BEE92" w14:textId="77777777" w:rsidR="00C70E00" w:rsidRDefault="00C70E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4712"/>
    <w:multiLevelType w:val="multilevel"/>
    <w:tmpl w:val="92FA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0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09"/>
    <w:rsid w:val="001074B8"/>
    <w:rsid w:val="00140323"/>
    <w:rsid w:val="00154112"/>
    <w:rsid w:val="00167940"/>
    <w:rsid w:val="00170019"/>
    <w:rsid w:val="001A742C"/>
    <w:rsid w:val="001C3711"/>
    <w:rsid w:val="001C4983"/>
    <w:rsid w:val="001E554E"/>
    <w:rsid w:val="00215ED8"/>
    <w:rsid w:val="00216645"/>
    <w:rsid w:val="002B7B8D"/>
    <w:rsid w:val="003104F4"/>
    <w:rsid w:val="003226D4"/>
    <w:rsid w:val="00322852"/>
    <w:rsid w:val="0032519B"/>
    <w:rsid w:val="00365762"/>
    <w:rsid w:val="003F15AE"/>
    <w:rsid w:val="004220F7"/>
    <w:rsid w:val="004435E8"/>
    <w:rsid w:val="00450568"/>
    <w:rsid w:val="004A4359"/>
    <w:rsid w:val="004B43CD"/>
    <w:rsid w:val="004C2930"/>
    <w:rsid w:val="005074CD"/>
    <w:rsid w:val="00533036"/>
    <w:rsid w:val="005671A9"/>
    <w:rsid w:val="00571515"/>
    <w:rsid w:val="005D10A2"/>
    <w:rsid w:val="005D2EA4"/>
    <w:rsid w:val="005D7596"/>
    <w:rsid w:val="005F3019"/>
    <w:rsid w:val="006030C8"/>
    <w:rsid w:val="00604F2C"/>
    <w:rsid w:val="00651509"/>
    <w:rsid w:val="006550F5"/>
    <w:rsid w:val="006855A2"/>
    <w:rsid w:val="00700E41"/>
    <w:rsid w:val="007B549E"/>
    <w:rsid w:val="007C56B5"/>
    <w:rsid w:val="007D0919"/>
    <w:rsid w:val="00850E39"/>
    <w:rsid w:val="008A2D36"/>
    <w:rsid w:val="008D2DA2"/>
    <w:rsid w:val="00950FFF"/>
    <w:rsid w:val="00955AAC"/>
    <w:rsid w:val="009B30B7"/>
    <w:rsid w:val="009C4447"/>
    <w:rsid w:val="009C5C0C"/>
    <w:rsid w:val="00A111F8"/>
    <w:rsid w:val="00A1484E"/>
    <w:rsid w:val="00A31D9D"/>
    <w:rsid w:val="00A469B4"/>
    <w:rsid w:val="00A64F96"/>
    <w:rsid w:val="00A75BD6"/>
    <w:rsid w:val="00AA334A"/>
    <w:rsid w:val="00AB2D82"/>
    <w:rsid w:val="00AD48CB"/>
    <w:rsid w:val="00AF5106"/>
    <w:rsid w:val="00B44D66"/>
    <w:rsid w:val="00B52991"/>
    <w:rsid w:val="00B63DD6"/>
    <w:rsid w:val="00BD59C2"/>
    <w:rsid w:val="00BD7FEC"/>
    <w:rsid w:val="00C07F9F"/>
    <w:rsid w:val="00C12611"/>
    <w:rsid w:val="00C41D1C"/>
    <w:rsid w:val="00C578DE"/>
    <w:rsid w:val="00C67B3A"/>
    <w:rsid w:val="00C70E00"/>
    <w:rsid w:val="00C919A1"/>
    <w:rsid w:val="00C923C8"/>
    <w:rsid w:val="00CB0236"/>
    <w:rsid w:val="00CC2B06"/>
    <w:rsid w:val="00CD4A1D"/>
    <w:rsid w:val="00D76C5B"/>
    <w:rsid w:val="00DB5A59"/>
    <w:rsid w:val="00DC75CE"/>
    <w:rsid w:val="00E57009"/>
    <w:rsid w:val="00E668B0"/>
    <w:rsid w:val="00E7036A"/>
    <w:rsid w:val="00E77768"/>
    <w:rsid w:val="00E930A4"/>
    <w:rsid w:val="00EB5CED"/>
    <w:rsid w:val="00EC29FF"/>
    <w:rsid w:val="00F14A0F"/>
    <w:rsid w:val="00F22517"/>
    <w:rsid w:val="00F40C28"/>
    <w:rsid w:val="00FA7AE3"/>
    <w:rsid w:val="00FC0B38"/>
    <w:rsid w:val="00FC6C54"/>
    <w:rsid w:val="00FD3531"/>
    <w:rsid w:val="00FF1795"/>
    <w:rsid w:val="1083E84A"/>
    <w:rsid w:val="2A9A84B7"/>
    <w:rsid w:val="7D224D22"/>
    <w:rsid w:val="7DDD8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1312"/>
  <w15:chartTrackingRefBased/>
  <w15:docId w15:val="{BD96D016-F381-4439-A438-58E1997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5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651509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150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E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D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596"/>
  </w:style>
  <w:style w:type="paragraph" w:styleId="Voettekst">
    <w:name w:val="footer"/>
    <w:basedOn w:val="Standaard"/>
    <w:link w:val="VoettekstChar"/>
    <w:uiPriority w:val="99"/>
    <w:unhideWhenUsed/>
    <w:rsid w:val="005D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596"/>
  </w:style>
  <w:style w:type="character" w:styleId="GevolgdeHyperlink">
    <w:name w:val="FollowedHyperlink"/>
    <w:basedOn w:val="Standaardalinea-lettertype"/>
    <w:uiPriority w:val="99"/>
    <w:semiHidden/>
    <w:unhideWhenUsed/>
    <w:rsid w:val="00955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io.be/nl/subsidies-financiering/cybersecurity-verbetertrajecten/wie-kan-van-het-aanbod-gebruikmaken/wat-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io.be/nl/subsidies-financiering/cybersecurity-verbetertrajecten/wie-kan-van-het-aanbod-gebruikmaken/heef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io.be/nl/subsidies-financiering/cybersecurity-verbetertrajecten/wie-kan-van-het-aanbod-gebruikmaken/voldo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laio.be/nl/begeleiding-advies/financiering/overheidsmaatregelen/veelgestelde-vragen-de-minim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132B1EAD934B81C0D47B0D81DA4D" ma:contentTypeVersion="19" ma:contentTypeDescription="Een nieuw document maken." ma:contentTypeScope="" ma:versionID="dc51a9d3f798ea46c23a2f27cfda1ebf">
  <xsd:schema xmlns:xsd="http://www.w3.org/2001/XMLSchema" xmlns:xs="http://www.w3.org/2001/XMLSchema" xmlns:p="http://schemas.microsoft.com/office/2006/metadata/properties" xmlns:ns2="b646ba2c-5d6b-4dbe-848d-ffe408b4b53d" xmlns:ns3="b04ebeee-657d-4e7e-bb63-5f9e646f3206" targetNamespace="http://schemas.microsoft.com/office/2006/metadata/properties" ma:root="true" ma:fieldsID="de0baaad64760bc5f8a870a99bee5efe" ns2:_="" ns3:_="">
    <xsd:import namespace="b646ba2c-5d6b-4dbe-848d-ffe408b4b53d"/>
    <xsd:import namespace="b04ebeee-657d-4e7e-bb63-5f9e646f3206"/>
    <xsd:element name="properties">
      <xsd:complexType>
        <xsd:sequence>
          <xsd:element name="documentManagement">
            <xsd:complexType>
              <xsd:all>
                <xsd:element ref="ns2:Dossiernummer_x0020__x0028_KRIS_x0029_" minOccurs="0"/>
                <xsd:element ref="ns2:Dossierbehandelaar" minOccurs="0"/>
                <xsd:element ref="ns2:Startdatum_x0020_overheidsopdracht" minOccurs="0"/>
                <xsd:element ref="ns2:Overheidsopdracht" minOccurs="0"/>
                <xsd:element ref="ns2:Jaar" minOccurs="0"/>
                <xsd:element ref="ns2:Overheidsopdracht1" minOccurs="0"/>
                <xsd:element ref="ns2:Leverancier" minOccurs="0"/>
                <xsd:element ref="ns2:Einddatum_x0020_overheidsopdracht" minOccurs="0"/>
                <xsd:element ref="ns2:Werking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6ba2c-5d6b-4dbe-848d-ffe408b4b53d" elementFormDefault="qualified">
    <xsd:import namespace="http://schemas.microsoft.com/office/2006/documentManagement/types"/>
    <xsd:import namespace="http://schemas.microsoft.com/office/infopath/2007/PartnerControls"/>
    <xsd:element name="Dossiernummer_x0020__x0028_KRIS_x0029_" ma:index="8" nillable="true" ma:displayName="Dossiernummer (KRIS)" ma:internalName="Dossiernummer_x0020__x0028_KRIS_x0029_">
      <xsd:simpleType>
        <xsd:restriction base="dms:Text">
          <xsd:maxLength value="255"/>
        </xsd:restriction>
      </xsd:simpleType>
    </xsd:element>
    <xsd:element name="Dossierbehandelaar" ma:index="9" nillable="true" ma:displayName="Dossierbehandelaar" ma:description="Beheerder van het dossier." ma:list="UserInfo" ma:SharePointGroup="0" ma:internalName="Dossier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_x0020_overheidsopdracht" ma:index="10" nillable="true" ma:displayName="Startdatum overheidsopdracht" ma:format="DateOnly" ma:internalName="Startdatum_x0020_overheidsopdracht">
      <xsd:simpleType>
        <xsd:restriction base="dms:DateTime"/>
      </xsd:simpleType>
    </xsd:element>
    <xsd:element name="Overheidsopdracht" ma:index="11" nillable="true" ma:displayName="Link naar overheidsopdracht" ma:description="Link naar de documenten van de lancering (bestek t.e.m. gunning)." ma:format="Hyperlink" ma:internalName="Overheidsopdrach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aar" ma:index="12" nillable="true" ma:displayName="Jaar" ma:format="Dropdown" ma:internalName="Jaar">
      <xsd:simpleType>
        <xsd:restriction base="dms:Choice">
          <xsd:enumeration value="ALGEMEEN"/>
          <xsd:enumeration value="2024"/>
          <xsd:enumeration value="2024-2028"/>
          <xsd:enumeration value="2023"/>
          <xsd:enumeration value="2022"/>
          <xsd:enumeration value="2021"/>
          <xsd:enumeration value="2020-2024"/>
          <xsd:enumeration value="2020"/>
          <xsd:enumeration value="2019"/>
          <xsd:enumeration value="2018"/>
          <xsd:enumeration value="2017"/>
          <xsd:enumeration value="2016"/>
          <xsd:enumeration value="2016-2020"/>
        </xsd:restriction>
      </xsd:simpleType>
    </xsd:element>
    <xsd:element name="Overheidsopdracht1" ma:index="13" nillable="true" ma:displayName="Overheidsopdracht" ma:description="Besteknummer" ma:internalName="Overheidsopdracht1">
      <xsd:simpleType>
        <xsd:restriction base="dms:Text">
          <xsd:maxLength value="255"/>
        </xsd:restriction>
      </xsd:simpleType>
    </xsd:element>
    <xsd:element name="Leverancier" ma:index="14" nillable="true" ma:displayName="Leverancier" ma:indexed="true" ma:internalName="Leverancier">
      <xsd:simpleType>
        <xsd:restriction base="dms:Text">
          <xsd:maxLength value="255"/>
        </xsd:restriction>
      </xsd:simpleType>
    </xsd:element>
    <xsd:element name="Einddatum_x0020_overheidsopdracht" ma:index="15" nillable="true" ma:displayName="Einddatum overheidsopdracht" ma:format="DateOnly" ma:internalName="Einddatum_x0020_overheidsopdracht">
      <xsd:simpleType>
        <xsd:restriction base="dms:DateTime"/>
      </xsd:simpleType>
    </xsd:element>
    <xsd:element name="Werking" ma:index="16" nillable="true" ma:displayName="Werking" ma:description="Wat is het thema of onder welke werking valt de overheidsopdracht?" ma:format="Dropdown" ma:indexed="true" ma:internalName="Werking">
      <xsd:simpleType>
        <xsd:restriction base="dms:Choice">
          <xsd:enumeration value="Ondernemerschap"/>
          <xsd:enumeration value="Brexit"/>
          <xsd:enumeration value="Ruimtelijke Economie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b35a20-5733-4730-a0c5-b6e093420d33}" ma:internalName="TaxCatchAll" ma:showField="CatchAllData" ma:web="b646ba2c-5d6b-4dbe-848d-ffe408b4b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ebeee-657d-4e7e-bb63-5f9e646f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ebeee-657d-4e7e-bb63-5f9e646f3206">
      <Terms xmlns="http://schemas.microsoft.com/office/infopath/2007/PartnerControls"/>
    </lcf76f155ced4ddcb4097134ff3c332f>
    <TaxCatchAll xmlns="b646ba2c-5d6b-4dbe-848d-ffe408b4b53d" xsi:nil="true"/>
    <Startdatum_x0020_overheidsopdracht xmlns="b646ba2c-5d6b-4dbe-848d-ffe408b4b53d">2019-12-31T23:00:00+00:00</Startdatum_x0020_overheidsopdracht>
    <Dossiernummer_x0020__x0028_KRIS_x0029_ xmlns="b646ba2c-5d6b-4dbe-848d-ffe408b4b53d" xsi:nil="true"/>
    <Overheidsopdracht1 xmlns="b646ba2c-5d6b-4dbe-848d-ffe408b4b53d">VLAIO-2020-04</Overheidsopdracht1>
    <Leverancier xmlns="b646ba2c-5d6b-4dbe-848d-ffe408b4b53d" xsi:nil="true"/>
    <Jaar xmlns="b646ba2c-5d6b-4dbe-848d-ffe408b4b53d">2020</Jaar>
    <Einddatum_x0020_overheidsopdracht xmlns="b646ba2c-5d6b-4dbe-848d-ffe408b4b53d">2023-12-30T23:00:00+00:00</Einddatum_x0020_overheidsopdracht>
    <Werking xmlns="b646ba2c-5d6b-4dbe-848d-ffe408b4b53d" xsi:nil="true"/>
    <Dossierbehandelaar xmlns="b646ba2c-5d6b-4dbe-848d-ffe408b4b53d">
      <UserInfo>
        <DisplayName>Fiers Jeroen</DisplayName>
        <AccountId>441</AccountId>
        <AccountType/>
      </UserInfo>
      <UserInfo>
        <DisplayName>Dumon Delphine</DisplayName>
        <AccountId>1167</AccountId>
        <AccountType/>
      </UserInfo>
      <UserInfo>
        <DisplayName>Andries Tania</DisplayName>
        <AccountId>102</AccountId>
        <AccountType/>
      </UserInfo>
      <UserInfo>
        <DisplayName>De Maeseneer Els</DisplayName>
        <AccountId>966</AccountId>
        <AccountType/>
      </UserInfo>
    </Dossierbehandelaar>
    <Overheidsopdracht xmlns="b646ba2c-5d6b-4dbe-848d-ffe408b4b53d">
      <Url xsi:nil="true"/>
      <Description xsi:nil="true"/>
    </Overheidsopdracht>
    <MediaLengthInSeconds xmlns="b04ebeee-657d-4e7e-bb63-5f9e646f32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1B8AF-B3CB-4261-B587-BB0A5782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6ba2c-5d6b-4dbe-848d-ffe408b4b53d"/>
    <ds:schemaRef ds:uri="b04ebeee-657d-4e7e-bb63-5f9e646f3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64F2A-4316-4956-A7EA-C4BA270132B3}">
  <ds:schemaRefs>
    <ds:schemaRef ds:uri="http://schemas.microsoft.com/office/2006/metadata/properties"/>
    <ds:schemaRef ds:uri="http://schemas.microsoft.com/office/infopath/2007/PartnerControls"/>
    <ds:schemaRef ds:uri="b04ebeee-657d-4e7e-bb63-5f9e646f3206"/>
    <ds:schemaRef ds:uri="b646ba2c-5d6b-4dbe-848d-ffe408b4b53d"/>
  </ds:schemaRefs>
</ds:datastoreItem>
</file>

<file path=customXml/itemProps3.xml><?xml version="1.0" encoding="utf-8"?>
<ds:datastoreItem xmlns:ds="http://schemas.openxmlformats.org/officeDocument/2006/customXml" ds:itemID="{02FE2A66-94DA-4568-B7CF-EDB959654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6B56C-A7B2-408B-8A1C-05B69AECA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1361</Characters>
  <Application>Microsoft Office Word</Application>
  <DocSecurity>0</DocSecurity>
  <Lines>33</Lines>
  <Paragraphs>22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Remue Liesbeth</dc:creator>
  <cp:keywords/>
  <dc:description/>
  <cp:lastModifiedBy>Dumon Delphine</cp:lastModifiedBy>
  <cp:revision>21</cp:revision>
  <dcterms:created xsi:type="dcterms:W3CDTF">2024-01-25T22:35:00Z</dcterms:created>
  <dcterms:modified xsi:type="dcterms:W3CDTF">2026-02-23T15:24:00Z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0x010100E520132B1EAD934B81C0D47B0D81DA4D</vt:lpwstr>
  </property>
  <property fmtid="{D5CDD505-2E9C-101B-9397-08002B2CF9AE}" pid="3" name="MediaServiceImageTags">
    <vt:lpwstr/>
  </property>
  <property fmtid="{D5CDD505-2E9C-101B-9397-08002B2CF9AE}" pid="4" name="Order">
    <vt:r8>147400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ocset_NoMedatataSyncRequired">
    <vt:lpwstr>True</vt:lpwstr>
  </property>
  <property fmtid="{D5CDD505-2E9C-101B-9397-08002B2CF9AE}" pid="12" name="docLang">
    <vt:lpwstr>nl</vt:lpwstr>
  </property>
</Properties>
</file>