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E27D" w14:textId="05FDDE84" w:rsidR="007918E4" w:rsidRPr="00F83240" w:rsidRDefault="002F03AF" w:rsidP="00BB40E2">
      <w:r w:rsidRPr="002F03AF">
        <w:rPr>
          <w:rFonts w:ascii="FlandersArtSans-Light" w:eastAsia="MS Mincho" w:hAnsi="FlandersArtSans-Light" w:cs="Times New Roman"/>
          <w:noProof/>
          <w:sz w:val="20"/>
          <w:szCs w:val="20"/>
          <w:lang w:val="en-US"/>
        </w:rPr>
        <w:drawing>
          <wp:anchor distT="0" distB="0" distL="114300" distR="114300" simplePos="0" relativeHeight="251660290" behindDoc="1" locked="0" layoutInCell="1" allowOverlap="1" wp14:anchorId="54568B66" wp14:editId="44CB97E9">
            <wp:simplePos x="0" y="0"/>
            <wp:positionH relativeFrom="page">
              <wp:align>right</wp:align>
            </wp:positionH>
            <wp:positionV relativeFrom="page">
              <wp:posOffset>-1120</wp:posOffset>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7DDDBA8F" w14:textId="2DED5C62" w:rsidR="007918E4" w:rsidRPr="00F83240" w:rsidRDefault="00C764C5" w:rsidP="0093522C">
      <w:pPr>
        <w:tabs>
          <w:tab w:val="center" w:pos="4816"/>
        </w:tabs>
        <w:sectPr w:rsidR="007918E4" w:rsidRPr="00F83240" w:rsidSect="007918E4">
          <w:headerReference w:type="even" r:id="rId12"/>
          <w:headerReference w:type="default" r:id="rId13"/>
          <w:footerReference w:type="even" r:id="rId14"/>
          <w:footerReference w:type="default" r:id="rId15"/>
          <w:headerReference w:type="first" r:id="rId16"/>
          <w:footerReference w:type="first" r:id="rId17"/>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1" behindDoc="0" locked="0" layoutInCell="1" allowOverlap="1" wp14:anchorId="3D12D886" wp14:editId="638DC4D3">
                <wp:simplePos x="0" y="0"/>
                <wp:positionH relativeFrom="column">
                  <wp:posOffset>93980</wp:posOffset>
                </wp:positionH>
                <wp:positionV relativeFrom="page">
                  <wp:posOffset>4781550</wp:posOffset>
                </wp:positionV>
                <wp:extent cx="67437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743700" cy="3543300"/>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181ADD" w14:textId="77777777" w:rsidR="0093300C" w:rsidRDefault="007D5CB0" w:rsidP="00BB40E2">
                            <w:pPr>
                              <w:pStyle w:val="Title"/>
                              <w:rPr>
                                <w:lang w:val="en"/>
                              </w:rPr>
                            </w:pPr>
                            <w:bookmarkStart w:id="0" w:name="_Hlk103606965"/>
                            <w:r>
                              <w:rPr>
                                <w:lang w:val="en"/>
                              </w:rPr>
                              <w:t>ICON Project</w:t>
                            </w:r>
                            <w:bookmarkEnd w:id="0"/>
                            <w:r>
                              <w:rPr>
                                <w:lang w:val="en"/>
                              </w:rPr>
                              <w:br/>
                              <w:t>Application Documen</w:t>
                            </w:r>
                            <w:r w:rsidR="0093300C">
                              <w:rPr>
                                <w:lang w:val="en"/>
                              </w:rPr>
                              <w:t>t</w:t>
                            </w:r>
                          </w:p>
                          <w:p w14:paraId="351A03E7" w14:textId="6D8534D0" w:rsidR="002E2ECA" w:rsidRPr="00CB41D2" w:rsidRDefault="007D5CB0" w:rsidP="00BB40E2">
                            <w:pPr>
                              <w:pStyle w:val="Title"/>
                              <w:rPr>
                                <w:lang w:val="en-US"/>
                              </w:rPr>
                            </w:pPr>
                            <w:r>
                              <w:rPr>
                                <w:lang w:val="en"/>
                              </w:rPr>
                              <w:t>Impact</w:t>
                            </w:r>
                            <w:r w:rsidR="0093300C">
                              <w:rPr>
                                <w:lang w:val="en"/>
                              </w:rPr>
                              <w:t xml:space="preserve"> Research </w:t>
                            </w:r>
                            <w:r w:rsidR="0086473F">
                              <w:rPr>
                                <w:lang w:val="en"/>
                              </w:rPr>
                              <w:t>Partner</w:t>
                            </w:r>
                          </w:p>
                          <w:p w14:paraId="42149726" w14:textId="1E0DE4A2" w:rsidR="0022461D" w:rsidRPr="00CB41D2" w:rsidRDefault="00BB09B0" w:rsidP="0022461D">
                            <w:pPr>
                              <w:pStyle w:val="Subtitle"/>
                              <w:rPr>
                                <w:lang w:val="en-US"/>
                              </w:rPr>
                            </w:pPr>
                            <w:r>
                              <w:rPr>
                                <w:lang w:val="en-US"/>
                              </w:rPr>
                              <w:t>Version</w:t>
                            </w:r>
                            <w:r w:rsidR="00CB41D2" w:rsidRPr="00CB41D2">
                              <w:rPr>
                                <w:lang w:val="en-US"/>
                              </w:rPr>
                              <w:t xml:space="preserve"> </w:t>
                            </w:r>
                            <w:r w:rsidR="000F4940">
                              <w:rPr>
                                <w:lang w:val="en-US"/>
                              </w:rPr>
                              <w:t>J</w:t>
                            </w:r>
                            <w:r w:rsidR="008B1246">
                              <w:rPr>
                                <w:lang w:val="en-US"/>
                              </w:rPr>
                              <w:t>uly</w:t>
                            </w:r>
                            <w:r w:rsidR="00AA3F94">
                              <w:rPr>
                                <w:lang w:val="en-US"/>
                              </w:rPr>
                              <w:t xml:space="preserve"> 202</w:t>
                            </w:r>
                            <w:r w:rsidR="000F4940">
                              <w:rPr>
                                <w:lang w:val="en-US"/>
                              </w:rPr>
                              <w:t>5</w:t>
                            </w:r>
                          </w:p>
                          <w:p w14:paraId="2AF76BAA" w14:textId="77777777" w:rsidR="002E2ECA" w:rsidRPr="00CB41D2" w:rsidRDefault="002E2ECA" w:rsidP="0022461D">
                            <w:pPr>
                              <w:pStyle w:val="Subtitle"/>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D886"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7.4pt;margin-top:376.5pt;width:531pt;height:2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7aYQIAADUFAAAOAAAAZHJzL2Uyb0RvYy54bWysVEtv2zAMvg/YfxB0X5xXmy2oU2QtMgwI&#10;2mLp0LMiS4kxWdQkJnb260vJTpp1u3TYxab4Evnxo66um8qwvfKhBJvzQa/PmbISitJucv79cfHh&#10;I2cBhS2EAatyflCBX8/ev7uq3VQNYQumUJ5REhumtcv5FtFNsyzIrapE6IFTlowafCWQjn6TFV7U&#10;lL0y2bDfv8xq8IXzIFUIpL1tjXyW8mutJN5rHRQyk3OqDdPXp+86frPZlZhuvHDbUnZliH+oohKl&#10;pUtPqW4FCrbz5R+pqlJ6CKCxJ6HKQOtSqtQDdTPov+pmtRVOpV4InOBOMIX/l1be7VfuwTNsPkND&#10;A4yA1C5MAyljP432VfxTpYzsBOHhBJtqkElSXk7Go0mfTJJso4vxaEQHypO9hDsf8IuCikUh557m&#10;kuAS+2XA1vXoEm+zsCiNSbMx9jcF5Ww1Kg23i36pOEl4MCpGGftNaVYWqfCoSLRSN8azvSBCCCmV&#10;xdRzykve0UvT3W8J7PxjaFvVW4JPEelmsHgKrkoLPqH0quzix7Fk3foT1Gd9RxGbddNNcg3FgQbs&#10;oeV+cHJR0hCWIuCD8ER2GhwtMN7TRxuocw6dxNkW/K+/6aM/cZCsnNW0PDkPP3fCK87MV0vs/DQY&#10;j+O2pcP4YjKkgz+3rM8tdlfdAI1jQE+Fk0mM/miOovZQPdGez+OtZBJW0t05x6N4g+1K0zsh1Xye&#10;nGi/nMClXTkZU0d4I8UemyfhXcdDJArfwXHNxPQVHVvfGGlhvkPQZeJqBLhFtQOedjOxvXtH4vKf&#10;n5PXy2s3ewYAAP//AwBQSwMEFAAGAAgAAAAhAPnUD1beAAAADAEAAA8AAABkcnMvZG93bnJldi54&#10;bWxMj0tPwzAQhO9I/AdrkbhRO/QFIU6FQFxBlIfEbRtvk4h4HcVuE/492xPcdnZHs98Um8l36khD&#10;bANbyGYGFHEVXMu1hfe3p6sbUDEhO+wCk4UfirApz88KzF0Y+ZWO21QrCeGYo4UmpT7XOlYNeYyz&#10;0BPLbR8Gj0nkUGs34CjhvtPXxqy0x5blQ4M9PTRUfW8P3sLH8/7rc2Fe6ke/7McwGc3+Vlt7eTHd&#10;34FKNKU/M5zwBR1KYdqFA7uoOtELIU8W1su5dDoZzHolq51M8ywzoMtC/y9R/gIAAP//AwBQSwEC&#10;LQAUAAYACAAAACEAtoM4kv4AAADhAQAAEwAAAAAAAAAAAAAAAAAAAAAAW0NvbnRlbnRfVHlwZXNd&#10;LnhtbFBLAQItABQABgAIAAAAIQA4/SH/1gAAAJQBAAALAAAAAAAAAAAAAAAAAC8BAABfcmVscy8u&#10;cmVsc1BLAQItABQABgAIAAAAIQDZJa7aYQIAADUFAAAOAAAAAAAAAAAAAAAAAC4CAABkcnMvZTJv&#10;RG9jLnhtbFBLAQItABQABgAIAAAAIQD51A9W3gAAAAwBAAAPAAAAAAAAAAAAAAAAALsEAABkcnMv&#10;ZG93bnJldi54bWxQSwUGAAAAAAQABADzAAAAxgUAAAAA&#10;" filled="f" stroked="f">
                <v:textbox>
                  <w:txbxContent>
                    <w:p w14:paraId="47181ADD" w14:textId="77777777" w:rsidR="0093300C" w:rsidRDefault="007D5CB0" w:rsidP="00BB40E2">
                      <w:pPr>
                        <w:pStyle w:val="Title"/>
                        <w:rPr>
                          <w:lang w:val="en"/>
                        </w:rPr>
                      </w:pPr>
                      <w:bookmarkStart w:id="1" w:name="_Hlk103606965"/>
                      <w:r>
                        <w:rPr>
                          <w:lang w:val="en"/>
                        </w:rPr>
                        <w:t>ICON Project</w:t>
                      </w:r>
                      <w:bookmarkEnd w:id="1"/>
                      <w:r>
                        <w:rPr>
                          <w:lang w:val="en"/>
                        </w:rPr>
                        <w:br/>
                        <w:t>Application Documen</w:t>
                      </w:r>
                      <w:r w:rsidR="0093300C">
                        <w:rPr>
                          <w:lang w:val="en"/>
                        </w:rPr>
                        <w:t>t</w:t>
                      </w:r>
                    </w:p>
                    <w:p w14:paraId="351A03E7" w14:textId="6D8534D0" w:rsidR="002E2ECA" w:rsidRPr="00CB41D2" w:rsidRDefault="007D5CB0" w:rsidP="00BB40E2">
                      <w:pPr>
                        <w:pStyle w:val="Title"/>
                        <w:rPr>
                          <w:lang w:val="en-US"/>
                        </w:rPr>
                      </w:pPr>
                      <w:r>
                        <w:rPr>
                          <w:lang w:val="en"/>
                        </w:rPr>
                        <w:t>Impact</w:t>
                      </w:r>
                      <w:r w:rsidR="0093300C">
                        <w:rPr>
                          <w:lang w:val="en"/>
                        </w:rPr>
                        <w:t xml:space="preserve"> Research </w:t>
                      </w:r>
                      <w:r w:rsidR="0086473F">
                        <w:rPr>
                          <w:lang w:val="en"/>
                        </w:rPr>
                        <w:t>Partner</w:t>
                      </w:r>
                    </w:p>
                    <w:p w14:paraId="42149726" w14:textId="1E0DE4A2" w:rsidR="0022461D" w:rsidRPr="00CB41D2" w:rsidRDefault="00BB09B0" w:rsidP="0022461D">
                      <w:pPr>
                        <w:pStyle w:val="Subtitle"/>
                        <w:rPr>
                          <w:lang w:val="en-US"/>
                        </w:rPr>
                      </w:pPr>
                      <w:r>
                        <w:rPr>
                          <w:lang w:val="en-US"/>
                        </w:rPr>
                        <w:t>Version</w:t>
                      </w:r>
                      <w:r w:rsidR="00CB41D2" w:rsidRPr="00CB41D2">
                        <w:rPr>
                          <w:lang w:val="en-US"/>
                        </w:rPr>
                        <w:t xml:space="preserve"> </w:t>
                      </w:r>
                      <w:r w:rsidR="000F4940">
                        <w:rPr>
                          <w:lang w:val="en-US"/>
                        </w:rPr>
                        <w:t>J</w:t>
                      </w:r>
                      <w:r w:rsidR="008B1246">
                        <w:rPr>
                          <w:lang w:val="en-US"/>
                        </w:rPr>
                        <w:t>uly</w:t>
                      </w:r>
                      <w:r w:rsidR="00AA3F94">
                        <w:rPr>
                          <w:lang w:val="en-US"/>
                        </w:rPr>
                        <w:t xml:space="preserve"> 202</w:t>
                      </w:r>
                      <w:r w:rsidR="000F4940">
                        <w:rPr>
                          <w:lang w:val="en-US"/>
                        </w:rPr>
                        <w:t>5</w:t>
                      </w:r>
                    </w:p>
                    <w:p w14:paraId="2AF76BAA" w14:textId="77777777" w:rsidR="002E2ECA" w:rsidRPr="00CB41D2" w:rsidRDefault="002E2ECA" w:rsidP="0022461D">
                      <w:pPr>
                        <w:pStyle w:val="Subtitle"/>
                        <w:rPr>
                          <w:lang w:val="en-US"/>
                        </w:rPr>
                      </w:pPr>
                    </w:p>
                  </w:txbxContent>
                </v:textbox>
                <w10:wrap type="square" anchory="page"/>
              </v:shape>
            </w:pict>
          </mc:Fallback>
        </mc:AlternateContent>
      </w:r>
      <w:r w:rsidR="0093522C">
        <w:tab/>
      </w:r>
    </w:p>
    <w:p w14:paraId="1EAA8A33" w14:textId="5B7712FD" w:rsidR="007D5CB0" w:rsidRPr="007D5CB0" w:rsidRDefault="007D5CB0" w:rsidP="00E075E7">
      <w:pPr>
        <w:rPr>
          <w:b/>
          <w:sz w:val="28"/>
          <w:szCs w:val="28"/>
          <w:lang w:val="en-US"/>
        </w:rPr>
      </w:pPr>
      <w:r w:rsidRPr="007D5CB0">
        <w:rPr>
          <w:b/>
          <w:sz w:val="28"/>
          <w:szCs w:val="28"/>
          <w:lang w:val="en-US"/>
        </w:rPr>
        <w:lastRenderedPageBreak/>
        <w:t>Important note regarding maximum document size</w:t>
      </w:r>
    </w:p>
    <w:p w14:paraId="62737A3B" w14:textId="77777777" w:rsidR="00637B40" w:rsidRDefault="00637B40" w:rsidP="00E075E7">
      <w:pPr>
        <w:rPr>
          <w:lang w:val="en-US"/>
        </w:rPr>
      </w:pPr>
    </w:p>
    <w:p w14:paraId="2A435641" w14:textId="297FD987" w:rsidR="00E075E7" w:rsidRDefault="00E075E7" w:rsidP="00E075E7">
      <w:pPr>
        <w:rPr>
          <w:lang w:val="en-US"/>
        </w:rPr>
      </w:pPr>
      <w:r>
        <w:rPr>
          <w:lang w:val="en-US"/>
        </w:rPr>
        <w:t xml:space="preserve">The character limit for this document is </w:t>
      </w:r>
      <w:r w:rsidR="00637B40">
        <w:rPr>
          <w:lang w:val="en-US"/>
        </w:rPr>
        <w:t>30</w:t>
      </w:r>
      <w:r>
        <w:rPr>
          <w:lang w:val="en-US"/>
        </w:rPr>
        <w:t>.000 characters.</w:t>
      </w:r>
    </w:p>
    <w:p w14:paraId="7450BBF9" w14:textId="77777777" w:rsidR="00E075E7" w:rsidRPr="001D27B3" w:rsidRDefault="00E075E7" w:rsidP="00E075E7">
      <w:pPr>
        <w:rPr>
          <w:lang w:val="en-US"/>
        </w:rPr>
      </w:pPr>
      <w:r>
        <w:rPr>
          <w:lang w:val="en-US"/>
        </w:rPr>
        <w:t xml:space="preserve">The number of characters is defined as the character count including spaces provided by Microsoft Word (i.e., the value of </w:t>
      </w:r>
      <w:r w:rsidRPr="001D27B3">
        <w:rPr>
          <w:lang w:val="en-US"/>
        </w:rPr>
        <w:t xml:space="preserve">“Tekens (inclusief spaties)” </w:t>
      </w:r>
      <w:r>
        <w:rPr>
          <w:lang w:val="en-US"/>
        </w:rPr>
        <w:t xml:space="preserve">in the dialog box “Woorden tellen” </w:t>
      </w:r>
      <w:r w:rsidRPr="001D27B3">
        <w:rPr>
          <w:lang w:val="en-US"/>
        </w:rPr>
        <w:t>with the checkbox “Inclusief tekstvakken, voet- en eindnoten” checked</w:t>
      </w:r>
      <w:r>
        <w:rPr>
          <w:lang w:val="en-US"/>
        </w:rPr>
        <w:t>).</w:t>
      </w:r>
    </w:p>
    <w:p w14:paraId="584840C8" w14:textId="77777777" w:rsidR="00E075E7" w:rsidRDefault="00E075E7" w:rsidP="00E075E7">
      <w:pPr>
        <w:rPr>
          <w:lang w:val="en-US"/>
        </w:rPr>
      </w:pPr>
      <w:r>
        <w:rPr>
          <w:lang w:val="en-US"/>
        </w:rPr>
        <w:t xml:space="preserve">Exceeding the </w:t>
      </w:r>
      <w:r w:rsidRPr="001D27B3">
        <w:rPr>
          <w:lang w:val="en-US"/>
        </w:rPr>
        <w:t xml:space="preserve">character limit </w:t>
      </w:r>
      <w:r>
        <w:rPr>
          <w:lang w:val="en-US"/>
        </w:rPr>
        <w:t>may</w:t>
      </w:r>
      <w:r w:rsidRPr="001D27B3">
        <w:rPr>
          <w:lang w:val="en-US"/>
        </w:rPr>
        <w:t xml:space="preserve"> result in </w:t>
      </w:r>
      <w:r>
        <w:rPr>
          <w:lang w:val="en-US"/>
        </w:rPr>
        <w:t xml:space="preserve">an </w:t>
      </w:r>
      <w:r w:rsidRPr="001D27B3">
        <w:rPr>
          <w:lang w:val="en-US"/>
        </w:rPr>
        <w:t>inadmissible</w:t>
      </w:r>
      <w:r>
        <w:rPr>
          <w:lang w:val="en-US"/>
        </w:rPr>
        <w:t xml:space="preserve"> application</w:t>
      </w:r>
      <w:r w:rsidRPr="001D27B3">
        <w:rPr>
          <w:lang w:val="en-US"/>
        </w:rPr>
        <w:t>.</w:t>
      </w:r>
    </w:p>
    <w:p w14:paraId="3E1C3CBA" w14:textId="77777777" w:rsidR="00637B40" w:rsidRDefault="00637B40" w:rsidP="00E075E7">
      <w:pPr>
        <w:rPr>
          <w:lang w:val="en-US"/>
        </w:rPr>
      </w:pPr>
    </w:p>
    <w:p w14:paraId="3FCB41AB" w14:textId="24D6B5D9" w:rsidR="00E075E7" w:rsidRPr="007D5CB0" w:rsidRDefault="007D5CB0" w:rsidP="00E075E7">
      <w:pPr>
        <w:rPr>
          <w:sz w:val="28"/>
          <w:szCs w:val="28"/>
          <w:lang w:val="en-US"/>
        </w:rPr>
      </w:pPr>
      <w:r w:rsidRPr="007D5CB0">
        <w:rPr>
          <w:b/>
          <w:sz w:val="28"/>
          <w:szCs w:val="28"/>
          <w:lang w:val="en-US"/>
        </w:rPr>
        <w:t>Important note regarding confidentiality</w:t>
      </w:r>
    </w:p>
    <w:p w14:paraId="43F896B6" w14:textId="77777777" w:rsidR="00637B40" w:rsidRDefault="00637B40" w:rsidP="00E075E7">
      <w:pPr>
        <w:spacing w:before="0" w:line="240" w:lineRule="auto"/>
        <w:jc w:val="left"/>
        <w:rPr>
          <w:lang w:val="en-US"/>
        </w:rPr>
      </w:pPr>
    </w:p>
    <w:p w14:paraId="2C87D2F1" w14:textId="1FD2EED6" w:rsidR="00E075E7" w:rsidRDefault="00E075E7" w:rsidP="00E075E7">
      <w:pPr>
        <w:spacing w:before="0" w:line="240" w:lineRule="auto"/>
        <w:jc w:val="left"/>
        <w:rPr>
          <w:lang w:val="en-US"/>
        </w:rPr>
      </w:pPr>
      <w:r w:rsidRPr="007E07FE">
        <w:rPr>
          <w:lang w:val="en-US"/>
        </w:rPr>
        <w:t xml:space="preserve">This </w:t>
      </w:r>
      <w:r>
        <w:rPr>
          <w:lang w:val="en-US"/>
        </w:rPr>
        <w:t>document</w:t>
      </w:r>
      <w:r w:rsidRPr="007E07FE">
        <w:rPr>
          <w:lang w:val="en-US"/>
        </w:rPr>
        <w:t xml:space="preserve"> is forwarded </w:t>
      </w:r>
      <w:r>
        <w:rPr>
          <w:lang w:val="en-US"/>
        </w:rPr>
        <w:t xml:space="preserve">as is </w:t>
      </w:r>
      <w:r w:rsidRPr="007E07FE">
        <w:rPr>
          <w:lang w:val="en-US"/>
        </w:rPr>
        <w:t>to external experts.</w:t>
      </w:r>
    </w:p>
    <w:p w14:paraId="4AA19F58" w14:textId="77777777" w:rsidR="003669FD" w:rsidRDefault="007A4FE2" w:rsidP="004B0F97">
      <w:pPr>
        <w:rPr>
          <w:lang w:val="en-US"/>
        </w:rPr>
      </w:pPr>
      <w:r>
        <w:rPr>
          <w:lang w:val="en-US"/>
        </w:rPr>
        <w:t xml:space="preserve">Additional confidential information can optionally be provided in a separate document clearly marked as confidential on </w:t>
      </w:r>
      <w:r w:rsidRPr="00D71576">
        <w:rPr>
          <w:lang w:val="en-US"/>
        </w:rPr>
        <w:t>the title page.</w:t>
      </w:r>
      <w:r w:rsidRPr="00CE17F1">
        <w:rPr>
          <w:lang w:val="en-US"/>
        </w:rPr>
        <w:t xml:space="preserve"> </w:t>
      </w:r>
    </w:p>
    <w:p w14:paraId="5BE9EDB9" w14:textId="18FABCED" w:rsidR="003669FD" w:rsidRDefault="003669FD" w:rsidP="004B0F97">
      <w:pPr>
        <w:rPr>
          <w:lang w:val="en-US"/>
        </w:rPr>
      </w:pPr>
    </w:p>
    <w:p w14:paraId="23631A17" w14:textId="77777777" w:rsidR="0078048E" w:rsidRDefault="0078048E" w:rsidP="0078048E">
      <w:pPr>
        <w:spacing w:before="0" w:line="240" w:lineRule="auto"/>
        <w:jc w:val="left"/>
        <w:rPr>
          <w:b/>
          <w:sz w:val="28"/>
          <w:szCs w:val="28"/>
          <w:lang w:val="en-US"/>
        </w:rPr>
      </w:pPr>
      <w:r w:rsidRPr="007D5CB0">
        <w:rPr>
          <w:b/>
          <w:sz w:val="28"/>
          <w:szCs w:val="28"/>
          <w:lang w:val="en-US"/>
        </w:rPr>
        <w:t>Important note regarding</w:t>
      </w:r>
      <w:r>
        <w:rPr>
          <w:b/>
          <w:sz w:val="28"/>
          <w:szCs w:val="28"/>
          <w:lang w:val="en-US"/>
        </w:rPr>
        <w:t xml:space="preserve"> the valorisation assessment</w:t>
      </w:r>
    </w:p>
    <w:p w14:paraId="662E904F" w14:textId="77777777" w:rsidR="0078048E" w:rsidRDefault="0078048E" w:rsidP="004B0F97">
      <w:pPr>
        <w:rPr>
          <w:lang w:val="en-US"/>
        </w:rPr>
      </w:pPr>
    </w:p>
    <w:p w14:paraId="29E62EA4" w14:textId="6AFBFAAE" w:rsidR="003669FD" w:rsidRPr="00033438" w:rsidRDefault="003669FD" w:rsidP="00CA2BCD">
      <w:pPr>
        <w:spacing w:line="240" w:lineRule="auto"/>
        <w:rPr>
          <w:lang w:val="en-US"/>
        </w:rPr>
      </w:pPr>
      <w:r w:rsidRPr="003669FD">
        <w:rPr>
          <w:lang w:val="en"/>
        </w:rPr>
        <w:t xml:space="preserve">The assessment of the valorisation </w:t>
      </w:r>
      <w:r w:rsidR="00A557B6">
        <w:rPr>
          <w:lang w:val="en"/>
        </w:rPr>
        <w:t xml:space="preserve">perspective </w:t>
      </w:r>
      <w:r w:rsidR="00240468">
        <w:rPr>
          <w:lang w:val="en"/>
        </w:rPr>
        <w:t xml:space="preserve">for each </w:t>
      </w:r>
      <w:r w:rsidRPr="003669FD">
        <w:rPr>
          <w:lang w:val="en"/>
        </w:rPr>
        <w:t>research part</w:t>
      </w:r>
      <w:r w:rsidR="00240468">
        <w:rPr>
          <w:lang w:val="en"/>
        </w:rPr>
        <w:t>ner</w:t>
      </w:r>
      <w:r w:rsidRPr="003669FD">
        <w:rPr>
          <w:lang w:val="en"/>
        </w:rPr>
        <w:t xml:space="preserve"> </w:t>
      </w:r>
      <w:r w:rsidR="00CD0D84">
        <w:rPr>
          <w:lang w:val="en"/>
        </w:rPr>
        <w:t xml:space="preserve">in </w:t>
      </w:r>
      <w:r w:rsidRPr="003669FD">
        <w:rPr>
          <w:lang w:val="en"/>
        </w:rPr>
        <w:t xml:space="preserve">an ICON project is an important dimension in the selection. </w:t>
      </w:r>
      <w:r w:rsidR="00240468">
        <w:rPr>
          <w:lang w:val="en"/>
        </w:rPr>
        <w:t xml:space="preserve">In this </w:t>
      </w:r>
      <w:r w:rsidRPr="003669FD">
        <w:rPr>
          <w:lang w:val="en"/>
        </w:rPr>
        <w:t xml:space="preserve">dimension the nature of the “strategic research” can be </w:t>
      </w:r>
      <w:r w:rsidR="000051A7">
        <w:rPr>
          <w:lang w:val="en"/>
        </w:rPr>
        <w:t>evaluated</w:t>
      </w:r>
      <w:r w:rsidR="00FE0F99">
        <w:rPr>
          <w:lang w:val="en"/>
        </w:rPr>
        <w:t xml:space="preserve"> </w:t>
      </w:r>
      <w:r w:rsidRPr="003669FD">
        <w:rPr>
          <w:lang w:val="en"/>
        </w:rPr>
        <w:t xml:space="preserve">in terms of broad potential economic </w:t>
      </w:r>
      <w:r w:rsidR="00291EAC">
        <w:rPr>
          <w:lang w:val="en"/>
        </w:rPr>
        <w:t xml:space="preserve">impact </w:t>
      </w:r>
      <w:r w:rsidRPr="003669FD">
        <w:rPr>
          <w:lang w:val="en"/>
        </w:rPr>
        <w:t>in Flanders.</w:t>
      </w:r>
      <w:r w:rsidR="00A57BB2">
        <w:rPr>
          <w:lang w:val="en"/>
        </w:rPr>
        <w:t xml:space="preserve"> </w:t>
      </w:r>
      <w:r w:rsidR="009A2F12">
        <w:rPr>
          <w:lang w:val="en"/>
        </w:rPr>
        <w:t>T</w:t>
      </w:r>
      <w:r w:rsidRPr="003669FD">
        <w:rPr>
          <w:lang w:val="en"/>
        </w:rPr>
        <w:t>his requires</w:t>
      </w:r>
      <w:r w:rsidR="009A2F12">
        <w:rPr>
          <w:lang w:val="en"/>
        </w:rPr>
        <w:t xml:space="preserve"> a clear</w:t>
      </w:r>
      <w:r w:rsidRPr="003669FD">
        <w:rPr>
          <w:lang w:val="en"/>
        </w:rPr>
        <w:t xml:space="preserve"> </w:t>
      </w:r>
      <w:r w:rsidR="00C05B2A">
        <w:rPr>
          <w:lang w:val="en"/>
        </w:rPr>
        <w:t xml:space="preserve">vision and </w:t>
      </w:r>
      <w:r w:rsidR="00961303">
        <w:rPr>
          <w:lang w:val="en"/>
        </w:rPr>
        <w:t xml:space="preserve">a </w:t>
      </w:r>
      <w:r w:rsidR="006D039F">
        <w:rPr>
          <w:lang w:val="en"/>
        </w:rPr>
        <w:t xml:space="preserve">concrete </w:t>
      </w:r>
      <w:r w:rsidR="00C05B2A">
        <w:rPr>
          <w:lang w:val="en"/>
        </w:rPr>
        <w:t xml:space="preserve">approach for </w:t>
      </w:r>
      <w:r w:rsidR="00961303">
        <w:rPr>
          <w:lang w:val="en"/>
        </w:rPr>
        <w:t xml:space="preserve">the </w:t>
      </w:r>
      <w:r w:rsidR="00C05B2A">
        <w:rPr>
          <w:lang w:val="en"/>
        </w:rPr>
        <w:t>valorisation</w:t>
      </w:r>
      <w:r w:rsidR="006D039F">
        <w:rPr>
          <w:lang w:val="en"/>
        </w:rPr>
        <w:t xml:space="preserve"> aspects</w:t>
      </w:r>
      <w:r w:rsidRPr="003669FD">
        <w:rPr>
          <w:lang w:val="en"/>
        </w:rPr>
        <w:t xml:space="preserve"> with quantitative </w:t>
      </w:r>
      <w:r w:rsidR="00942DBA">
        <w:rPr>
          <w:lang w:val="en"/>
        </w:rPr>
        <w:t xml:space="preserve">substantiation </w:t>
      </w:r>
      <w:r w:rsidR="00FE0F99">
        <w:rPr>
          <w:lang w:val="en"/>
        </w:rPr>
        <w:t xml:space="preserve">where </w:t>
      </w:r>
      <w:r w:rsidRPr="003669FD">
        <w:rPr>
          <w:lang w:val="en"/>
        </w:rPr>
        <w:t xml:space="preserve">possible, even if the valorisation </w:t>
      </w:r>
      <w:r w:rsidR="00E631AA">
        <w:rPr>
          <w:lang w:val="en"/>
        </w:rPr>
        <w:t xml:space="preserve">is </w:t>
      </w:r>
      <w:r w:rsidR="00F3264D">
        <w:rPr>
          <w:lang w:val="en"/>
        </w:rPr>
        <w:t xml:space="preserve">to be expected </w:t>
      </w:r>
      <w:r w:rsidRPr="003669FD">
        <w:rPr>
          <w:lang w:val="en"/>
        </w:rPr>
        <w:t>in the long</w:t>
      </w:r>
      <w:r w:rsidR="003547F5">
        <w:rPr>
          <w:lang w:val="en"/>
        </w:rPr>
        <w:t>er</w:t>
      </w:r>
      <w:r w:rsidRPr="003669FD">
        <w:rPr>
          <w:lang w:val="en"/>
        </w:rPr>
        <w:t xml:space="preserve"> term</w:t>
      </w:r>
      <w:r w:rsidR="00FE0F99">
        <w:rPr>
          <w:lang w:val="en"/>
        </w:rPr>
        <w:t>.</w:t>
      </w:r>
    </w:p>
    <w:p w14:paraId="1D99FB4F" w14:textId="02249ED0" w:rsidR="0088115F" w:rsidRPr="004B0F97" w:rsidRDefault="0088115F" w:rsidP="004B0F97">
      <w:pPr>
        <w:rPr>
          <w:lang w:val="en-US"/>
        </w:rPr>
      </w:pPr>
      <w:r w:rsidRPr="00033438">
        <w:rPr>
          <w:lang w:val="en-US"/>
        </w:rPr>
        <w:br w:type="page"/>
      </w:r>
    </w:p>
    <w:p w14:paraId="338E17B0" w14:textId="434C7A28" w:rsidR="00153AD7" w:rsidRPr="00FB6A9D" w:rsidRDefault="00153AD7" w:rsidP="00AC7305">
      <w:pPr>
        <w:rPr>
          <w:b/>
          <w:bCs/>
          <w:sz w:val="28"/>
          <w:szCs w:val="28"/>
          <w:lang w:val="en-US"/>
        </w:rPr>
      </w:pPr>
      <w:r w:rsidRPr="00FB6A9D">
        <w:rPr>
          <w:b/>
          <w:bCs/>
          <w:sz w:val="28"/>
          <w:szCs w:val="28"/>
          <w:lang w:val="en-US"/>
        </w:rPr>
        <w:lastRenderedPageBreak/>
        <w:t xml:space="preserve">Summary of </w:t>
      </w:r>
      <w:r w:rsidR="003D3282" w:rsidRPr="00FB6A9D">
        <w:rPr>
          <w:b/>
          <w:bCs/>
          <w:sz w:val="28"/>
          <w:szCs w:val="28"/>
          <w:lang w:val="en-US"/>
        </w:rPr>
        <w:t xml:space="preserve">research </w:t>
      </w:r>
      <w:r w:rsidRPr="00FB6A9D">
        <w:rPr>
          <w:b/>
          <w:bCs/>
          <w:sz w:val="28"/>
          <w:szCs w:val="28"/>
          <w:lang w:val="en-US"/>
        </w:rPr>
        <w:t>impact (max 1 page)</w:t>
      </w:r>
    </w:p>
    <w:p w14:paraId="1C2E8ABB" w14:textId="7922FE55" w:rsidR="00B97053" w:rsidRDefault="00B97053" w:rsidP="00B97053">
      <w:pPr>
        <w:spacing w:before="0" w:line="240" w:lineRule="auto"/>
        <w:ind w:firstLine="360"/>
        <w:jc w:val="left"/>
        <w:rPr>
          <w:lang w:val="en-US"/>
        </w:rPr>
      </w:pPr>
      <w:r w:rsidRPr="00033438">
        <w:rPr>
          <w:lang w:val="en-US"/>
        </w:rPr>
        <w:t>Briefly describe the valorisation perspectives</w:t>
      </w:r>
      <w:r>
        <w:rPr>
          <w:lang w:val="en-US"/>
        </w:rPr>
        <w:t>:</w:t>
      </w:r>
    </w:p>
    <w:p w14:paraId="494DFAE2" w14:textId="3B2FAD47" w:rsidR="000933BB" w:rsidRDefault="003E408B" w:rsidP="00B97053">
      <w:pPr>
        <w:pStyle w:val="ListParagraph"/>
        <w:numPr>
          <w:ilvl w:val="0"/>
          <w:numId w:val="33"/>
        </w:numPr>
        <w:spacing w:before="0"/>
        <w:rPr>
          <w:lang w:val="en-US"/>
        </w:rPr>
      </w:pPr>
      <w:r>
        <w:rPr>
          <w:lang w:val="en-US"/>
        </w:rPr>
        <w:t>How does</w:t>
      </w:r>
      <w:r w:rsidR="00B8271A">
        <w:rPr>
          <w:lang w:val="en-US"/>
        </w:rPr>
        <w:t xml:space="preserve"> the</w:t>
      </w:r>
      <w:r w:rsidR="000311EA">
        <w:rPr>
          <w:lang w:val="en-US"/>
        </w:rPr>
        <w:t xml:space="preserve"> </w:t>
      </w:r>
      <w:r>
        <w:rPr>
          <w:lang w:val="en-US"/>
        </w:rPr>
        <w:t>research f</w:t>
      </w:r>
      <w:r w:rsidR="000933BB" w:rsidRPr="00033438">
        <w:rPr>
          <w:lang w:val="en-US"/>
        </w:rPr>
        <w:t>it in the</w:t>
      </w:r>
      <w:r>
        <w:rPr>
          <w:lang w:val="en-US"/>
        </w:rPr>
        <w:t xml:space="preserve"> </w:t>
      </w:r>
      <w:r w:rsidR="00B8271A">
        <w:rPr>
          <w:lang w:val="en-US"/>
        </w:rPr>
        <w:t xml:space="preserve">existing </w:t>
      </w:r>
      <w:r w:rsidR="000933BB" w:rsidRPr="00033438">
        <w:rPr>
          <w:lang w:val="en-US"/>
        </w:rPr>
        <w:t>research</w:t>
      </w:r>
      <w:r>
        <w:rPr>
          <w:lang w:val="en-US"/>
        </w:rPr>
        <w:t xml:space="preserve"> roadmap</w:t>
      </w:r>
      <w:r w:rsidR="00ED58E6">
        <w:rPr>
          <w:lang w:val="en-US"/>
        </w:rPr>
        <w:t>?</w:t>
      </w:r>
    </w:p>
    <w:p w14:paraId="7ED18EFC" w14:textId="4867679C" w:rsidR="009770BF" w:rsidRPr="00A557B6" w:rsidRDefault="009770BF" w:rsidP="009770BF">
      <w:pPr>
        <w:pStyle w:val="ListParagraph"/>
        <w:numPr>
          <w:ilvl w:val="0"/>
          <w:numId w:val="33"/>
        </w:numPr>
        <w:spacing w:before="0"/>
        <w:rPr>
          <w:lang w:val="en-US"/>
        </w:rPr>
      </w:pPr>
      <w:r>
        <w:rPr>
          <w:lang w:val="en-US"/>
        </w:rPr>
        <w:t>D</w:t>
      </w:r>
      <w:r w:rsidRPr="00A557B6">
        <w:rPr>
          <w:lang w:val="en-US"/>
        </w:rPr>
        <w:t>escribe the planned dissemination activities</w:t>
      </w:r>
      <w:r>
        <w:rPr>
          <w:lang w:val="en-US"/>
        </w:rPr>
        <w:t>.</w:t>
      </w:r>
    </w:p>
    <w:p w14:paraId="26ACC8DC" w14:textId="77777777" w:rsidR="002E7C8F" w:rsidRDefault="002E7C8F" w:rsidP="002E7C8F">
      <w:pPr>
        <w:pStyle w:val="ListParagraph"/>
        <w:numPr>
          <w:ilvl w:val="0"/>
          <w:numId w:val="33"/>
        </w:numPr>
        <w:spacing w:before="0"/>
        <w:rPr>
          <w:lang w:val="en-US"/>
        </w:rPr>
      </w:pPr>
      <w:r>
        <w:rPr>
          <w:lang w:val="en-US"/>
        </w:rPr>
        <w:t>W</w:t>
      </w:r>
      <w:r w:rsidRPr="00033438">
        <w:rPr>
          <w:lang w:val="en-US"/>
        </w:rPr>
        <w:t>hich applications/sectors are envisioned</w:t>
      </w:r>
      <w:r>
        <w:rPr>
          <w:lang w:val="en-US"/>
        </w:rPr>
        <w:t xml:space="preserve"> by the research results?</w:t>
      </w:r>
    </w:p>
    <w:p w14:paraId="48908AF2" w14:textId="19932A83" w:rsidR="00B975E6" w:rsidRDefault="00B975E6" w:rsidP="00B975E6">
      <w:pPr>
        <w:pStyle w:val="ListParagraph"/>
        <w:numPr>
          <w:ilvl w:val="0"/>
          <w:numId w:val="33"/>
        </w:numPr>
        <w:spacing w:before="0"/>
        <w:rPr>
          <w:lang w:val="en-US"/>
        </w:rPr>
      </w:pPr>
      <w:r>
        <w:rPr>
          <w:lang w:val="en-US"/>
        </w:rPr>
        <w:t xml:space="preserve">Describe the </w:t>
      </w:r>
      <w:r w:rsidR="00ED58E6">
        <w:rPr>
          <w:lang w:val="en-US"/>
        </w:rPr>
        <w:t>exact</w:t>
      </w:r>
      <w:r w:rsidR="007020DD">
        <w:rPr>
          <w:lang w:val="en-US"/>
        </w:rPr>
        <w:t xml:space="preserve"> research results</w:t>
      </w:r>
      <w:r>
        <w:rPr>
          <w:lang w:val="en-US"/>
        </w:rPr>
        <w:t xml:space="preserve"> that will be of value for industrial partners (both inside and outside the consortium)</w:t>
      </w:r>
      <w:r w:rsidR="00F800F3">
        <w:rPr>
          <w:lang w:val="en-US"/>
        </w:rPr>
        <w:t xml:space="preserve"> and </w:t>
      </w:r>
      <w:r w:rsidR="001147DC">
        <w:rPr>
          <w:lang w:val="en-US"/>
        </w:rPr>
        <w:t>give a</w:t>
      </w:r>
      <w:r w:rsidR="008D6D92">
        <w:rPr>
          <w:lang w:val="en-US"/>
        </w:rPr>
        <w:t xml:space="preserve">n indication </w:t>
      </w:r>
      <w:r w:rsidR="00F800F3">
        <w:rPr>
          <w:lang w:val="en-US"/>
        </w:rPr>
        <w:t xml:space="preserve">when the results </w:t>
      </w:r>
      <w:r w:rsidR="008D6D92">
        <w:rPr>
          <w:lang w:val="en-US"/>
        </w:rPr>
        <w:t xml:space="preserve">will </w:t>
      </w:r>
      <w:r w:rsidR="00F800F3">
        <w:rPr>
          <w:lang w:val="en-US"/>
        </w:rPr>
        <w:t>become available?</w:t>
      </w:r>
    </w:p>
    <w:p w14:paraId="79831AE8" w14:textId="64E4C2F7" w:rsidR="00A557B6" w:rsidRDefault="007149C9" w:rsidP="00A557B6">
      <w:pPr>
        <w:pStyle w:val="ListParagraph"/>
        <w:numPr>
          <w:ilvl w:val="0"/>
          <w:numId w:val="33"/>
        </w:numPr>
        <w:spacing w:before="0"/>
        <w:rPr>
          <w:lang w:val="en-US"/>
        </w:rPr>
      </w:pPr>
      <w:r>
        <w:rPr>
          <w:lang w:val="en-US"/>
        </w:rPr>
        <w:t>H</w:t>
      </w:r>
      <w:r w:rsidR="0086268A" w:rsidRPr="00453956">
        <w:rPr>
          <w:lang w:val="en-US"/>
        </w:rPr>
        <w:t xml:space="preserve">ow will </w:t>
      </w:r>
      <w:r w:rsidR="00A57054" w:rsidRPr="00453956">
        <w:rPr>
          <w:lang w:val="en-US"/>
        </w:rPr>
        <w:t xml:space="preserve">research </w:t>
      </w:r>
      <w:r w:rsidR="0086268A" w:rsidRPr="00574226">
        <w:rPr>
          <w:lang w:val="en-US"/>
        </w:rPr>
        <w:t>results be transferred to industrial partners</w:t>
      </w:r>
      <w:r w:rsidR="00F800F3">
        <w:rPr>
          <w:lang w:val="en-US"/>
        </w:rPr>
        <w:t>?</w:t>
      </w:r>
      <w:r w:rsidR="00453956" w:rsidRPr="00AF47ED">
        <w:rPr>
          <w:lang w:val="en-US"/>
        </w:rPr>
        <w:t xml:space="preserve"> </w:t>
      </w:r>
    </w:p>
    <w:p w14:paraId="0E8A1701" w14:textId="0753ACBA" w:rsidR="00F15594" w:rsidRDefault="00275E64" w:rsidP="008A5C6C">
      <w:pPr>
        <w:pStyle w:val="Heading1"/>
      </w:pPr>
      <w:r>
        <w:t>Impact</w:t>
      </w:r>
    </w:p>
    <w:p w14:paraId="48822596" w14:textId="418246DF" w:rsidR="00A21B76" w:rsidRPr="00120E44" w:rsidRDefault="00F73075" w:rsidP="00A21B76">
      <w:pPr>
        <w:spacing w:before="0"/>
        <w:rPr>
          <w:lang w:val="en-US"/>
        </w:rPr>
      </w:pPr>
      <w:r w:rsidRPr="00AA0700">
        <w:rPr>
          <w:lang w:val="en-US"/>
        </w:rPr>
        <w:t xml:space="preserve">In this section, we investigate how this research project will create value for Flanders. </w:t>
      </w:r>
      <w:r w:rsidR="00A21B76">
        <w:rPr>
          <w:lang w:val="en-US"/>
        </w:rPr>
        <w:t>Focus on your own research results and where applicable d</w:t>
      </w:r>
      <w:r w:rsidR="00A21B76" w:rsidRPr="00120E44">
        <w:rPr>
          <w:lang w:val="en-US"/>
        </w:rPr>
        <w:t xml:space="preserve">escribe per research </w:t>
      </w:r>
      <w:r w:rsidR="001340B6">
        <w:rPr>
          <w:lang w:val="en-US"/>
        </w:rPr>
        <w:t>sub-</w:t>
      </w:r>
      <w:r w:rsidR="00A21B76">
        <w:rPr>
          <w:lang w:val="en-US"/>
        </w:rPr>
        <w:t>result.</w:t>
      </w:r>
    </w:p>
    <w:p w14:paraId="0B98567B" w14:textId="39EA18BF" w:rsidR="00F73075" w:rsidRPr="00AA0700" w:rsidRDefault="00F73075" w:rsidP="00F73075">
      <w:pPr>
        <w:rPr>
          <w:lang w:val="en-US"/>
        </w:rPr>
      </w:pPr>
      <w:r w:rsidRPr="00AA0700">
        <w:rPr>
          <w:lang w:val="en-US"/>
        </w:rPr>
        <w:t xml:space="preserve">The recommended length of this section is approximately </w:t>
      </w:r>
      <w:r w:rsidR="00A12E3E">
        <w:rPr>
          <w:lang w:val="en-US"/>
        </w:rPr>
        <w:t xml:space="preserve">5 </w:t>
      </w:r>
      <w:r w:rsidRPr="00AA0700">
        <w:rPr>
          <w:lang w:val="en-US"/>
        </w:rPr>
        <w:t xml:space="preserve">pages per </w:t>
      </w:r>
      <w:r w:rsidR="00A12E3E">
        <w:rPr>
          <w:lang w:val="en-US"/>
        </w:rPr>
        <w:t>research partner</w:t>
      </w:r>
      <w:r w:rsidRPr="00AA0700">
        <w:rPr>
          <w:lang w:val="en-US"/>
        </w:rPr>
        <w:t>, including figures.</w:t>
      </w:r>
    </w:p>
    <w:p w14:paraId="6E3A69BF" w14:textId="1F449A9E" w:rsidR="00F73075" w:rsidRDefault="00F73075" w:rsidP="00F73075">
      <w:pPr>
        <w:rPr>
          <w:lang w:val="en-US"/>
        </w:rPr>
      </w:pPr>
      <w:r w:rsidRPr="00AA0700">
        <w:rPr>
          <w:lang w:val="en-US"/>
        </w:rPr>
        <w:t>This section will be submitted to third-party experts. If you wish VLAIO to withhold certain information from these experts, please include it as an attachment</w:t>
      </w:r>
      <w:r>
        <w:rPr>
          <w:lang w:val="en-US"/>
        </w:rPr>
        <w:t>.</w:t>
      </w:r>
    </w:p>
    <w:p w14:paraId="25EC5FD7" w14:textId="782576AC" w:rsidR="005F4AD1" w:rsidRDefault="005F4AD1" w:rsidP="00F73075">
      <w:pPr>
        <w:rPr>
          <w:lang w:val="en-US"/>
        </w:rPr>
      </w:pPr>
    </w:p>
    <w:p w14:paraId="0C1BC554" w14:textId="77777777" w:rsidR="005F4AD1" w:rsidRDefault="005F4AD1" w:rsidP="005F4AD1">
      <w:pPr>
        <w:rPr>
          <w:lang w:val="en-US"/>
        </w:rPr>
      </w:pPr>
    </w:p>
    <w:p w14:paraId="29744439" w14:textId="3C66747D" w:rsidR="00F73075" w:rsidRPr="00B6535A" w:rsidRDefault="00FB6A9D" w:rsidP="00FF6E8D">
      <w:pPr>
        <w:pStyle w:val="Heading2"/>
        <w:numPr>
          <w:ilvl w:val="0"/>
          <w:numId w:val="0"/>
        </w:numPr>
        <w:ind w:left="720" w:hanging="720"/>
      </w:pPr>
      <w:bookmarkStart w:id="2" w:name="_Hlk495421645"/>
      <w:r>
        <w:t>1.</w:t>
      </w:r>
      <w:r w:rsidR="00D175FA">
        <w:t>1</w:t>
      </w:r>
      <w:r w:rsidR="00F73075" w:rsidRPr="00B6535A">
        <w:t xml:space="preserve"> </w:t>
      </w:r>
      <w:r w:rsidR="00F73075" w:rsidRPr="00F048CA">
        <w:t>Strategic</w:t>
      </w:r>
      <w:r w:rsidR="00F73075" w:rsidRPr="00B6535A">
        <w:t xml:space="preserve"> </w:t>
      </w:r>
      <w:r w:rsidR="00290A63">
        <w:t xml:space="preserve">fit </w:t>
      </w:r>
      <w:r w:rsidR="0033017A">
        <w:t>of</w:t>
      </w:r>
      <w:r w:rsidR="00F73075" w:rsidRPr="00B6535A">
        <w:t xml:space="preserve"> the project for the </w:t>
      </w:r>
      <w:r w:rsidR="008A77B9">
        <w:t xml:space="preserve">research </w:t>
      </w:r>
      <w:r w:rsidR="003E1107">
        <w:t>partner</w:t>
      </w:r>
    </w:p>
    <w:bookmarkEnd w:id="2"/>
    <w:p w14:paraId="5FFBBF69" w14:textId="06BEDC2E" w:rsidR="00F77C78" w:rsidRDefault="00F73075" w:rsidP="007454EA">
      <w:pPr>
        <w:rPr>
          <w:lang w:val="en-US"/>
        </w:rPr>
      </w:pPr>
      <w:r w:rsidRPr="00632660">
        <w:rPr>
          <w:lang w:val="en-US"/>
        </w:rPr>
        <w:t xml:space="preserve">Indicate the strategic importance of the research </w:t>
      </w:r>
      <w:r w:rsidR="00055EC2" w:rsidRPr="00632660">
        <w:rPr>
          <w:lang w:val="en-US"/>
        </w:rPr>
        <w:t xml:space="preserve">project </w:t>
      </w:r>
      <w:r w:rsidRPr="00636069">
        <w:rPr>
          <w:lang w:val="en-US"/>
        </w:rPr>
        <w:t xml:space="preserve">for the </w:t>
      </w:r>
      <w:r w:rsidR="0009710D" w:rsidRPr="00636069">
        <w:rPr>
          <w:lang w:val="en-US"/>
        </w:rPr>
        <w:t xml:space="preserve">research </w:t>
      </w:r>
      <w:r w:rsidR="003E1107">
        <w:rPr>
          <w:lang w:val="en-US"/>
        </w:rPr>
        <w:t>partner</w:t>
      </w:r>
      <w:r w:rsidRPr="00636069">
        <w:rPr>
          <w:lang w:val="en-US"/>
        </w:rPr>
        <w:t xml:space="preserve">. Outline </w:t>
      </w:r>
      <w:r w:rsidR="00456F93" w:rsidRPr="00636069">
        <w:rPr>
          <w:lang w:val="en-US"/>
        </w:rPr>
        <w:t xml:space="preserve">how this research </w:t>
      </w:r>
      <w:r w:rsidR="00951BEE" w:rsidRPr="007454EA">
        <w:rPr>
          <w:lang w:val="en-US"/>
        </w:rPr>
        <w:t xml:space="preserve">project </w:t>
      </w:r>
      <w:r w:rsidR="00456F93" w:rsidRPr="00927FFD">
        <w:rPr>
          <w:lang w:val="en-US"/>
        </w:rPr>
        <w:t xml:space="preserve">fits in </w:t>
      </w:r>
      <w:r w:rsidR="003E1107">
        <w:rPr>
          <w:lang w:val="en-US"/>
        </w:rPr>
        <w:t>your</w:t>
      </w:r>
      <w:r w:rsidR="00456F93" w:rsidRPr="00927FFD">
        <w:rPr>
          <w:lang w:val="en-US"/>
        </w:rPr>
        <w:t xml:space="preserve"> </w:t>
      </w:r>
      <w:r w:rsidR="005741C1" w:rsidRPr="00927FFD">
        <w:rPr>
          <w:lang w:val="en-US"/>
        </w:rPr>
        <w:t xml:space="preserve">research </w:t>
      </w:r>
      <w:r w:rsidR="00456F93" w:rsidRPr="0057649D">
        <w:rPr>
          <w:lang w:val="en-US"/>
        </w:rPr>
        <w:t>roadmap</w:t>
      </w:r>
      <w:r w:rsidRPr="00636069">
        <w:rPr>
          <w:lang w:val="en-US"/>
        </w:rPr>
        <w:t xml:space="preserve">. Describe and substantiate how the research project can make a difference to the </w:t>
      </w:r>
      <w:r w:rsidR="00E764F9" w:rsidRPr="00636069">
        <w:rPr>
          <w:lang w:val="en-US"/>
        </w:rPr>
        <w:t>research</w:t>
      </w:r>
      <w:r w:rsidR="00E764F9" w:rsidRPr="001C0C73">
        <w:rPr>
          <w:lang w:val="en-US"/>
        </w:rPr>
        <w:t xml:space="preserve"> strategy</w:t>
      </w:r>
      <w:r w:rsidRPr="001C0C73">
        <w:rPr>
          <w:lang w:val="en-US"/>
        </w:rPr>
        <w:t xml:space="preserve">. </w:t>
      </w:r>
      <w:r w:rsidR="001C0C73">
        <w:rPr>
          <w:lang w:val="en-US"/>
        </w:rPr>
        <w:t>D</w:t>
      </w:r>
      <w:r w:rsidR="00632660" w:rsidRPr="00033438">
        <w:rPr>
          <w:lang w:val="en-US"/>
        </w:rPr>
        <w:t xml:space="preserve">escribe how the positioning is in relation to other </w:t>
      </w:r>
      <w:r w:rsidR="001C0C73">
        <w:rPr>
          <w:lang w:val="en-US"/>
        </w:rPr>
        <w:t xml:space="preserve">research </w:t>
      </w:r>
      <w:r w:rsidR="00632660" w:rsidRPr="00033438">
        <w:rPr>
          <w:lang w:val="en-US"/>
        </w:rPr>
        <w:t>projects and how the interaction with these projects will take place.</w:t>
      </w:r>
      <w:r w:rsidR="007454EA">
        <w:rPr>
          <w:lang w:val="en-US"/>
        </w:rPr>
        <w:t xml:space="preserve"> </w:t>
      </w:r>
    </w:p>
    <w:p w14:paraId="74DF0D0B" w14:textId="52B36B34" w:rsidR="00D175FA" w:rsidRDefault="007454EA" w:rsidP="00D175FA">
      <w:pPr>
        <w:rPr>
          <w:rStyle w:val="y2iqfc"/>
          <w:rFonts w:asciiTheme="majorHAnsi" w:hAnsiTheme="majorHAnsi" w:cstheme="majorHAnsi"/>
          <w:color w:val="202124"/>
          <w:lang w:val="en"/>
        </w:rPr>
      </w:pPr>
      <w:r>
        <w:rPr>
          <w:lang w:val="en-US"/>
        </w:rPr>
        <w:t>Briefly d</w:t>
      </w:r>
      <w:r w:rsidR="00476F8A" w:rsidRPr="00033438">
        <w:rPr>
          <w:rStyle w:val="y2iqfc"/>
          <w:rFonts w:asciiTheme="majorHAnsi" w:hAnsiTheme="majorHAnsi" w:cstheme="majorHAnsi"/>
          <w:color w:val="202124"/>
          <w:lang w:val="en"/>
        </w:rPr>
        <w:t xml:space="preserve">escribe the process </w:t>
      </w:r>
      <w:r w:rsidR="002D5F5D">
        <w:rPr>
          <w:rStyle w:val="y2iqfc"/>
          <w:rFonts w:asciiTheme="majorHAnsi" w:hAnsiTheme="majorHAnsi" w:cstheme="majorHAnsi"/>
          <w:color w:val="202124"/>
          <w:lang w:val="en"/>
        </w:rPr>
        <w:t xml:space="preserve">followed to realize this </w:t>
      </w:r>
      <w:r w:rsidR="00476F8A" w:rsidRPr="00033438">
        <w:rPr>
          <w:rStyle w:val="y2iqfc"/>
          <w:rFonts w:asciiTheme="majorHAnsi" w:hAnsiTheme="majorHAnsi" w:cstheme="majorHAnsi"/>
          <w:color w:val="202124"/>
          <w:lang w:val="en"/>
        </w:rPr>
        <w:t xml:space="preserve">project proposal and </w:t>
      </w:r>
      <w:r w:rsidR="00653F2D">
        <w:rPr>
          <w:rStyle w:val="y2iqfc"/>
          <w:rFonts w:asciiTheme="majorHAnsi" w:hAnsiTheme="majorHAnsi" w:cstheme="majorHAnsi"/>
          <w:color w:val="202124"/>
          <w:lang w:val="en"/>
        </w:rPr>
        <w:t xml:space="preserve">how </w:t>
      </w:r>
      <w:r w:rsidR="00476F8A" w:rsidRPr="00033438">
        <w:rPr>
          <w:rStyle w:val="y2iqfc"/>
          <w:rFonts w:asciiTheme="majorHAnsi" w:hAnsiTheme="majorHAnsi" w:cstheme="majorHAnsi"/>
          <w:color w:val="202124"/>
          <w:lang w:val="en"/>
        </w:rPr>
        <w:t xml:space="preserve">the broader valorization </w:t>
      </w:r>
      <w:r w:rsidR="00653F2D">
        <w:rPr>
          <w:rStyle w:val="y2iqfc"/>
          <w:rFonts w:asciiTheme="majorHAnsi" w:hAnsiTheme="majorHAnsi" w:cstheme="majorHAnsi"/>
          <w:color w:val="202124"/>
          <w:lang w:val="en"/>
        </w:rPr>
        <w:t>potential</w:t>
      </w:r>
      <w:r w:rsidR="00476F8A" w:rsidRPr="00033438">
        <w:rPr>
          <w:rStyle w:val="y2iqfc"/>
          <w:rFonts w:asciiTheme="majorHAnsi" w:hAnsiTheme="majorHAnsi" w:cstheme="majorHAnsi"/>
          <w:color w:val="202124"/>
          <w:lang w:val="en"/>
        </w:rPr>
        <w:t xml:space="preserve"> </w:t>
      </w:r>
      <w:r w:rsidR="00261DC8">
        <w:rPr>
          <w:rStyle w:val="y2iqfc"/>
          <w:rFonts w:asciiTheme="majorHAnsi" w:hAnsiTheme="majorHAnsi" w:cstheme="majorHAnsi"/>
          <w:color w:val="202124"/>
          <w:lang w:val="en"/>
        </w:rPr>
        <w:t xml:space="preserve">was taken into account during </w:t>
      </w:r>
      <w:r w:rsidR="00476F8A" w:rsidRPr="00033438">
        <w:rPr>
          <w:rStyle w:val="y2iqfc"/>
          <w:rFonts w:asciiTheme="majorHAnsi" w:hAnsiTheme="majorHAnsi" w:cstheme="majorHAnsi"/>
          <w:color w:val="202124"/>
          <w:lang w:val="en"/>
        </w:rPr>
        <w:t xml:space="preserve">interaction </w:t>
      </w:r>
      <w:r w:rsidR="00EE2C01">
        <w:rPr>
          <w:rStyle w:val="y2iqfc"/>
          <w:rFonts w:asciiTheme="majorHAnsi" w:hAnsiTheme="majorHAnsi" w:cstheme="majorHAnsi"/>
          <w:color w:val="202124"/>
          <w:lang w:val="en"/>
        </w:rPr>
        <w:t>w</w:t>
      </w:r>
      <w:r w:rsidR="00476F8A" w:rsidRPr="00033438">
        <w:rPr>
          <w:rStyle w:val="y2iqfc"/>
          <w:rFonts w:asciiTheme="majorHAnsi" w:hAnsiTheme="majorHAnsi" w:cstheme="majorHAnsi"/>
          <w:color w:val="202124"/>
          <w:lang w:val="en"/>
        </w:rPr>
        <w:t>ith po</w:t>
      </w:r>
      <w:r w:rsidR="00923FA8">
        <w:rPr>
          <w:rStyle w:val="y2iqfc"/>
          <w:rFonts w:asciiTheme="majorHAnsi" w:hAnsiTheme="majorHAnsi" w:cstheme="majorHAnsi"/>
          <w:color w:val="202124"/>
          <w:lang w:val="en"/>
        </w:rPr>
        <w:t xml:space="preserve">tential </w:t>
      </w:r>
      <w:r w:rsidR="00476F8A" w:rsidRPr="00033438">
        <w:rPr>
          <w:rStyle w:val="y2iqfc"/>
          <w:rFonts w:asciiTheme="majorHAnsi" w:hAnsiTheme="majorHAnsi" w:cstheme="majorHAnsi"/>
          <w:color w:val="202124"/>
          <w:lang w:val="en"/>
        </w:rPr>
        <w:t xml:space="preserve">users. </w:t>
      </w:r>
      <w:r w:rsidR="00602BAD">
        <w:rPr>
          <w:rStyle w:val="y2iqfc"/>
          <w:rFonts w:asciiTheme="majorHAnsi" w:hAnsiTheme="majorHAnsi" w:cstheme="majorHAnsi"/>
          <w:color w:val="202124"/>
          <w:lang w:val="en"/>
        </w:rPr>
        <w:t>List</w:t>
      </w:r>
      <w:r w:rsidR="00476F8A" w:rsidRPr="00033438">
        <w:rPr>
          <w:rStyle w:val="y2iqfc"/>
          <w:rFonts w:asciiTheme="majorHAnsi" w:hAnsiTheme="majorHAnsi" w:cstheme="majorHAnsi"/>
          <w:color w:val="202124"/>
          <w:lang w:val="en"/>
        </w:rPr>
        <w:t xml:space="preserve"> </w:t>
      </w:r>
      <w:r w:rsidR="00B32BFB">
        <w:rPr>
          <w:rStyle w:val="y2iqfc"/>
          <w:rFonts w:asciiTheme="majorHAnsi" w:hAnsiTheme="majorHAnsi" w:cstheme="majorHAnsi"/>
          <w:color w:val="202124"/>
          <w:lang w:val="en"/>
        </w:rPr>
        <w:t xml:space="preserve">previous </w:t>
      </w:r>
      <w:r w:rsidR="00476F8A" w:rsidRPr="00033438">
        <w:rPr>
          <w:rStyle w:val="y2iqfc"/>
          <w:rFonts w:asciiTheme="majorHAnsi" w:hAnsiTheme="majorHAnsi" w:cstheme="majorHAnsi"/>
          <w:color w:val="202124"/>
          <w:lang w:val="en"/>
        </w:rPr>
        <w:t xml:space="preserve">interactions </w:t>
      </w:r>
      <w:r w:rsidR="00B10838">
        <w:rPr>
          <w:rStyle w:val="y2iqfc"/>
          <w:rFonts w:asciiTheme="majorHAnsi" w:hAnsiTheme="majorHAnsi" w:cstheme="majorHAnsi"/>
          <w:color w:val="202124"/>
          <w:lang w:val="en"/>
        </w:rPr>
        <w:t xml:space="preserve">that your research group had </w:t>
      </w:r>
      <w:r w:rsidR="00476F8A" w:rsidRPr="00033438">
        <w:rPr>
          <w:rStyle w:val="y2iqfc"/>
          <w:rFonts w:asciiTheme="majorHAnsi" w:hAnsiTheme="majorHAnsi" w:cstheme="majorHAnsi"/>
          <w:color w:val="202124"/>
          <w:lang w:val="en"/>
        </w:rPr>
        <w:t xml:space="preserve">with </w:t>
      </w:r>
      <w:r w:rsidR="00602BAD">
        <w:rPr>
          <w:rStyle w:val="y2iqfc"/>
          <w:rFonts w:asciiTheme="majorHAnsi" w:hAnsiTheme="majorHAnsi" w:cstheme="majorHAnsi"/>
          <w:color w:val="202124"/>
          <w:lang w:val="en"/>
        </w:rPr>
        <w:t xml:space="preserve">other industrial partners outside the consortium </w:t>
      </w:r>
      <w:r w:rsidR="00476F8A" w:rsidRPr="00033438">
        <w:rPr>
          <w:rStyle w:val="y2iqfc"/>
          <w:rFonts w:asciiTheme="majorHAnsi" w:hAnsiTheme="majorHAnsi" w:cstheme="majorHAnsi"/>
          <w:color w:val="202124"/>
          <w:lang w:val="en"/>
        </w:rPr>
        <w:t xml:space="preserve">in preparing </w:t>
      </w:r>
      <w:r w:rsidR="00607DA4">
        <w:rPr>
          <w:rStyle w:val="y2iqfc"/>
          <w:rFonts w:asciiTheme="majorHAnsi" w:hAnsiTheme="majorHAnsi" w:cstheme="majorHAnsi"/>
          <w:color w:val="202124"/>
          <w:lang w:val="en"/>
        </w:rPr>
        <w:t>this research</w:t>
      </w:r>
      <w:r w:rsidR="00476F8A" w:rsidRPr="00033438">
        <w:rPr>
          <w:rStyle w:val="y2iqfc"/>
          <w:rFonts w:asciiTheme="majorHAnsi" w:hAnsiTheme="majorHAnsi" w:cstheme="majorHAnsi"/>
          <w:color w:val="202124"/>
          <w:lang w:val="en"/>
        </w:rPr>
        <w:t xml:space="preserve"> proposal? </w:t>
      </w:r>
      <w:r w:rsidR="00441010">
        <w:rPr>
          <w:rStyle w:val="y2iqfc"/>
          <w:rFonts w:asciiTheme="majorHAnsi" w:hAnsiTheme="majorHAnsi" w:cstheme="majorHAnsi"/>
          <w:color w:val="202124"/>
          <w:lang w:val="en"/>
        </w:rPr>
        <w:t xml:space="preserve">How is their input taken into account? </w:t>
      </w:r>
    </w:p>
    <w:p w14:paraId="3FC5D4D0" w14:textId="77777777" w:rsidR="00D175FA" w:rsidRDefault="00D175FA" w:rsidP="00FF6E8D">
      <w:pPr>
        <w:pStyle w:val="Heading2"/>
        <w:numPr>
          <w:ilvl w:val="0"/>
          <w:numId w:val="0"/>
        </w:numPr>
        <w:ind w:left="720" w:hanging="720"/>
      </w:pPr>
    </w:p>
    <w:p w14:paraId="792EDF79" w14:textId="418FABFD" w:rsidR="00E764F9" w:rsidRPr="00D175FA" w:rsidRDefault="0026067B" w:rsidP="7B52F023">
      <w:pPr>
        <w:pStyle w:val="Heading2"/>
        <w:numPr>
          <w:ilvl w:val="0"/>
          <w:numId w:val="0"/>
        </w:numPr>
        <w:ind w:left="720" w:hanging="720"/>
        <w:rPr>
          <w:color w:val="202124"/>
          <w:lang w:val="en-US"/>
        </w:rPr>
      </w:pPr>
      <w:r w:rsidRPr="7B52F023">
        <w:rPr>
          <w:lang w:val="en-US"/>
        </w:rPr>
        <w:t>1.2</w:t>
      </w:r>
      <w:r w:rsidR="0057649D" w:rsidRPr="7B52F023">
        <w:rPr>
          <w:lang w:val="en-US"/>
        </w:rPr>
        <w:t xml:space="preserve"> </w:t>
      </w:r>
      <w:r w:rsidR="00927FFD" w:rsidRPr="7B52F023">
        <w:rPr>
          <w:lang w:val="en-US"/>
        </w:rPr>
        <w:t>Valorisation potential and valorisation objectives of the project</w:t>
      </w:r>
    </w:p>
    <w:p w14:paraId="6A279950" w14:textId="2FF39609" w:rsidR="006F30E6" w:rsidRDefault="006F30E6" w:rsidP="006F30E6">
      <w:pPr>
        <w:autoSpaceDE w:val="0"/>
        <w:autoSpaceDN w:val="0"/>
        <w:adjustRightInd w:val="0"/>
        <w:spacing w:before="0" w:line="240" w:lineRule="auto"/>
        <w:rPr>
          <w:rFonts w:cs="Calibri"/>
          <w:lang w:val="en"/>
        </w:rPr>
      </w:pPr>
      <w:r w:rsidRPr="006F30E6">
        <w:rPr>
          <w:rFonts w:cs="Calibri"/>
          <w:lang w:val="en"/>
        </w:rPr>
        <w:t xml:space="preserve">What </w:t>
      </w:r>
      <w:r w:rsidR="00A85281">
        <w:rPr>
          <w:rFonts w:cs="Calibri"/>
          <w:lang w:val="en"/>
        </w:rPr>
        <w:t xml:space="preserve">are the </w:t>
      </w:r>
      <w:r w:rsidRPr="006F30E6">
        <w:rPr>
          <w:rFonts w:cs="Calibri"/>
          <w:lang w:val="en"/>
        </w:rPr>
        <w:t xml:space="preserve">existing problems or challenges </w:t>
      </w:r>
      <w:r w:rsidR="00A85281">
        <w:rPr>
          <w:rFonts w:cs="Calibri"/>
          <w:lang w:val="en"/>
        </w:rPr>
        <w:t>by</w:t>
      </w:r>
      <w:r w:rsidR="003731D9">
        <w:rPr>
          <w:rFonts w:cs="Calibri"/>
          <w:lang w:val="en"/>
        </w:rPr>
        <w:t xml:space="preserve"> a group of companies </w:t>
      </w:r>
      <w:r w:rsidRPr="006F30E6">
        <w:rPr>
          <w:rFonts w:cs="Calibri"/>
          <w:lang w:val="en"/>
        </w:rPr>
        <w:t xml:space="preserve">you want to address? Which economic opportunities can arise from </w:t>
      </w:r>
      <w:r w:rsidR="00603A0D">
        <w:rPr>
          <w:rFonts w:cs="Calibri"/>
          <w:lang w:val="en"/>
        </w:rPr>
        <w:t xml:space="preserve">the </w:t>
      </w:r>
      <w:r w:rsidRPr="006F30E6">
        <w:rPr>
          <w:rFonts w:cs="Calibri"/>
          <w:lang w:val="en"/>
        </w:rPr>
        <w:t>proposed scientific breakthrough?</w:t>
      </w:r>
    </w:p>
    <w:p w14:paraId="2ECFA80B" w14:textId="77777777" w:rsidR="00603A0D" w:rsidRPr="006F30E6" w:rsidRDefault="00603A0D" w:rsidP="006F30E6">
      <w:pPr>
        <w:autoSpaceDE w:val="0"/>
        <w:autoSpaceDN w:val="0"/>
        <w:adjustRightInd w:val="0"/>
        <w:spacing w:before="0" w:line="240" w:lineRule="auto"/>
        <w:rPr>
          <w:rFonts w:cs="Calibri"/>
          <w:lang w:val="en"/>
        </w:rPr>
      </w:pPr>
    </w:p>
    <w:p w14:paraId="0C317831" w14:textId="1DF41EF0" w:rsidR="006F30E6" w:rsidRDefault="00A47FF5" w:rsidP="006F30E6">
      <w:pPr>
        <w:autoSpaceDE w:val="0"/>
        <w:autoSpaceDN w:val="0"/>
        <w:adjustRightInd w:val="0"/>
        <w:spacing w:before="0" w:line="240" w:lineRule="auto"/>
        <w:rPr>
          <w:rFonts w:cs="Calibri"/>
          <w:lang w:val="en"/>
        </w:rPr>
      </w:pPr>
      <w:r>
        <w:rPr>
          <w:rFonts w:cs="Calibri"/>
          <w:lang w:val="en"/>
        </w:rPr>
        <w:t>I</w:t>
      </w:r>
      <w:r w:rsidR="006F30E6" w:rsidRPr="006F30E6">
        <w:rPr>
          <w:rFonts w:cs="Calibri"/>
          <w:lang w:val="en"/>
        </w:rPr>
        <w:t xml:space="preserve">ndicate how the intended results of the research </w:t>
      </w:r>
      <w:r w:rsidR="0091088B">
        <w:rPr>
          <w:rFonts w:cs="Calibri"/>
          <w:lang w:val="en"/>
        </w:rPr>
        <w:t xml:space="preserve">project </w:t>
      </w:r>
      <w:r w:rsidR="006F30E6" w:rsidRPr="006F30E6">
        <w:rPr>
          <w:rFonts w:cs="Calibri"/>
          <w:lang w:val="en"/>
        </w:rPr>
        <w:t xml:space="preserve">will contribute to the solution of a problem </w:t>
      </w:r>
      <w:r w:rsidR="0091088B">
        <w:rPr>
          <w:rFonts w:cs="Calibri"/>
          <w:lang w:val="en"/>
        </w:rPr>
        <w:t>and/or</w:t>
      </w:r>
      <w:r w:rsidR="006F30E6" w:rsidRPr="006F30E6">
        <w:rPr>
          <w:rFonts w:cs="Calibri"/>
          <w:lang w:val="en"/>
        </w:rPr>
        <w:t xml:space="preserve"> </w:t>
      </w:r>
      <w:r w:rsidR="00FD19EA">
        <w:rPr>
          <w:rFonts w:cs="Calibri"/>
          <w:lang w:val="en"/>
        </w:rPr>
        <w:t xml:space="preserve">contribute </w:t>
      </w:r>
      <w:r w:rsidR="006F30E6" w:rsidRPr="006F30E6">
        <w:rPr>
          <w:rFonts w:cs="Calibri"/>
          <w:lang w:val="en"/>
        </w:rPr>
        <w:t>t</w:t>
      </w:r>
      <w:r w:rsidR="00FD19EA">
        <w:rPr>
          <w:rFonts w:cs="Calibri"/>
          <w:lang w:val="en"/>
        </w:rPr>
        <w:t>o t</w:t>
      </w:r>
      <w:r w:rsidR="006F30E6" w:rsidRPr="006F30E6">
        <w:rPr>
          <w:rFonts w:cs="Calibri"/>
          <w:lang w:val="en"/>
        </w:rPr>
        <w:t xml:space="preserve">he use of economic opportunities. Formulate concrete valorisation objectives in line with the intended project results and the interaction with </w:t>
      </w:r>
      <w:r w:rsidR="00923FA8">
        <w:rPr>
          <w:rFonts w:cs="Calibri"/>
          <w:lang w:val="en"/>
        </w:rPr>
        <w:t xml:space="preserve">potential </w:t>
      </w:r>
      <w:r w:rsidR="006F30E6" w:rsidRPr="006F30E6">
        <w:rPr>
          <w:rFonts w:cs="Calibri"/>
          <w:lang w:val="en"/>
        </w:rPr>
        <w:t xml:space="preserve">users. How big is the market/relevance of the applications? It is important to clarify which companies or </w:t>
      </w:r>
      <w:r w:rsidR="00ED31CA">
        <w:rPr>
          <w:rFonts w:cs="Calibri"/>
          <w:lang w:val="en"/>
        </w:rPr>
        <w:t xml:space="preserve">sectors are envisioned as </w:t>
      </w:r>
      <w:r w:rsidR="006F30E6" w:rsidRPr="006F30E6">
        <w:rPr>
          <w:rFonts w:cs="Calibri"/>
          <w:lang w:val="en"/>
        </w:rPr>
        <w:t xml:space="preserve">target group of the valorisation. Do not just list companies, but also clarify why the project results are important to </w:t>
      </w:r>
      <w:r w:rsidR="00AF349A">
        <w:rPr>
          <w:rFonts w:cs="Calibri"/>
          <w:lang w:val="en"/>
        </w:rPr>
        <w:t xml:space="preserve">these </w:t>
      </w:r>
      <w:r w:rsidR="006F30E6" w:rsidRPr="006F30E6">
        <w:rPr>
          <w:rFonts w:cs="Calibri"/>
          <w:lang w:val="en"/>
        </w:rPr>
        <w:t>companies. If necessary, make a distinction between po</w:t>
      </w:r>
      <w:r w:rsidR="0013270C">
        <w:rPr>
          <w:rFonts w:cs="Calibri"/>
          <w:lang w:val="en"/>
        </w:rPr>
        <w:t xml:space="preserve">tential </w:t>
      </w:r>
      <w:r w:rsidR="006F30E6" w:rsidRPr="006F30E6">
        <w:rPr>
          <w:rFonts w:cs="Calibri"/>
          <w:lang w:val="en"/>
        </w:rPr>
        <w:t xml:space="preserve">application domains </w:t>
      </w:r>
      <w:r w:rsidR="0013270C">
        <w:rPr>
          <w:rFonts w:cs="Calibri"/>
          <w:lang w:val="en"/>
        </w:rPr>
        <w:t xml:space="preserve">and/or </w:t>
      </w:r>
      <w:r w:rsidR="006F30E6" w:rsidRPr="006F30E6">
        <w:rPr>
          <w:rFonts w:cs="Calibri"/>
          <w:lang w:val="en"/>
        </w:rPr>
        <w:t>add a matrix indicating which companies have interest in which sub-results of the project (</w:t>
      </w:r>
      <w:r w:rsidR="001340B6">
        <w:rPr>
          <w:rFonts w:cs="Calibri"/>
          <w:lang w:val="en"/>
        </w:rPr>
        <w:t xml:space="preserve">e.g. </w:t>
      </w:r>
      <w:r w:rsidR="006F30E6" w:rsidRPr="006F30E6">
        <w:rPr>
          <w:rFonts w:cs="Calibri"/>
          <w:lang w:val="en"/>
        </w:rPr>
        <w:t>as links in a value chain</w:t>
      </w:r>
      <w:r w:rsidR="00DE76C9">
        <w:rPr>
          <w:rFonts w:cs="Calibri"/>
          <w:lang w:val="en"/>
        </w:rPr>
        <w:t xml:space="preserve">). </w:t>
      </w:r>
      <w:r w:rsidR="006F30E6" w:rsidRPr="006F30E6">
        <w:rPr>
          <w:rFonts w:cs="Calibri"/>
          <w:lang w:val="en"/>
        </w:rPr>
        <w:t xml:space="preserve">To what extent will (current or future) companies in Flanders be able to actually use the </w:t>
      </w:r>
      <w:r w:rsidR="000A270F">
        <w:rPr>
          <w:rFonts w:cs="Calibri"/>
          <w:lang w:val="en"/>
        </w:rPr>
        <w:t xml:space="preserve">research </w:t>
      </w:r>
      <w:r w:rsidR="006F30E6" w:rsidRPr="006F30E6">
        <w:rPr>
          <w:rFonts w:cs="Calibri"/>
          <w:lang w:val="en"/>
        </w:rPr>
        <w:t>result</w:t>
      </w:r>
      <w:r w:rsidR="000A270F">
        <w:rPr>
          <w:rFonts w:cs="Calibri"/>
          <w:lang w:val="en"/>
        </w:rPr>
        <w:t>?</w:t>
      </w:r>
      <w:r w:rsidR="000A270F">
        <w:rPr>
          <w:rFonts w:cs="Calibri"/>
          <w:lang w:val="en"/>
        </w:rPr>
        <w:br/>
      </w:r>
    </w:p>
    <w:p w14:paraId="0EC0A651" w14:textId="683D893C" w:rsidR="006F30E6" w:rsidRPr="006F30E6" w:rsidRDefault="006F30E6" w:rsidP="006F30E6">
      <w:pPr>
        <w:autoSpaceDE w:val="0"/>
        <w:autoSpaceDN w:val="0"/>
        <w:adjustRightInd w:val="0"/>
        <w:spacing w:before="0" w:line="240" w:lineRule="auto"/>
        <w:rPr>
          <w:rFonts w:cs="Calibri"/>
          <w:lang w:val="en-US"/>
        </w:rPr>
      </w:pPr>
      <w:r w:rsidRPr="006F30E6">
        <w:rPr>
          <w:rFonts w:cs="Calibri"/>
          <w:lang w:val="en"/>
        </w:rPr>
        <w:t xml:space="preserve">Which (R&amp;D) follow-up process is </w:t>
      </w:r>
      <w:r w:rsidR="000A270F">
        <w:rPr>
          <w:rFonts w:cs="Calibri"/>
          <w:lang w:val="en"/>
        </w:rPr>
        <w:t xml:space="preserve">needed in </w:t>
      </w:r>
      <w:r w:rsidRPr="006F30E6">
        <w:rPr>
          <w:rFonts w:cs="Calibri"/>
          <w:lang w:val="en"/>
        </w:rPr>
        <w:t xml:space="preserve">these companies to </w:t>
      </w:r>
      <w:r w:rsidR="002206AB">
        <w:rPr>
          <w:rFonts w:cs="Calibri"/>
          <w:lang w:val="en"/>
        </w:rPr>
        <w:t xml:space="preserve">reach </w:t>
      </w:r>
      <w:r w:rsidRPr="006F30E6">
        <w:rPr>
          <w:rFonts w:cs="Calibri"/>
          <w:lang w:val="en"/>
        </w:rPr>
        <w:t xml:space="preserve">effective economic </w:t>
      </w:r>
      <w:r w:rsidR="002206AB">
        <w:rPr>
          <w:rFonts w:cs="Calibri"/>
          <w:lang w:val="en"/>
        </w:rPr>
        <w:t xml:space="preserve">(or social) </w:t>
      </w:r>
      <w:r w:rsidRPr="006F30E6">
        <w:rPr>
          <w:rFonts w:cs="Calibri"/>
          <w:lang w:val="en"/>
        </w:rPr>
        <w:t xml:space="preserve">valorisation? </w:t>
      </w:r>
      <w:r w:rsidR="00EE6F04">
        <w:rPr>
          <w:rFonts w:cs="Calibri"/>
          <w:lang w:val="en"/>
        </w:rPr>
        <w:t>If possible</w:t>
      </w:r>
      <w:r w:rsidR="005349BD">
        <w:rPr>
          <w:rFonts w:cs="Calibri"/>
          <w:lang w:val="en"/>
        </w:rPr>
        <w:t xml:space="preserve">, provide quantifications. </w:t>
      </w:r>
      <w:r w:rsidRPr="006F30E6">
        <w:rPr>
          <w:rFonts w:cs="Calibri"/>
          <w:lang w:val="en"/>
        </w:rPr>
        <w:t xml:space="preserve">Finally, </w:t>
      </w:r>
      <w:r w:rsidR="00132493">
        <w:rPr>
          <w:rFonts w:cs="Calibri"/>
          <w:lang w:val="en"/>
        </w:rPr>
        <w:t xml:space="preserve">list any </w:t>
      </w:r>
      <w:r w:rsidRPr="006F30E6">
        <w:rPr>
          <w:rFonts w:cs="Calibri"/>
          <w:lang w:val="en"/>
        </w:rPr>
        <w:t>environmental factor (e</w:t>
      </w:r>
      <w:r w:rsidR="00132493">
        <w:rPr>
          <w:rFonts w:cs="Calibri"/>
          <w:lang w:val="en"/>
        </w:rPr>
        <w:t>.</w:t>
      </w:r>
      <w:r w:rsidRPr="006F30E6">
        <w:rPr>
          <w:rFonts w:cs="Calibri"/>
          <w:lang w:val="en"/>
        </w:rPr>
        <w:t>g</w:t>
      </w:r>
      <w:r w:rsidR="00132493">
        <w:rPr>
          <w:rFonts w:cs="Calibri"/>
          <w:lang w:val="en"/>
        </w:rPr>
        <w:t>.</w:t>
      </w:r>
      <w:r w:rsidRPr="006F30E6">
        <w:rPr>
          <w:rFonts w:cs="Calibri"/>
          <w:lang w:val="en"/>
        </w:rPr>
        <w:t xml:space="preserve"> regulations, policy measures, etc.) that can strengthen the economic valorisation potential.</w:t>
      </w:r>
    </w:p>
    <w:p w14:paraId="07C21CD2" w14:textId="033DE471" w:rsidR="005741C1" w:rsidRDefault="005741C1" w:rsidP="006F30E6">
      <w:pPr>
        <w:autoSpaceDE w:val="0"/>
        <w:autoSpaceDN w:val="0"/>
        <w:adjustRightInd w:val="0"/>
        <w:spacing w:before="0" w:line="240" w:lineRule="auto"/>
        <w:rPr>
          <w:rFonts w:cs="Calibri"/>
          <w:lang w:val="en-US"/>
        </w:rPr>
      </w:pPr>
    </w:p>
    <w:p w14:paraId="787187D5" w14:textId="77777777" w:rsidR="006F30E6" w:rsidRDefault="006F30E6" w:rsidP="005741C1">
      <w:pPr>
        <w:autoSpaceDE w:val="0"/>
        <w:autoSpaceDN w:val="0"/>
        <w:adjustRightInd w:val="0"/>
        <w:spacing w:before="0" w:line="240" w:lineRule="auto"/>
        <w:rPr>
          <w:rFonts w:cs="Calibri"/>
          <w:lang w:val="en-US"/>
        </w:rPr>
      </w:pPr>
    </w:p>
    <w:p w14:paraId="2660944F" w14:textId="77777777" w:rsidR="008A5C6C" w:rsidRDefault="005C6E9E" w:rsidP="008A5C6C">
      <w:pPr>
        <w:pStyle w:val="Heading2"/>
      </w:pPr>
      <w:r w:rsidRPr="7B52F023">
        <w:rPr>
          <w:lang w:val="en-US"/>
        </w:rPr>
        <w:t>Valorisation strategy and valorisation approach of the project</w:t>
      </w:r>
    </w:p>
    <w:p w14:paraId="40094BF6" w14:textId="7412D3B9" w:rsidR="004B285A" w:rsidRDefault="008A5C6C" w:rsidP="004B285A">
      <w:pPr>
        <w:rPr>
          <w:rFonts w:cs="Calibri"/>
          <w:lang w:val="en"/>
        </w:rPr>
      </w:pPr>
      <w:r w:rsidRPr="00B759EF">
        <w:rPr>
          <w:lang w:val="en-US"/>
        </w:rPr>
        <w:t>D</w:t>
      </w:r>
      <w:r w:rsidR="00354BD6" w:rsidRPr="00B759EF">
        <w:rPr>
          <w:lang w:val="en-US"/>
        </w:rPr>
        <w:t>e</w:t>
      </w:r>
      <w:r w:rsidR="00B759EF">
        <w:rPr>
          <w:lang w:val="en-US"/>
        </w:rPr>
        <w:t xml:space="preserve">scribe your </w:t>
      </w:r>
      <w:r w:rsidR="00354BD6" w:rsidRPr="00B759EF">
        <w:rPr>
          <w:lang w:val="en-US"/>
        </w:rPr>
        <w:t xml:space="preserve">valorisation </w:t>
      </w:r>
      <w:r w:rsidR="00B759EF">
        <w:rPr>
          <w:lang w:val="en-US"/>
        </w:rPr>
        <w:t xml:space="preserve">strategy and detail </w:t>
      </w:r>
      <w:r w:rsidR="00A12678">
        <w:rPr>
          <w:lang w:val="en-US"/>
        </w:rPr>
        <w:t xml:space="preserve">the valorisation </w:t>
      </w:r>
      <w:r w:rsidR="00354BD6" w:rsidRPr="00B759EF">
        <w:rPr>
          <w:lang w:val="en-US"/>
        </w:rPr>
        <w:t xml:space="preserve">plan for </w:t>
      </w:r>
      <w:r w:rsidR="00B759EF">
        <w:rPr>
          <w:lang w:val="en-US"/>
        </w:rPr>
        <w:t xml:space="preserve">the </w:t>
      </w:r>
      <w:r w:rsidR="00354BD6" w:rsidRPr="00B759EF">
        <w:rPr>
          <w:lang w:val="en-US"/>
        </w:rPr>
        <w:t>research results</w:t>
      </w:r>
      <w:r w:rsidR="00A12678">
        <w:rPr>
          <w:lang w:val="en-US"/>
        </w:rPr>
        <w:t>.</w:t>
      </w:r>
      <w:r w:rsidR="004B285A">
        <w:rPr>
          <w:lang w:val="en-US"/>
        </w:rPr>
        <w:t xml:space="preserve"> </w:t>
      </w:r>
      <w:r w:rsidR="004B285A" w:rsidRPr="00E3158E">
        <w:rPr>
          <w:rFonts w:cs="Calibri"/>
          <w:lang w:val="en"/>
        </w:rPr>
        <w:t xml:space="preserve">Discuss the efforts (bilateral follow-up R&amp;D projects with industrial partners, licensing,…) that </w:t>
      </w:r>
      <w:r w:rsidR="004B285A">
        <w:rPr>
          <w:rFonts w:cs="Calibri"/>
          <w:lang w:val="en"/>
        </w:rPr>
        <w:t xml:space="preserve">are </w:t>
      </w:r>
      <w:r w:rsidR="004B285A" w:rsidRPr="00E3158E">
        <w:rPr>
          <w:rFonts w:cs="Calibri"/>
          <w:lang w:val="en"/>
        </w:rPr>
        <w:t>envisioned as a research partner. Make a distinction during and after the project.</w:t>
      </w:r>
      <w:r w:rsidR="004B285A">
        <w:rPr>
          <w:rFonts w:cs="Calibri"/>
          <w:lang w:val="en"/>
        </w:rPr>
        <w:t xml:space="preserve"> </w:t>
      </w:r>
    </w:p>
    <w:p w14:paraId="3C355C52" w14:textId="33C659F8" w:rsidR="00D84835" w:rsidRPr="00D84835" w:rsidRDefault="00D84835" w:rsidP="00D84835">
      <w:pPr>
        <w:rPr>
          <w:rFonts w:cs="Calibri"/>
          <w:lang w:val="en-US"/>
        </w:rPr>
      </w:pPr>
      <w:r w:rsidRPr="00D84835">
        <w:rPr>
          <w:rFonts w:cs="Calibri"/>
          <w:lang w:val="en"/>
        </w:rPr>
        <w:t xml:space="preserve">In </w:t>
      </w:r>
      <w:r>
        <w:rPr>
          <w:rFonts w:cs="Calibri"/>
          <w:lang w:val="en"/>
        </w:rPr>
        <w:t xml:space="preserve">case </w:t>
      </w:r>
      <w:r w:rsidRPr="00D84835">
        <w:rPr>
          <w:rFonts w:cs="Calibri"/>
          <w:lang w:val="en"/>
        </w:rPr>
        <w:t xml:space="preserve">of a planned transfer to existing </w:t>
      </w:r>
      <w:r w:rsidR="007C0142">
        <w:rPr>
          <w:rFonts w:cs="Calibri"/>
          <w:lang w:val="en"/>
        </w:rPr>
        <w:t xml:space="preserve">or new </w:t>
      </w:r>
      <w:r w:rsidRPr="00D84835">
        <w:rPr>
          <w:rFonts w:cs="Calibri"/>
          <w:lang w:val="en"/>
        </w:rPr>
        <w:t xml:space="preserve">companies, it is important to indicate your intentions (and any agreements) regarding the planned interactions with the companies. </w:t>
      </w:r>
      <w:r w:rsidR="007E5124">
        <w:rPr>
          <w:rFonts w:cs="Calibri"/>
          <w:lang w:val="en"/>
        </w:rPr>
        <w:t>I</w:t>
      </w:r>
      <w:r w:rsidRPr="00D84835">
        <w:rPr>
          <w:rFonts w:cs="Calibri"/>
          <w:lang w:val="en"/>
        </w:rPr>
        <w:t>n sectors where exclusiv</w:t>
      </w:r>
      <w:r w:rsidR="007E5124">
        <w:rPr>
          <w:rFonts w:cs="Calibri"/>
          <w:lang w:val="en"/>
        </w:rPr>
        <w:t xml:space="preserve">e </w:t>
      </w:r>
      <w:r w:rsidRPr="00D84835">
        <w:rPr>
          <w:rFonts w:cs="Calibri"/>
          <w:lang w:val="en"/>
        </w:rPr>
        <w:t xml:space="preserve">transfer is </w:t>
      </w:r>
      <w:r w:rsidR="00CE27CB">
        <w:rPr>
          <w:rFonts w:cs="Calibri"/>
          <w:lang w:val="en"/>
        </w:rPr>
        <w:t>widely applied</w:t>
      </w:r>
      <w:r w:rsidRPr="00D84835">
        <w:rPr>
          <w:rFonts w:cs="Calibri"/>
          <w:lang w:val="en"/>
        </w:rPr>
        <w:t>, your vision</w:t>
      </w:r>
      <w:r w:rsidR="001E666A">
        <w:rPr>
          <w:rFonts w:cs="Calibri"/>
          <w:lang w:val="en"/>
        </w:rPr>
        <w:t xml:space="preserve"> on interaction with individual companies</w:t>
      </w:r>
      <w:r w:rsidRPr="00D84835">
        <w:rPr>
          <w:rFonts w:cs="Calibri"/>
          <w:lang w:val="en"/>
        </w:rPr>
        <w:t xml:space="preserve"> is very relevant.</w:t>
      </w:r>
    </w:p>
    <w:p w14:paraId="4FE3C32B" w14:textId="50253BFC" w:rsidR="008073DA" w:rsidRPr="008073DA" w:rsidRDefault="006F1247" w:rsidP="008073DA">
      <w:pPr>
        <w:rPr>
          <w:lang w:val="en"/>
        </w:rPr>
      </w:pPr>
      <w:r>
        <w:rPr>
          <w:lang w:val="en-US"/>
        </w:rPr>
        <w:t xml:space="preserve">Are there </w:t>
      </w:r>
      <w:r w:rsidR="008073DA" w:rsidRPr="008073DA">
        <w:rPr>
          <w:lang w:val="en"/>
        </w:rPr>
        <w:t>valorisation agreements made between the consortium partners</w:t>
      </w:r>
      <w:r>
        <w:rPr>
          <w:lang w:val="en"/>
        </w:rPr>
        <w:t>?</w:t>
      </w:r>
    </w:p>
    <w:p w14:paraId="6FC3314B" w14:textId="6FBB8110" w:rsidR="008073DA" w:rsidRDefault="00EA4783" w:rsidP="7B52F023">
      <w:pPr>
        <w:rPr>
          <w:lang w:val="en-US"/>
        </w:rPr>
      </w:pPr>
      <w:r w:rsidRPr="7B52F023">
        <w:rPr>
          <w:lang w:val="en-US"/>
        </w:rPr>
        <w:t xml:space="preserve">Discuss </w:t>
      </w:r>
      <w:r w:rsidR="008073DA" w:rsidRPr="7B52F023">
        <w:rPr>
          <w:lang w:val="en-US"/>
        </w:rPr>
        <w:t>the potential risk factors (e.g. IPR, freedom to operate (FTO), legislation, availability of research data, or infrastructure, etc.) that may hinder the valorisation opportunities in Flanders. If such risk factors are present, indicate how you will deal with them.</w:t>
      </w:r>
    </w:p>
    <w:p w14:paraId="0753268C" w14:textId="77777777" w:rsidR="009C0DC9" w:rsidRPr="008073DA" w:rsidRDefault="009C0DC9" w:rsidP="008073DA">
      <w:pPr>
        <w:rPr>
          <w:lang w:val="en-US"/>
        </w:rPr>
      </w:pPr>
    </w:p>
    <w:p w14:paraId="60B03DDA" w14:textId="60170F86" w:rsidR="00BF1A13" w:rsidRPr="00E3158E" w:rsidRDefault="00BF1A13" w:rsidP="00BF1A13">
      <w:pPr>
        <w:pStyle w:val="Heading2"/>
      </w:pPr>
      <w:r w:rsidRPr="00E3158E">
        <w:t>Added value in terms of sustainable development (if applicable).</w:t>
      </w:r>
    </w:p>
    <w:p w14:paraId="4EFEAA67" w14:textId="66E4AFA1" w:rsidR="001855AA" w:rsidRPr="001855AA" w:rsidRDefault="001855AA" w:rsidP="001855AA">
      <w:pPr>
        <w:rPr>
          <w:lang w:val="en-US"/>
        </w:rPr>
      </w:pPr>
      <w:r w:rsidRPr="001855AA">
        <w:rPr>
          <w:lang w:val="en"/>
        </w:rPr>
        <w:t xml:space="preserve">Finally, it is important to adequately motivate and substantiate the project's contribution to sustainable development when relevant. </w:t>
      </w:r>
    </w:p>
    <w:p w14:paraId="6C2D9FD7" w14:textId="77777777" w:rsidR="00F3618D" w:rsidRPr="00DC7B4F" w:rsidRDefault="00F3618D">
      <w:pPr>
        <w:spacing w:before="0" w:line="240" w:lineRule="auto"/>
        <w:jc w:val="left"/>
        <w:rPr>
          <w:lang w:val="en-US"/>
        </w:rPr>
      </w:pPr>
      <w:r w:rsidRPr="00DC7B4F">
        <w:rPr>
          <w:lang w:val="en-US"/>
        </w:rPr>
        <w:br w:type="page"/>
      </w:r>
    </w:p>
    <w:p w14:paraId="57F721F8" w14:textId="52E242D4" w:rsidR="000107F1" w:rsidRPr="00E7539F" w:rsidRDefault="00E7539F" w:rsidP="00F3618D">
      <w:pPr>
        <w:rPr>
          <w:lang w:val="en-US"/>
        </w:rPr>
      </w:pPr>
      <w:r>
        <w:rPr>
          <w:noProof/>
        </w:rPr>
        <w:lastRenderedPageBreak/>
        <w:drawing>
          <wp:anchor distT="0" distB="0" distL="114300" distR="114300" simplePos="0" relativeHeight="251658242" behindDoc="1" locked="0" layoutInCell="1" allowOverlap="1" wp14:anchorId="4D2A9927" wp14:editId="0656DBE4">
            <wp:simplePos x="0" y="0"/>
            <wp:positionH relativeFrom="page">
              <wp:align>right</wp:align>
            </wp:positionH>
            <wp:positionV relativeFrom="page">
              <wp:align>top</wp:align>
            </wp:positionV>
            <wp:extent cx="7556400" cy="10680558"/>
            <wp:effectExtent l="0" t="0" r="6985" b="6985"/>
            <wp:wrapNone/>
            <wp:docPr id="879834914" name="Afbeelding 5" descr="Afbeelding met patroon, Rechthoek, steek,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fbeelding met patroon, Rechthoek, steek, plein&#10;&#10;Door AI gegenereerde inhoud is mogelijk onjuist."/>
                    <pic:cNvPicPr/>
                  </pic:nvPicPr>
                  <pic:blipFill>
                    <a:blip r:embed="rId18"/>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E7539F" w:rsidSect="007D5CB0">
      <w:headerReference w:type="even" r:id="rId19"/>
      <w:footerReference w:type="even" r:id="rId20"/>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48CE" w14:textId="77777777" w:rsidR="00F40F83" w:rsidRDefault="00F40F83" w:rsidP="00BB40E2">
      <w:r>
        <w:separator/>
      </w:r>
    </w:p>
  </w:endnote>
  <w:endnote w:type="continuationSeparator" w:id="0">
    <w:p w14:paraId="6E2EF3DF" w14:textId="77777777" w:rsidR="00F40F83" w:rsidRDefault="00F40F83" w:rsidP="00BB40E2">
      <w:r>
        <w:continuationSeparator/>
      </w:r>
    </w:p>
  </w:endnote>
  <w:endnote w:type="continuationNotice" w:id="1">
    <w:p w14:paraId="5771013A" w14:textId="77777777" w:rsidR="00F40F83" w:rsidRDefault="00F40F8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86D2"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D8E8" w14:textId="0A1E7D53" w:rsidR="00302D72" w:rsidRPr="00CA44DB" w:rsidRDefault="00CA44DB" w:rsidP="00CA44DB">
    <w:pPr>
      <w:pStyle w:val="Footer"/>
      <w:ind w:right="360" w:firstLine="360"/>
      <w:jc w:val="center"/>
      <w:rPr>
        <w:sz w:val="20"/>
        <w:szCs w:val="20"/>
        <w:lang w:val="en-GB"/>
      </w:rPr>
    </w:pPr>
    <w:r w:rsidRPr="00F6742A">
      <w:rPr>
        <w:sz w:val="20"/>
        <w:szCs w:val="20"/>
      </w:rPr>
      <w:fldChar w:fldCharType="begin"/>
    </w:r>
    <w:r w:rsidRPr="00CA44DB">
      <w:rPr>
        <w:sz w:val="20"/>
        <w:szCs w:val="20"/>
        <w:lang w:val="en-GB"/>
      </w:rPr>
      <w:instrText>PAGE   \* MERGEFORMAT</w:instrText>
    </w:r>
    <w:r w:rsidRPr="00F6742A">
      <w:rPr>
        <w:sz w:val="20"/>
        <w:szCs w:val="20"/>
      </w:rPr>
      <w:fldChar w:fldCharType="separate"/>
    </w:r>
    <w:r w:rsidRPr="00CA44DB">
      <w:rPr>
        <w:sz w:val="20"/>
        <w:szCs w:val="20"/>
        <w:lang w:val="en-GB"/>
      </w:rPr>
      <w:t>2</w:t>
    </w:r>
    <w:r w:rsidRPr="00F6742A">
      <w:rPr>
        <w:sz w:val="20"/>
        <w:szCs w:val="20"/>
      </w:rPr>
      <w:fldChar w:fldCharType="end"/>
    </w:r>
    <w:r w:rsidRPr="00CA44DB">
      <w:rPr>
        <w:sz w:val="20"/>
        <w:szCs w:val="20"/>
        <w:lang w:val="en-GB"/>
      </w:rPr>
      <w:t xml:space="preserve">  VLAIO ICON Application Document Impact</w:t>
    </w:r>
    <w:r w:rsidRPr="00CA44DB">
      <w:rPr>
        <w:sz w:val="20"/>
        <w:szCs w:val="20"/>
        <w:lang w:val="en-GB"/>
      </w:rPr>
      <w:t xml:space="preserve"> Research</w:t>
    </w:r>
    <w:r>
      <w:rPr>
        <w:sz w:val="20"/>
        <w:szCs w:val="20"/>
        <w:lang w:val="en-GB"/>
      </w:rPr>
      <w:t xml:space="preserve"> Partner</w:t>
    </w:r>
    <w:r w:rsidRPr="00CA44DB">
      <w:rPr>
        <w:sz w:val="20"/>
        <w:szCs w:val="20"/>
        <w:lang w:val="en-GB"/>
      </w:rPr>
      <w:t xml:space="preserve"> part </w:t>
    </w:r>
    <w:r>
      <w:rPr>
        <w:sz w:val="20"/>
        <w:szCs w:val="20"/>
        <w:lang w:val="en-GB"/>
      </w:rPr>
      <w:t>3</w:t>
    </w:r>
    <w:r w:rsidRPr="00CA44DB">
      <w:rPr>
        <w:sz w:val="20"/>
        <w:szCs w:val="20"/>
        <w:lang w:val="en-GB"/>
      </w:rPr>
      <w:t>/3 – version July 2025 -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9E61"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E2F8" w14:textId="2362D012" w:rsidR="002E2ECA" w:rsidRPr="007D5CB0" w:rsidRDefault="007D5CB0" w:rsidP="007D5CB0">
    <w:pPr>
      <w:pStyle w:val="Footer"/>
      <w:jc w:val="center"/>
      <w:rPr>
        <w:lang w:val="en-US"/>
      </w:rPr>
    </w:pPr>
    <w:r w:rsidRPr="007D5CB0">
      <w:rPr>
        <w:lang w:val="en-US"/>
      </w:rPr>
      <w:t xml:space="preserve">2    </w:t>
    </w:r>
    <w:r>
      <w:rPr>
        <w:lang w:val="en"/>
      </w:rPr>
      <w:t>ICON Project - Application Document, Impact Section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5FAA" w14:textId="77777777" w:rsidR="00F40F83" w:rsidRDefault="00F40F83" w:rsidP="00BB40E2">
      <w:r>
        <w:separator/>
      </w:r>
    </w:p>
  </w:footnote>
  <w:footnote w:type="continuationSeparator" w:id="0">
    <w:p w14:paraId="18A4D659" w14:textId="77777777" w:rsidR="00F40F83" w:rsidRDefault="00F40F83" w:rsidP="00BB40E2">
      <w:r>
        <w:continuationSeparator/>
      </w:r>
    </w:p>
  </w:footnote>
  <w:footnote w:type="continuationNotice" w:id="1">
    <w:p w14:paraId="05642D41" w14:textId="77777777" w:rsidR="00F40F83" w:rsidRDefault="00F40F8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4803" w14:textId="77777777" w:rsidR="002F03AF" w:rsidRDefault="002F0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2C08" w14:textId="77777777" w:rsidR="002F03AF" w:rsidRDefault="002F03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B898" w14:textId="77777777" w:rsidR="002F03AF" w:rsidRDefault="002F03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50C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B4E"/>
    <w:multiLevelType w:val="hybridMultilevel"/>
    <w:tmpl w:val="4A922CCC"/>
    <w:lvl w:ilvl="0" w:tplc="05B8BF88">
      <w:start w:val="121"/>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C47F33"/>
    <w:multiLevelType w:val="hybridMultilevel"/>
    <w:tmpl w:val="98BABCC0"/>
    <w:lvl w:ilvl="0" w:tplc="14F68346">
      <w:start w:val="3"/>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15:restartNumberingAfterBreak="0">
    <w:nsid w:val="0AD66206"/>
    <w:multiLevelType w:val="hybridMultilevel"/>
    <w:tmpl w:val="BC84841A"/>
    <w:lvl w:ilvl="0" w:tplc="C32C292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582848"/>
    <w:multiLevelType w:val="hybridMultilevel"/>
    <w:tmpl w:val="3A789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FD564F"/>
    <w:multiLevelType w:val="hybridMultilevel"/>
    <w:tmpl w:val="A328E782"/>
    <w:lvl w:ilvl="0" w:tplc="FB1863AA">
      <w:start w:val="1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9"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11" w15:restartNumberingAfterBreak="0">
    <w:nsid w:val="355F316C"/>
    <w:multiLevelType w:val="multilevel"/>
    <w:tmpl w:val="6FF4790C"/>
    <w:lvl w:ilvl="0">
      <w:start w:val="1"/>
      <w:numFmt w:val="decimal"/>
      <w:pStyle w:val="Heading1"/>
      <w:lvlText w:val="%1."/>
      <w:lvlJc w:val="left"/>
      <w:pPr>
        <w:ind w:left="360" w:hanging="360"/>
      </w:pPr>
    </w:lvl>
    <w:lvl w:ilvl="1">
      <w:start w:val="3"/>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37EF03EF"/>
    <w:multiLevelType w:val="multilevel"/>
    <w:tmpl w:val="311EA344"/>
    <w:lvl w:ilvl="0">
      <w:start w:val="1"/>
      <w:numFmt w:val="decimal"/>
      <w:lvlText w:val="%1."/>
      <w:lvlJc w:val="left"/>
      <w:pPr>
        <w:ind w:left="1069"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42D27C9"/>
    <w:multiLevelType w:val="hybridMultilevel"/>
    <w:tmpl w:val="E75A191A"/>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7FE2898"/>
    <w:multiLevelType w:val="hybridMultilevel"/>
    <w:tmpl w:val="345AD9D2"/>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9126A65"/>
    <w:multiLevelType w:val="hybridMultilevel"/>
    <w:tmpl w:val="CB46B13C"/>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DF2980"/>
    <w:multiLevelType w:val="hybridMultilevel"/>
    <w:tmpl w:val="8CA662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F24C62"/>
    <w:multiLevelType w:val="hybridMultilevel"/>
    <w:tmpl w:val="ED24104C"/>
    <w:lvl w:ilvl="0" w:tplc="B1965698">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18F0F48"/>
    <w:multiLevelType w:val="multilevel"/>
    <w:tmpl w:val="FA80A49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6985149"/>
    <w:multiLevelType w:val="hybridMultilevel"/>
    <w:tmpl w:val="389AF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890B41"/>
    <w:multiLevelType w:val="hybridMultilevel"/>
    <w:tmpl w:val="9ED24512"/>
    <w:lvl w:ilvl="0" w:tplc="597A227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64A7BC2"/>
    <w:multiLevelType w:val="hybridMultilevel"/>
    <w:tmpl w:val="9552DAA4"/>
    <w:lvl w:ilvl="0" w:tplc="426CBF62">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22030783">
    <w:abstractNumId w:val="26"/>
  </w:num>
  <w:num w:numId="2" w16cid:durableId="1205562054">
    <w:abstractNumId w:val="5"/>
  </w:num>
  <w:num w:numId="3" w16cid:durableId="883447313">
    <w:abstractNumId w:val="5"/>
    <w:lvlOverride w:ilvl="0">
      <w:startOverride w:val="1"/>
    </w:lvlOverride>
  </w:num>
  <w:num w:numId="4" w16cid:durableId="1206256789">
    <w:abstractNumId w:val="12"/>
  </w:num>
  <w:num w:numId="5" w16cid:durableId="1647125674">
    <w:abstractNumId w:val="12"/>
  </w:num>
  <w:num w:numId="6" w16cid:durableId="797644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5534">
    <w:abstractNumId w:val="19"/>
  </w:num>
  <w:num w:numId="8" w16cid:durableId="1943951920">
    <w:abstractNumId w:val="15"/>
  </w:num>
  <w:num w:numId="9" w16cid:durableId="473790581">
    <w:abstractNumId w:val="14"/>
  </w:num>
  <w:num w:numId="10" w16cid:durableId="11736061">
    <w:abstractNumId w:val="13"/>
  </w:num>
  <w:num w:numId="11" w16cid:durableId="855312046">
    <w:abstractNumId w:val="1"/>
  </w:num>
  <w:num w:numId="12" w16cid:durableId="1041129161">
    <w:abstractNumId w:val="21"/>
  </w:num>
  <w:num w:numId="13" w16cid:durableId="252129872">
    <w:abstractNumId w:val="7"/>
  </w:num>
  <w:num w:numId="14" w16cid:durableId="91782478">
    <w:abstractNumId w:val="2"/>
  </w:num>
  <w:num w:numId="15" w16cid:durableId="1535312198">
    <w:abstractNumId w:val="25"/>
  </w:num>
  <w:num w:numId="16" w16cid:durableId="509487285">
    <w:abstractNumId w:val="20"/>
  </w:num>
  <w:num w:numId="17" w16cid:durableId="1192694109">
    <w:abstractNumId w:val="8"/>
  </w:num>
  <w:num w:numId="18" w16cid:durableId="841049944">
    <w:abstractNumId w:val="6"/>
  </w:num>
  <w:num w:numId="19" w16cid:durableId="555706162">
    <w:abstractNumId w:val="24"/>
  </w:num>
  <w:num w:numId="20" w16cid:durableId="1658804386">
    <w:abstractNumId w:val="10"/>
  </w:num>
  <w:num w:numId="21" w16cid:durableId="1239704012">
    <w:abstractNumId w:val="9"/>
  </w:num>
  <w:num w:numId="22" w16cid:durableId="930044208">
    <w:abstractNumId w:val="18"/>
  </w:num>
  <w:num w:numId="23" w16cid:durableId="545145472">
    <w:abstractNumId w:val="22"/>
  </w:num>
  <w:num w:numId="24" w16cid:durableId="1245184100">
    <w:abstractNumId w:val="4"/>
  </w:num>
  <w:num w:numId="25" w16cid:durableId="1240941682">
    <w:abstractNumId w:val="18"/>
    <w:lvlOverride w:ilvl="0">
      <w:startOverride w:val="1"/>
    </w:lvlOverride>
  </w:num>
  <w:num w:numId="26" w16cid:durableId="1213157011">
    <w:abstractNumId w:val="18"/>
    <w:lvlOverride w:ilvl="0">
      <w:startOverride w:val="1"/>
    </w:lvlOverride>
  </w:num>
  <w:num w:numId="27" w16cid:durableId="657534213">
    <w:abstractNumId w:val="18"/>
    <w:lvlOverride w:ilvl="0">
      <w:startOverride w:val="1"/>
    </w:lvlOverride>
  </w:num>
  <w:num w:numId="28" w16cid:durableId="1529372016">
    <w:abstractNumId w:val="7"/>
  </w:num>
  <w:num w:numId="29" w16cid:durableId="1951467631">
    <w:abstractNumId w:val="3"/>
  </w:num>
  <w:num w:numId="30" w16cid:durableId="1923443955">
    <w:abstractNumId w:val="17"/>
  </w:num>
  <w:num w:numId="31" w16cid:durableId="1504972545">
    <w:abstractNumId w:val="16"/>
  </w:num>
  <w:num w:numId="32" w16cid:durableId="149562205">
    <w:abstractNumId w:val="23"/>
  </w:num>
  <w:num w:numId="33" w16cid:durableId="1220362987">
    <w:abstractNumId w:val="0"/>
  </w:num>
  <w:num w:numId="34" w16cid:durableId="1143620013">
    <w:abstractNumId w:val="11"/>
  </w:num>
  <w:num w:numId="35" w16cid:durableId="2058510077">
    <w:abstractNumId w:val="11"/>
    <w:lvlOverride w:ilvl="0">
      <w:startOverride w:val="1"/>
    </w:lvlOverride>
  </w:num>
  <w:num w:numId="36" w16cid:durableId="2029864872">
    <w:abstractNumId w:val="11"/>
    <w:lvlOverride w:ilvl="0">
      <w:startOverride w:val="1"/>
    </w:lvlOverride>
    <w:lvlOverride w:ilvl="1">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3FD6"/>
    <w:rsid w:val="000051A7"/>
    <w:rsid w:val="000100D3"/>
    <w:rsid w:val="000107F1"/>
    <w:rsid w:val="00010CF7"/>
    <w:rsid w:val="00012888"/>
    <w:rsid w:val="000155D9"/>
    <w:rsid w:val="00023ADE"/>
    <w:rsid w:val="00025C7F"/>
    <w:rsid w:val="00026DA2"/>
    <w:rsid w:val="0002799F"/>
    <w:rsid w:val="000311EA"/>
    <w:rsid w:val="00033438"/>
    <w:rsid w:val="000424E2"/>
    <w:rsid w:val="000441A9"/>
    <w:rsid w:val="000454F5"/>
    <w:rsid w:val="00051B12"/>
    <w:rsid w:val="00052751"/>
    <w:rsid w:val="00055EC2"/>
    <w:rsid w:val="0006115E"/>
    <w:rsid w:val="00062966"/>
    <w:rsid w:val="00062BF6"/>
    <w:rsid w:val="00062CB6"/>
    <w:rsid w:val="0006613F"/>
    <w:rsid w:val="00066A69"/>
    <w:rsid w:val="00080D31"/>
    <w:rsid w:val="0009223D"/>
    <w:rsid w:val="000933BB"/>
    <w:rsid w:val="0009710D"/>
    <w:rsid w:val="000A250A"/>
    <w:rsid w:val="000A270F"/>
    <w:rsid w:val="000B2474"/>
    <w:rsid w:val="000B38A6"/>
    <w:rsid w:val="000B5A2F"/>
    <w:rsid w:val="000B7DF9"/>
    <w:rsid w:val="000D166B"/>
    <w:rsid w:val="000D2D4C"/>
    <w:rsid w:val="000E497F"/>
    <w:rsid w:val="000F47A1"/>
    <w:rsid w:val="000F4940"/>
    <w:rsid w:val="000F4BB9"/>
    <w:rsid w:val="000F5E39"/>
    <w:rsid w:val="00103C63"/>
    <w:rsid w:val="00112C43"/>
    <w:rsid w:val="001144B8"/>
    <w:rsid w:val="001147DC"/>
    <w:rsid w:val="00120E44"/>
    <w:rsid w:val="00122EE0"/>
    <w:rsid w:val="00123F94"/>
    <w:rsid w:val="00124542"/>
    <w:rsid w:val="001274E5"/>
    <w:rsid w:val="00132493"/>
    <w:rsid w:val="0013270C"/>
    <w:rsid w:val="001340B6"/>
    <w:rsid w:val="0013421B"/>
    <w:rsid w:val="001360D0"/>
    <w:rsid w:val="00137821"/>
    <w:rsid w:val="00143183"/>
    <w:rsid w:val="0015363D"/>
    <w:rsid w:val="00153AD7"/>
    <w:rsid w:val="0017652D"/>
    <w:rsid w:val="00176FE3"/>
    <w:rsid w:val="001814C2"/>
    <w:rsid w:val="001855AA"/>
    <w:rsid w:val="0019063F"/>
    <w:rsid w:val="00191B7F"/>
    <w:rsid w:val="0019462C"/>
    <w:rsid w:val="00196276"/>
    <w:rsid w:val="001A579D"/>
    <w:rsid w:val="001B5629"/>
    <w:rsid w:val="001B7C6E"/>
    <w:rsid w:val="001C0C73"/>
    <w:rsid w:val="001C4652"/>
    <w:rsid w:val="001C6D27"/>
    <w:rsid w:val="001D212E"/>
    <w:rsid w:val="001D6204"/>
    <w:rsid w:val="001E4E9F"/>
    <w:rsid w:val="001E666A"/>
    <w:rsid w:val="002023E6"/>
    <w:rsid w:val="00203574"/>
    <w:rsid w:val="0020550F"/>
    <w:rsid w:val="00207D2B"/>
    <w:rsid w:val="00212365"/>
    <w:rsid w:val="00217ACE"/>
    <w:rsid w:val="002206AB"/>
    <w:rsid w:val="0022380D"/>
    <w:rsid w:val="0022461D"/>
    <w:rsid w:val="0022759D"/>
    <w:rsid w:val="002332F5"/>
    <w:rsid w:val="00240468"/>
    <w:rsid w:val="0026067B"/>
    <w:rsid w:val="00261DC8"/>
    <w:rsid w:val="00273FBE"/>
    <w:rsid w:val="00275E64"/>
    <w:rsid w:val="00275F5E"/>
    <w:rsid w:val="00287147"/>
    <w:rsid w:val="0028758F"/>
    <w:rsid w:val="00290A63"/>
    <w:rsid w:val="00291EAC"/>
    <w:rsid w:val="002925F3"/>
    <w:rsid w:val="0029301A"/>
    <w:rsid w:val="00294351"/>
    <w:rsid w:val="00296733"/>
    <w:rsid w:val="002A6CD0"/>
    <w:rsid w:val="002A705F"/>
    <w:rsid w:val="002B1A66"/>
    <w:rsid w:val="002B3CC5"/>
    <w:rsid w:val="002B7017"/>
    <w:rsid w:val="002C0486"/>
    <w:rsid w:val="002D022D"/>
    <w:rsid w:val="002D5F5D"/>
    <w:rsid w:val="002D7A80"/>
    <w:rsid w:val="002E2ECA"/>
    <w:rsid w:val="002E7C8F"/>
    <w:rsid w:val="002F03AF"/>
    <w:rsid w:val="002F4050"/>
    <w:rsid w:val="002F54D1"/>
    <w:rsid w:val="00302A44"/>
    <w:rsid w:val="00302D72"/>
    <w:rsid w:val="00325878"/>
    <w:rsid w:val="00327397"/>
    <w:rsid w:val="0033017A"/>
    <w:rsid w:val="00334CB2"/>
    <w:rsid w:val="003402BB"/>
    <w:rsid w:val="003547F5"/>
    <w:rsid w:val="00354BD6"/>
    <w:rsid w:val="00356543"/>
    <w:rsid w:val="00361EE9"/>
    <w:rsid w:val="00363349"/>
    <w:rsid w:val="003669FD"/>
    <w:rsid w:val="00370CF3"/>
    <w:rsid w:val="0037164D"/>
    <w:rsid w:val="0037235B"/>
    <w:rsid w:val="003731D9"/>
    <w:rsid w:val="003775B0"/>
    <w:rsid w:val="00382C4D"/>
    <w:rsid w:val="003854BC"/>
    <w:rsid w:val="00387792"/>
    <w:rsid w:val="00391232"/>
    <w:rsid w:val="003A03F6"/>
    <w:rsid w:val="003A3690"/>
    <w:rsid w:val="003A5128"/>
    <w:rsid w:val="003B13EF"/>
    <w:rsid w:val="003D04FA"/>
    <w:rsid w:val="003D3282"/>
    <w:rsid w:val="003D38A1"/>
    <w:rsid w:val="003D42C3"/>
    <w:rsid w:val="003D57D4"/>
    <w:rsid w:val="003E1107"/>
    <w:rsid w:val="003E1F04"/>
    <w:rsid w:val="003E408B"/>
    <w:rsid w:val="003E7B43"/>
    <w:rsid w:val="003F22F1"/>
    <w:rsid w:val="003F6511"/>
    <w:rsid w:val="00404AC9"/>
    <w:rsid w:val="004076B0"/>
    <w:rsid w:val="00410712"/>
    <w:rsid w:val="00411324"/>
    <w:rsid w:val="004178AD"/>
    <w:rsid w:val="00425658"/>
    <w:rsid w:val="00425E58"/>
    <w:rsid w:val="004316C8"/>
    <w:rsid w:val="00441010"/>
    <w:rsid w:val="00444276"/>
    <w:rsid w:val="00451633"/>
    <w:rsid w:val="00453956"/>
    <w:rsid w:val="00454B2F"/>
    <w:rsid w:val="00456F93"/>
    <w:rsid w:val="004636EB"/>
    <w:rsid w:val="00463BB8"/>
    <w:rsid w:val="00464314"/>
    <w:rsid w:val="00466454"/>
    <w:rsid w:val="00467951"/>
    <w:rsid w:val="0047591A"/>
    <w:rsid w:val="00476F39"/>
    <w:rsid w:val="00476F8A"/>
    <w:rsid w:val="004772B2"/>
    <w:rsid w:val="004872C4"/>
    <w:rsid w:val="00491FA5"/>
    <w:rsid w:val="00494184"/>
    <w:rsid w:val="004A7C46"/>
    <w:rsid w:val="004B0F97"/>
    <w:rsid w:val="004B285A"/>
    <w:rsid w:val="004B455A"/>
    <w:rsid w:val="004D08C7"/>
    <w:rsid w:val="004D1ADA"/>
    <w:rsid w:val="004E0B6C"/>
    <w:rsid w:val="004E1F6A"/>
    <w:rsid w:val="004E5C0B"/>
    <w:rsid w:val="004E73D3"/>
    <w:rsid w:val="004F5442"/>
    <w:rsid w:val="004F5AE6"/>
    <w:rsid w:val="004F6BA3"/>
    <w:rsid w:val="0050361A"/>
    <w:rsid w:val="00504391"/>
    <w:rsid w:val="00506196"/>
    <w:rsid w:val="00512705"/>
    <w:rsid w:val="00513F27"/>
    <w:rsid w:val="005147A8"/>
    <w:rsid w:val="00521EE0"/>
    <w:rsid w:val="00526068"/>
    <w:rsid w:val="005349BD"/>
    <w:rsid w:val="005379CB"/>
    <w:rsid w:val="00541E8A"/>
    <w:rsid w:val="005443CD"/>
    <w:rsid w:val="005539AF"/>
    <w:rsid w:val="00555E54"/>
    <w:rsid w:val="00563F0E"/>
    <w:rsid w:val="00565AC2"/>
    <w:rsid w:val="00572379"/>
    <w:rsid w:val="005741C1"/>
    <w:rsid w:val="00574226"/>
    <w:rsid w:val="0057649D"/>
    <w:rsid w:val="00580107"/>
    <w:rsid w:val="00586E8E"/>
    <w:rsid w:val="005924C2"/>
    <w:rsid w:val="00596DA3"/>
    <w:rsid w:val="005A6401"/>
    <w:rsid w:val="005A79F9"/>
    <w:rsid w:val="005A7F3C"/>
    <w:rsid w:val="005B0D88"/>
    <w:rsid w:val="005C6D5B"/>
    <w:rsid w:val="005C6E9E"/>
    <w:rsid w:val="005D03A4"/>
    <w:rsid w:val="005D0D37"/>
    <w:rsid w:val="005D2C77"/>
    <w:rsid w:val="005D75C2"/>
    <w:rsid w:val="005E1A77"/>
    <w:rsid w:val="005E48F0"/>
    <w:rsid w:val="005F3873"/>
    <w:rsid w:val="005F4AD1"/>
    <w:rsid w:val="005F4E1C"/>
    <w:rsid w:val="00602BAD"/>
    <w:rsid w:val="00602C20"/>
    <w:rsid w:val="00603A0D"/>
    <w:rsid w:val="00603E5F"/>
    <w:rsid w:val="00607DA4"/>
    <w:rsid w:val="00614F61"/>
    <w:rsid w:val="0062610C"/>
    <w:rsid w:val="00627313"/>
    <w:rsid w:val="0063141D"/>
    <w:rsid w:val="00631A4A"/>
    <w:rsid w:val="00631A88"/>
    <w:rsid w:val="00631C90"/>
    <w:rsid w:val="00632660"/>
    <w:rsid w:val="00634A69"/>
    <w:rsid w:val="00635C59"/>
    <w:rsid w:val="00636069"/>
    <w:rsid w:val="00636A8B"/>
    <w:rsid w:val="00637B40"/>
    <w:rsid w:val="00653F2D"/>
    <w:rsid w:val="00654B64"/>
    <w:rsid w:val="00664954"/>
    <w:rsid w:val="0067011B"/>
    <w:rsid w:val="00671B00"/>
    <w:rsid w:val="0067289A"/>
    <w:rsid w:val="00674409"/>
    <w:rsid w:val="00676108"/>
    <w:rsid w:val="00680B23"/>
    <w:rsid w:val="006913BC"/>
    <w:rsid w:val="00692D07"/>
    <w:rsid w:val="0069484C"/>
    <w:rsid w:val="00695ACD"/>
    <w:rsid w:val="00695EE1"/>
    <w:rsid w:val="006A1D86"/>
    <w:rsid w:val="006A43A9"/>
    <w:rsid w:val="006A5100"/>
    <w:rsid w:val="006B302C"/>
    <w:rsid w:val="006C024D"/>
    <w:rsid w:val="006C079D"/>
    <w:rsid w:val="006C2110"/>
    <w:rsid w:val="006C34E3"/>
    <w:rsid w:val="006C4411"/>
    <w:rsid w:val="006C55B1"/>
    <w:rsid w:val="006C6CF6"/>
    <w:rsid w:val="006D039F"/>
    <w:rsid w:val="006D062E"/>
    <w:rsid w:val="006E4CD5"/>
    <w:rsid w:val="006E6977"/>
    <w:rsid w:val="006F0C9B"/>
    <w:rsid w:val="006F10B8"/>
    <w:rsid w:val="006F1247"/>
    <w:rsid w:val="006F1830"/>
    <w:rsid w:val="006F30E6"/>
    <w:rsid w:val="006F528E"/>
    <w:rsid w:val="007010D6"/>
    <w:rsid w:val="007020DD"/>
    <w:rsid w:val="0071247A"/>
    <w:rsid w:val="00713F16"/>
    <w:rsid w:val="007149C9"/>
    <w:rsid w:val="00722ACD"/>
    <w:rsid w:val="007251E7"/>
    <w:rsid w:val="00734431"/>
    <w:rsid w:val="00740178"/>
    <w:rsid w:val="00740AF7"/>
    <w:rsid w:val="00741441"/>
    <w:rsid w:val="007454EA"/>
    <w:rsid w:val="00745D51"/>
    <w:rsid w:val="00752973"/>
    <w:rsid w:val="00755460"/>
    <w:rsid w:val="007605F5"/>
    <w:rsid w:val="00770326"/>
    <w:rsid w:val="0077576A"/>
    <w:rsid w:val="0078048E"/>
    <w:rsid w:val="00784B96"/>
    <w:rsid w:val="007918E4"/>
    <w:rsid w:val="007928D3"/>
    <w:rsid w:val="007A01D5"/>
    <w:rsid w:val="007A3385"/>
    <w:rsid w:val="007A4FE2"/>
    <w:rsid w:val="007A6BAD"/>
    <w:rsid w:val="007B2AAE"/>
    <w:rsid w:val="007B6D4D"/>
    <w:rsid w:val="007C0142"/>
    <w:rsid w:val="007C0D3C"/>
    <w:rsid w:val="007C73D6"/>
    <w:rsid w:val="007D0105"/>
    <w:rsid w:val="007D39D0"/>
    <w:rsid w:val="007D3AB1"/>
    <w:rsid w:val="007D5245"/>
    <w:rsid w:val="007D5CB0"/>
    <w:rsid w:val="007D7C4C"/>
    <w:rsid w:val="007E4C1F"/>
    <w:rsid w:val="007E4CBC"/>
    <w:rsid w:val="007E5124"/>
    <w:rsid w:val="007E5F55"/>
    <w:rsid w:val="007E5FAA"/>
    <w:rsid w:val="007F3F5F"/>
    <w:rsid w:val="00800992"/>
    <w:rsid w:val="008052A1"/>
    <w:rsid w:val="00805839"/>
    <w:rsid w:val="00806FC3"/>
    <w:rsid w:val="008073DA"/>
    <w:rsid w:val="00826EF0"/>
    <w:rsid w:val="00847919"/>
    <w:rsid w:val="008526D8"/>
    <w:rsid w:val="0085309D"/>
    <w:rsid w:val="0085384F"/>
    <w:rsid w:val="0086268A"/>
    <w:rsid w:val="0086347E"/>
    <w:rsid w:val="0086473F"/>
    <w:rsid w:val="00867E4D"/>
    <w:rsid w:val="008730EF"/>
    <w:rsid w:val="008766BE"/>
    <w:rsid w:val="0088115F"/>
    <w:rsid w:val="00881269"/>
    <w:rsid w:val="008871CD"/>
    <w:rsid w:val="0089770E"/>
    <w:rsid w:val="008A061C"/>
    <w:rsid w:val="008A0656"/>
    <w:rsid w:val="008A088F"/>
    <w:rsid w:val="008A1A8F"/>
    <w:rsid w:val="008A5C6C"/>
    <w:rsid w:val="008A6321"/>
    <w:rsid w:val="008A71C8"/>
    <w:rsid w:val="008A77B9"/>
    <w:rsid w:val="008A7ACD"/>
    <w:rsid w:val="008B1246"/>
    <w:rsid w:val="008C029E"/>
    <w:rsid w:val="008C57B6"/>
    <w:rsid w:val="008C73B5"/>
    <w:rsid w:val="008C74BB"/>
    <w:rsid w:val="008D2E69"/>
    <w:rsid w:val="008D6D92"/>
    <w:rsid w:val="008E412D"/>
    <w:rsid w:val="008F4A1B"/>
    <w:rsid w:val="008F53DB"/>
    <w:rsid w:val="008F61C1"/>
    <w:rsid w:val="009033DB"/>
    <w:rsid w:val="009055EA"/>
    <w:rsid w:val="0090768B"/>
    <w:rsid w:val="0091088B"/>
    <w:rsid w:val="00911103"/>
    <w:rsid w:val="009219C0"/>
    <w:rsid w:val="00923BAC"/>
    <w:rsid w:val="00923FA8"/>
    <w:rsid w:val="00927FFD"/>
    <w:rsid w:val="0093300C"/>
    <w:rsid w:val="00934E7A"/>
    <w:rsid w:val="0093522C"/>
    <w:rsid w:val="00936FFF"/>
    <w:rsid w:val="009407C5"/>
    <w:rsid w:val="00942DBA"/>
    <w:rsid w:val="0094679E"/>
    <w:rsid w:val="00951BEE"/>
    <w:rsid w:val="009538D2"/>
    <w:rsid w:val="00961303"/>
    <w:rsid w:val="00962678"/>
    <w:rsid w:val="009636F1"/>
    <w:rsid w:val="00966442"/>
    <w:rsid w:val="009700D7"/>
    <w:rsid w:val="009722AC"/>
    <w:rsid w:val="009730E0"/>
    <w:rsid w:val="00975014"/>
    <w:rsid w:val="009753E4"/>
    <w:rsid w:val="009770BF"/>
    <w:rsid w:val="009776FF"/>
    <w:rsid w:val="00987D2C"/>
    <w:rsid w:val="009A2F12"/>
    <w:rsid w:val="009C0DC9"/>
    <w:rsid w:val="009D0070"/>
    <w:rsid w:val="009E5D26"/>
    <w:rsid w:val="009F1305"/>
    <w:rsid w:val="009F37E2"/>
    <w:rsid w:val="009F4054"/>
    <w:rsid w:val="009F6C0D"/>
    <w:rsid w:val="009F6EDA"/>
    <w:rsid w:val="009F7A56"/>
    <w:rsid w:val="00A00F3A"/>
    <w:rsid w:val="00A0710C"/>
    <w:rsid w:val="00A12678"/>
    <w:rsid w:val="00A12E3E"/>
    <w:rsid w:val="00A12EB0"/>
    <w:rsid w:val="00A1358B"/>
    <w:rsid w:val="00A1434D"/>
    <w:rsid w:val="00A163D5"/>
    <w:rsid w:val="00A17DD6"/>
    <w:rsid w:val="00A20F89"/>
    <w:rsid w:val="00A21216"/>
    <w:rsid w:val="00A21B76"/>
    <w:rsid w:val="00A22290"/>
    <w:rsid w:val="00A42481"/>
    <w:rsid w:val="00A4357C"/>
    <w:rsid w:val="00A47FF5"/>
    <w:rsid w:val="00A5342E"/>
    <w:rsid w:val="00A54154"/>
    <w:rsid w:val="00A557B6"/>
    <w:rsid w:val="00A57054"/>
    <w:rsid w:val="00A57BB2"/>
    <w:rsid w:val="00A60F35"/>
    <w:rsid w:val="00A67E56"/>
    <w:rsid w:val="00A73DEB"/>
    <w:rsid w:val="00A819C7"/>
    <w:rsid w:val="00A83DF5"/>
    <w:rsid w:val="00A85281"/>
    <w:rsid w:val="00A8569E"/>
    <w:rsid w:val="00A93495"/>
    <w:rsid w:val="00A950B7"/>
    <w:rsid w:val="00A96F8A"/>
    <w:rsid w:val="00AA0700"/>
    <w:rsid w:val="00AA3F94"/>
    <w:rsid w:val="00AA6638"/>
    <w:rsid w:val="00AB23B0"/>
    <w:rsid w:val="00AC4756"/>
    <w:rsid w:val="00AC5793"/>
    <w:rsid w:val="00AC7305"/>
    <w:rsid w:val="00AC7B64"/>
    <w:rsid w:val="00AE3DD3"/>
    <w:rsid w:val="00AF20B4"/>
    <w:rsid w:val="00AF3156"/>
    <w:rsid w:val="00AF349A"/>
    <w:rsid w:val="00AF47ED"/>
    <w:rsid w:val="00AF76CE"/>
    <w:rsid w:val="00AF780B"/>
    <w:rsid w:val="00B0453F"/>
    <w:rsid w:val="00B0717B"/>
    <w:rsid w:val="00B10838"/>
    <w:rsid w:val="00B127DA"/>
    <w:rsid w:val="00B166F9"/>
    <w:rsid w:val="00B244EC"/>
    <w:rsid w:val="00B266A8"/>
    <w:rsid w:val="00B30646"/>
    <w:rsid w:val="00B32BFB"/>
    <w:rsid w:val="00B33A66"/>
    <w:rsid w:val="00B35355"/>
    <w:rsid w:val="00B35A17"/>
    <w:rsid w:val="00B45CCC"/>
    <w:rsid w:val="00B519B4"/>
    <w:rsid w:val="00B51ACE"/>
    <w:rsid w:val="00B527CD"/>
    <w:rsid w:val="00B54984"/>
    <w:rsid w:val="00B54C76"/>
    <w:rsid w:val="00B5779A"/>
    <w:rsid w:val="00B6050E"/>
    <w:rsid w:val="00B6493D"/>
    <w:rsid w:val="00B6535A"/>
    <w:rsid w:val="00B66CFF"/>
    <w:rsid w:val="00B729F1"/>
    <w:rsid w:val="00B759EF"/>
    <w:rsid w:val="00B75BDD"/>
    <w:rsid w:val="00B7630D"/>
    <w:rsid w:val="00B77DA5"/>
    <w:rsid w:val="00B8271A"/>
    <w:rsid w:val="00B82AFD"/>
    <w:rsid w:val="00B85E09"/>
    <w:rsid w:val="00B85FF2"/>
    <w:rsid w:val="00B926C5"/>
    <w:rsid w:val="00B94CA0"/>
    <w:rsid w:val="00B97053"/>
    <w:rsid w:val="00B975E6"/>
    <w:rsid w:val="00BA3484"/>
    <w:rsid w:val="00BA3773"/>
    <w:rsid w:val="00BA5476"/>
    <w:rsid w:val="00BA5998"/>
    <w:rsid w:val="00BB09B0"/>
    <w:rsid w:val="00BB40E2"/>
    <w:rsid w:val="00BB4C36"/>
    <w:rsid w:val="00BB5B85"/>
    <w:rsid w:val="00BC175D"/>
    <w:rsid w:val="00BC60B1"/>
    <w:rsid w:val="00BD09F5"/>
    <w:rsid w:val="00BD1953"/>
    <w:rsid w:val="00BD4CDC"/>
    <w:rsid w:val="00BE2EC3"/>
    <w:rsid w:val="00BE38E8"/>
    <w:rsid w:val="00BF1A13"/>
    <w:rsid w:val="00BF30BE"/>
    <w:rsid w:val="00BF6FFC"/>
    <w:rsid w:val="00BF7082"/>
    <w:rsid w:val="00BF7D7B"/>
    <w:rsid w:val="00C01012"/>
    <w:rsid w:val="00C05B2A"/>
    <w:rsid w:val="00C115A9"/>
    <w:rsid w:val="00C14268"/>
    <w:rsid w:val="00C200E8"/>
    <w:rsid w:val="00C2438C"/>
    <w:rsid w:val="00C256D7"/>
    <w:rsid w:val="00C2571D"/>
    <w:rsid w:val="00C26510"/>
    <w:rsid w:val="00C34D35"/>
    <w:rsid w:val="00C36DCA"/>
    <w:rsid w:val="00C509D4"/>
    <w:rsid w:val="00C61FBA"/>
    <w:rsid w:val="00C73C20"/>
    <w:rsid w:val="00C764C5"/>
    <w:rsid w:val="00C83050"/>
    <w:rsid w:val="00C85042"/>
    <w:rsid w:val="00CA2BCD"/>
    <w:rsid w:val="00CA44DB"/>
    <w:rsid w:val="00CB41D2"/>
    <w:rsid w:val="00CC1F31"/>
    <w:rsid w:val="00CC2274"/>
    <w:rsid w:val="00CC3D04"/>
    <w:rsid w:val="00CC67BF"/>
    <w:rsid w:val="00CD0D84"/>
    <w:rsid w:val="00CE0373"/>
    <w:rsid w:val="00CE17F1"/>
    <w:rsid w:val="00CE27CB"/>
    <w:rsid w:val="00CE6241"/>
    <w:rsid w:val="00CF0513"/>
    <w:rsid w:val="00CF4491"/>
    <w:rsid w:val="00D00951"/>
    <w:rsid w:val="00D05037"/>
    <w:rsid w:val="00D05A8E"/>
    <w:rsid w:val="00D12249"/>
    <w:rsid w:val="00D1661D"/>
    <w:rsid w:val="00D175FA"/>
    <w:rsid w:val="00D22BEF"/>
    <w:rsid w:val="00D237C3"/>
    <w:rsid w:val="00D2620D"/>
    <w:rsid w:val="00D31155"/>
    <w:rsid w:val="00D341A1"/>
    <w:rsid w:val="00D36B01"/>
    <w:rsid w:val="00D37D8B"/>
    <w:rsid w:val="00D46485"/>
    <w:rsid w:val="00D47740"/>
    <w:rsid w:val="00D54ED0"/>
    <w:rsid w:val="00D55B0D"/>
    <w:rsid w:val="00D62345"/>
    <w:rsid w:val="00D65F91"/>
    <w:rsid w:val="00D71576"/>
    <w:rsid w:val="00D75F54"/>
    <w:rsid w:val="00D76DA5"/>
    <w:rsid w:val="00D84835"/>
    <w:rsid w:val="00D85417"/>
    <w:rsid w:val="00D95EBC"/>
    <w:rsid w:val="00DA3725"/>
    <w:rsid w:val="00DB4770"/>
    <w:rsid w:val="00DC4CEE"/>
    <w:rsid w:val="00DC7B4F"/>
    <w:rsid w:val="00DD542D"/>
    <w:rsid w:val="00DE02E2"/>
    <w:rsid w:val="00DE76C9"/>
    <w:rsid w:val="00DE7889"/>
    <w:rsid w:val="00DE7E05"/>
    <w:rsid w:val="00DF2388"/>
    <w:rsid w:val="00E02DC5"/>
    <w:rsid w:val="00E04BA2"/>
    <w:rsid w:val="00E075E7"/>
    <w:rsid w:val="00E1163C"/>
    <w:rsid w:val="00E11965"/>
    <w:rsid w:val="00E127DE"/>
    <w:rsid w:val="00E1540B"/>
    <w:rsid w:val="00E21231"/>
    <w:rsid w:val="00E3158E"/>
    <w:rsid w:val="00E33D08"/>
    <w:rsid w:val="00E356FF"/>
    <w:rsid w:val="00E514A3"/>
    <w:rsid w:val="00E54D95"/>
    <w:rsid w:val="00E559A3"/>
    <w:rsid w:val="00E6209A"/>
    <w:rsid w:val="00E6308E"/>
    <w:rsid w:val="00E631AA"/>
    <w:rsid w:val="00E63989"/>
    <w:rsid w:val="00E7000A"/>
    <w:rsid w:val="00E72211"/>
    <w:rsid w:val="00E7539F"/>
    <w:rsid w:val="00E764F9"/>
    <w:rsid w:val="00E7688A"/>
    <w:rsid w:val="00E974EB"/>
    <w:rsid w:val="00EA2BA2"/>
    <w:rsid w:val="00EA38F2"/>
    <w:rsid w:val="00EA4783"/>
    <w:rsid w:val="00EA7564"/>
    <w:rsid w:val="00EB648A"/>
    <w:rsid w:val="00EC33AD"/>
    <w:rsid w:val="00EC6328"/>
    <w:rsid w:val="00ED0933"/>
    <w:rsid w:val="00ED2932"/>
    <w:rsid w:val="00ED31CA"/>
    <w:rsid w:val="00ED58E6"/>
    <w:rsid w:val="00EE0EEB"/>
    <w:rsid w:val="00EE2C01"/>
    <w:rsid w:val="00EE46E6"/>
    <w:rsid w:val="00EE5CEB"/>
    <w:rsid w:val="00EE671D"/>
    <w:rsid w:val="00EE6F04"/>
    <w:rsid w:val="00EE78E8"/>
    <w:rsid w:val="00EF4F48"/>
    <w:rsid w:val="00F048CA"/>
    <w:rsid w:val="00F11688"/>
    <w:rsid w:val="00F14211"/>
    <w:rsid w:val="00F15594"/>
    <w:rsid w:val="00F21322"/>
    <w:rsid w:val="00F22725"/>
    <w:rsid w:val="00F27B3E"/>
    <w:rsid w:val="00F3264D"/>
    <w:rsid w:val="00F3618D"/>
    <w:rsid w:val="00F37C62"/>
    <w:rsid w:val="00F40F83"/>
    <w:rsid w:val="00F411CF"/>
    <w:rsid w:val="00F46984"/>
    <w:rsid w:val="00F46F9E"/>
    <w:rsid w:val="00F525D1"/>
    <w:rsid w:val="00F6330C"/>
    <w:rsid w:val="00F65460"/>
    <w:rsid w:val="00F670E8"/>
    <w:rsid w:val="00F6742A"/>
    <w:rsid w:val="00F67AB7"/>
    <w:rsid w:val="00F73075"/>
    <w:rsid w:val="00F75525"/>
    <w:rsid w:val="00F77C78"/>
    <w:rsid w:val="00F800F3"/>
    <w:rsid w:val="00F8146E"/>
    <w:rsid w:val="00F81731"/>
    <w:rsid w:val="00F817FA"/>
    <w:rsid w:val="00F82117"/>
    <w:rsid w:val="00F83240"/>
    <w:rsid w:val="00F851C6"/>
    <w:rsid w:val="00F85711"/>
    <w:rsid w:val="00F86776"/>
    <w:rsid w:val="00F877B7"/>
    <w:rsid w:val="00F879DB"/>
    <w:rsid w:val="00F87C3E"/>
    <w:rsid w:val="00F90590"/>
    <w:rsid w:val="00F920C4"/>
    <w:rsid w:val="00F926FE"/>
    <w:rsid w:val="00F963D9"/>
    <w:rsid w:val="00F9792E"/>
    <w:rsid w:val="00FA12FF"/>
    <w:rsid w:val="00FA13E7"/>
    <w:rsid w:val="00FA2C8B"/>
    <w:rsid w:val="00FB13D0"/>
    <w:rsid w:val="00FB6A9D"/>
    <w:rsid w:val="00FC6453"/>
    <w:rsid w:val="00FC7B08"/>
    <w:rsid w:val="00FD1066"/>
    <w:rsid w:val="00FD19EA"/>
    <w:rsid w:val="00FD4032"/>
    <w:rsid w:val="00FE0F99"/>
    <w:rsid w:val="00FE28DC"/>
    <w:rsid w:val="00FF0ECB"/>
    <w:rsid w:val="00FF2E83"/>
    <w:rsid w:val="00FF57A5"/>
    <w:rsid w:val="00FF6E8D"/>
    <w:rsid w:val="046C1DA2"/>
    <w:rsid w:val="055B90F7"/>
    <w:rsid w:val="0598FF36"/>
    <w:rsid w:val="075B01EF"/>
    <w:rsid w:val="090F3DC4"/>
    <w:rsid w:val="09432CAD"/>
    <w:rsid w:val="0D52FF8D"/>
    <w:rsid w:val="0DE724FC"/>
    <w:rsid w:val="0DF71BB3"/>
    <w:rsid w:val="0E61F0DE"/>
    <w:rsid w:val="0F15A065"/>
    <w:rsid w:val="0F2182D8"/>
    <w:rsid w:val="0F49B298"/>
    <w:rsid w:val="0F969706"/>
    <w:rsid w:val="0FD2C7EB"/>
    <w:rsid w:val="1098E6C9"/>
    <w:rsid w:val="11C10FC0"/>
    <w:rsid w:val="11FC333E"/>
    <w:rsid w:val="122F7FEB"/>
    <w:rsid w:val="130E54D5"/>
    <w:rsid w:val="15C6FCC5"/>
    <w:rsid w:val="164BF918"/>
    <w:rsid w:val="17A9DCC7"/>
    <w:rsid w:val="190C2D1D"/>
    <w:rsid w:val="1C9C5BD3"/>
    <w:rsid w:val="1DAF839F"/>
    <w:rsid w:val="1DDED610"/>
    <w:rsid w:val="1EA01528"/>
    <w:rsid w:val="1F126230"/>
    <w:rsid w:val="22F6D762"/>
    <w:rsid w:val="282F2E31"/>
    <w:rsid w:val="28486A35"/>
    <w:rsid w:val="287A4379"/>
    <w:rsid w:val="294DFE32"/>
    <w:rsid w:val="2BB1E43B"/>
    <w:rsid w:val="2C73389D"/>
    <w:rsid w:val="2E38C69E"/>
    <w:rsid w:val="2FADA05C"/>
    <w:rsid w:val="30CB7410"/>
    <w:rsid w:val="313DC118"/>
    <w:rsid w:val="334BF5C8"/>
    <w:rsid w:val="358764A9"/>
    <w:rsid w:val="35F3F0EA"/>
    <w:rsid w:val="36D72576"/>
    <w:rsid w:val="370C18B8"/>
    <w:rsid w:val="3A3366F5"/>
    <w:rsid w:val="3B796B32"/>
    <w:rsid w:val="3BD61BAE"/>
    <w:rsid w:val="3D794E31"/>
    <w:rsid w:val="3DE44F05"/>
    <w:rsid w:val="3F831D13"/>
    <w:rsid w:val="425FCDF9"/>
    <w:rsid w:val="42BE2741"/>
    <w:rsid w:val="4389A71B"/>
    <w:rsid w:val="43D0FBEA"/>
    <w:rsid w:val="44C22D60"/>
    <w:rsid w:val="4651A43D"/>
    <w:rsid w:val="4A17E033"/>
    <w:rsid w:val="4AF4DEF9"/>
    <w:rsid w:val="50FC882E"/>
    <w:rsid w:val="51465189"/>
    <w:rsid w:val="53672A2A"/>
    <w:rsid w:val="547DF24B"/>
    <w:rsid w:val="575B8AFA"/>
    <w:rsid w:val="578CF3A8"/>
    <w:rsid w:val="5810EED7"/>
    <w:rsid w:val="59952B6D"/>
    <w:rsid w:val="5AE34D3F"/>
    <w:rsid w:val="5C2CC5C1"/>
    <w:rsid w:val="5D76DD5F"/>
    <w:rsid w:val="5E1426AA"/>
    <w:rsid w:val="615577D8"/>
    <w:rsid w:val="61600B60"/>
    <w:rsid w:val="61969C92"/>
    <w:rsid w:val="644E550C"/>
    <w:rsid w:val="67ACA521"/>
    <w:rsid w:val="6AEA9E3A"/>
    <w:rsid w:val="6B280DE2"/>
    <w:rsid w:val="6B38BF73"/>
    <w:rsid w:val="6CC3DE43"/>
    <w:rsid w:val="6D94E32B"/>
    <w:rsid w:val="71175AA9"/>
    <w:rsid w:val="72B3654C"/>
    <w:rsid w:val="74521B51"/>
    <w:rsid w:val="7498D61B"/>
    <w:rsid w:val="75D23A9E"/>
    <w:rsid w:val="79126818"/>
    <w:rsid w:val="7A6B741D"/>
    <w:rsid w:val="7B52F023"/>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D3DC21"/>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8A5C6C"/>
    <w:pPr>
      <w:keepNext/>
      <w:keepLines/>
      <w:numPr>
        <w:numId w:val="34"/>
      </w:numPr>
      <w:spacing w:before="480" w:after="240"/>
      <w:outlineLvl w:val="0"/>
    </w:pPr>
    <w:rPr>
      <w:rFonts w:eastAsiaTheme="majorEastAsia" w:cstheme="majorBidi"/>
      <w:color w:val="002776"/>
      <w:sz w:val="36"/>
      <w:szCs w:val="32"/>
      <w:lang w:val="nl-BE"/>
    </w:rPr>
  </w:style>
  <w:style w:type="paragraph" w:styleId="Heading2">
    <w:name w:val="heading 2"/>
    <w:basedOn w:val="Normal"/>
    <w:next w:val="Normal"/>
    <w:link w:val="Heading2Char"/>
    <w:autoRedefine/>
    <w:uiPriority w:val="9"/>
    <w:unhideWhenUsed/>
    <w:qFormat/>
    <w:rsid w:val="00051B12"/>
    <w:pPr>
      <w:keepNext/>
      <w:keepLines/>
      <w:numPr>
        <w:ilvl w:val="1"/>
        <w:numId w:val="34"/>
      </w:numPr>
      <w:spacing w:before="120" w:after="120" w:line="259" w:lineRule="auto"/>
      <w:outlineLvl w:val="1"/>
    </w:pPr>
    <w:rPr>
      <w:rFonts w:asciiTheme="majorHAnsi" w:eastAsiaTheme="majorEastAsia" w:hAnsiTheme="majorHAnsi" w:cstheme="majorBidi"/>
      <w:bCs/>
      <w:color w:val="232322"/>
      <w:sz w:val="28"/>
      <w:szCs w:val="28"/>
      <w:lang w:val="en"/>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8A5C6C"/>
    <w:rPr>
      <w:rFonts w:ascii="Calibri" w:eastAsiaTheme="majorEastAsia" w:hAnsi="Calibri" w:cstheme="majorBidi"/>
      <w:color w:val="002776"/>
      <w:sz w:val="36"/>
      <w:szCs w:val="32"/>
      <w:lang w:val="nl-BE"/>
    </w:rPr>
  </w:style>
  <w:style w:type="character" w:customStyle="1" w:styleId="Heading2Char">
    <w:name w:val="Heading 2 Char"/>
    <w:basedOn w:val="DefaultParagraphFont"/>
    <w:link w:val="Heading2"/>
    <w:uiPriority w:val="9"/>
    <w:rsid w:val="00051B12"/>
    <w:rPr>
      <w:rFonts w:asciiTheme="majorHAnsi" w:eastAsiaTheme="majorEastAsia" w:hAnsiTheme="majorHAnsi" w:cstheme="majorBidi"/>
      <w:bCs/>
      <w:color w:val="232322"/>
      <w:sz w:val="28"/>
      <w:szCs w:val="28"/>
      <w:lang w:val="en"/>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4F5442"/>
    <w:rPr>
      <w:color w:val="800080" w:themeColor="followedHyperlink"/>
      <w:u w:val="single"/>
    </w:rPr>
  </w:style>
  <w:style w:type="character" w:customStyle="1" w:styleId="normaltextrun">
    <w:name w:val="normaltextrun"/>
    <w:rsid w:val="004F5442"/>
  </w:style>
  <w:style w:type="character" w:customStyle="1" w:styleId="Onopgelostemelding1">
    <w:name w:val="Onopgeloste melding1"/>
    <w:basedOn w:val="DefaultParagraphFont"/>
    <w:uiPriority w:val="99"/>
    <w:semiHidden/>
    <w:unhideWhenUsed/>
    <w:rsid w:val="004F5442"/>
    <w:rPr>
      <w:color w:val="605E5C"/>
      <w:shd w:val="clear" w:color="auto" w:fill="E1DFDD"/>
    </w:rPr>
  </w:style>
  <w:style w:type="character" w:customStyle="1" w:styleId="Onopgelostemelding2">
    <w:name w:val="Onopgeloste melding2"/>
    <w:basedOn w:val="DefaultParagraphFont"/>
    <w:uiPriority w:val="99"/>
    <w:semiHidden/>
    <w:unhideWhenUsed/>
    <w:rsid w:val="004F5442"/>
    <w:rPr>
      <w:color w:val="605E5C"/>
      <w:shd w:val="clear" w:color="auto" w:fill="E1DFDD"/>
    </w:rPr>
  </w:style>
  <w:style w:type="paragraph" w:styleId="HTMLPreformatted">
    <w:name w:val="HTML Preformatted"/>
    <w:basedOn w:val="Normal"/>
    <w:link w:val="HTMLPreformattedChar"/>
    <w:uiPriority w:val="99"/>
    <w:semiHidden/>
    <w:unhideWhenUsed/>
    <w:rsid w:val="00903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val="nl-BE" w:eastAsia="nl-BE"/>
    </w:rPr>
  </w:style>
  <w:style w:type="character" w:customStyle="1" w:styleId="HTMLPreformattedChar">
    <w:name w:val="HTML Preformatted Char"/>
    <w:basedOn w:val="DefaultParagraphFont"/>
    <w:link w:val="HTMLPreformatted"/>
    <w:uiPriority w:val="99"/>
    <w:semiHidden/>
    <w:rsid w:val="009033DB"/>
    <w:rPr>
      <w:rFonts w:ascii="Courier New" w:eastAsia="Times New Roman" w:hAnsi="Courier New" w:cs="Courier New"/>
      <w:sz w:val="20"/>
      <w:szCs w:val="20"/>
      <w:lang w:val="nl-BE" w:eastAsia="nl-BE"/>
    </w:rPr>
  </w:style>
  <w:style w:type="character" w:customStyle="1" w:styleId="y2iqfc">
    <w:name w:val="y2iqfc"/>
    <w:basedOn w:val="DefaultParagraphFont"/>
    <w:rsid w:val="0090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202788665">
      <w:bodyDiv w:val="1"/>
      <w:marLeft w:val="0"/>
      <w:marRight w:val="0"/>
      <w:marTop w:val="0"/>
      <w:marBottom w:val="0"/>
      <w:divBdr>
        <w:top w:val="none" w:sz="0" w:space="0" w:color="auto"/>
        <w:left w:val="none" w:sz="0" w:space="0" w:color="auto"/>
        <w:bottom w:val="none" w:sz="0" w:space="0" w:color="auto"/>
        <w:right w:val="none" w:sz="0" w:space="0" w:color="auto"/>
      </w:divBdr>
    </w:div>
    <w:div w:id="231234817">
      <w:bodyDiv w:val="1"/>
      <w:marLeft w:val="0"/>
      <w:marRight w:val="0"/>
      <w:marTop w:val="0"/>
      <w:marBottom w:val="0"/>
      <w:divBdr>
        <w:top w:val="none" w:sz="0" w:space="0" w:color="auto"/>
        <w:left w:val="none" w:sz="0" w:space="0" w:color="auto"/>
        <w:bottom w:val="none" w:sz="0" w:space="0" w:color="auto"/>
        <w:right w:val="none" w:sz="0" w:space="0" w:color="auto"/>
      </w:divBdr>
    </w:div>
    <w:div w:id="282229166">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609361405">
      <w:bodyDiv w:val="1"/>
      <w:marLeft w:val="0"/>
      <w:marRight w:val="0"/>
      <w:marTop w:val="0"/>
      <w:marBottom w:val="0"/>
      <w:divBdr>
        <w:top w:val="none" w:sz="0" w:space="0" w:color="auto"/>
        <w:left w:val="none" w:sz="0" w:space="0" w:color="auto"/>
        <w:bottom w:val="none" w:sz="0" w:space="0" w:color="auto"/>
        <w:right w:val="none" w:sz="0" w:space="0" w:color="auto"/>
      </w:divBdr>
    </w:div>
    <w:div w:id="725419499">
      <w:bodyDiv w:val="1"/>
      <w:marLeft w:val="0"/>
      <w:marRight w:val="0"/>
      <w:marTop w:val="0"/>
      <w:marBottom w:val="0"/>
      <w:divBdr>
        <w:top w:val="none" w:sz="0" w:space="0" w:color="auto"/>
        <w:left w:val="none" w:sz="0" w:space="0" w:color="auto"/>
        <w:bottom w:val="none" w:sz="0" w:space="0" w:color="auto"/>
        <w:right w:val="none" w:sz="0" w:space="0" w:color="auto"/>
      </w:divBdr>
    </w:div>
    <w:div w:id="730620460">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770511602">
      <w:bodyDiv w:val="1"/>
      <w:marLeft w:val="0"/>
      <w:marRight w:val="0"/>
      <w:marTop w:val="0"/>
      <w:marBottom w:val="0"/>
      <w:divBdr>
        <w:top w:val="none" w:sz="0" w:space="0" w:color="auto"/>
        <w:left w:val="none" w:sz="0" w:space="0" w:color="auto"/>
        <w:bottom w:val="none" w:sz="0" w:space="0" w:color="auto"/>
        <w:right w:val="none" w:sz="0" w:space="0" w:color="auto"/>
      </w:divBdr>
    </w:div>
    <w:div w:id="833649894">
      <w:bodyDiv w:val="1"/>
      <w:marLeft w:val="0"/>
      <w:marRight w:val="0"/>
      <w:marTop w:val="0"/>
      <w:marBottom w:val="0"/>
      <w:divBdr>
        <w:top w:val="none" w:sz="0" w:space="0" w:color="auto"/>
        <w:left w:val="none" w:sz="0" w:space="0" w:color="auto"/>
        <w:bottom w:val="none" w:sz="0" w:space="0" w:color="auto"/>
        <w:right w:val="none" w:sz="0" w:space="0" w:color="auto"/>
      </w:divBdr>
    </w:div>
    <w:div w:id="1032456579">
      <w:bodyDiv w:val="1"/>
      <w:marLeft w:val="0"/>
      <w:marRight w:val="0"/>
      <w:marTop w:val="0"/>
      <w:marBottom w:val="0"/>
      <w:divBdr>
        <w:top w:val="none" w:sz="0" w:space="0" w:color="auto"/>
        <w:left w:val="none" w:sz="0" w:space="0" w:color="auto"/>
        <w:bottom w:val="none" w:sz="0" w:space="0" w:color="auto"/>
        <w:right w:val="none" w:sz="0" w:space="0" w:color="auto"/>
      </w:divBdr>
    </w:div>
    <w:div w:id="1071002579">
      <w:bodyDiv w:val="1"/>
      <w:marLeft w:val="0"/>
      <w:marRight w:val="0"/>
      <w:marTop w:val="0"/>
      <w:marBottom w:val="0"/>
      <w:divBdr>
        <w:top w:val="none" w:sz="0" w:space="0" w:color="auto"/>
        <w:left w:val="none" w:sz="0" w:space="0" w:color="auto"/>
        <w:bottom w:val="none" w:sz="0" w:space="0" w:color="auto"/>
        <w:right w:val="none" w:sz="0" w:space="0" w:color="auto"/>
      </w:divBdr>
    </w:div>
    <w:div w:id="10850332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222836529">
      <w:bodyDiv w:val="1"/>
      <w:marLeft w:val="0"/>
      <w:marRight w:val="0"/>
      <w:marTop w:val="0"/>
      <w:marBottom w:val="0"/>
      <w:divBdr>
        <w:top w:val="none" w:sz="0" w:space="0" w:color="auto"/>
        <w:left w:val="none" w:sz="0" w:space="0" w:color="auto"/>
        <w:bottom w:val="none" w:sz="0" w:space="0" w:color="auto"/>
        <w:right w:val="none" w:sz="0" w:space="0" w:color="auto"/>
      </w:divBdr>
    </w:div>
    <w:div w:id="1352410148">
      <w:bodyDiv w:val="1"/>
      <w:marLeft w:val="0"/>
      <w:marRight w:val="0"/>
      <w:marTop w:val="0"/>
      <w:marBottom w:val="0"/>
      <w:divBdr>
        <w:top w:val="none" w:sz="0" w:space="0" w:color="auto"/>
        <w:left w:val="none" w:sz="0" w:space="0" w:color="auto"/>
        <w:bottom w:val="none" w:sz="0" w:space="0" w:color="auto"/>
        <w:right w:val="none" w:sz="0" w:space="0" w:color="auto"/>
      </w:divBdr>
    </w:div>
    <w:div w:id="1469125018">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19810530">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755937022">
      <w:bodyDiv w:val="1"/>
      <w:marLeft w:val="0"/>
      <w:marRight w:val="0"/>
      <w:marTop w:val="0"/>
      <w:marBottom w:val="0"/>
      <w:divBdr>
        <w:top w:val="none" w:sz="0" w:space="0" w:color="auto"/>
        <w:left w:val="none" w:sz="0" w:space="0" w:color="auto"/>
        <w:bottom w:val="none" w:sz="0" w:space="0" w:color="auto"/>
        <w:right w:val="none" w:sz="0" w:space="0" w:color="auto"/>
      </w:divBdr>
    </w:div>
    <w:div w:id="1813987428">
      <w:bodyDiv w:val="1"/>
      <w:marLeft w:val="0"/>
      <w:marRight w:val="0"/>
      <w:marTop w:val="0"/>
      <w:marBottom w:val="0"/>
      <w:divBdr>
        <w:top w:val="none" w:sz="0" w:space="0" w:color="auto"/>
        <w:left w:val="none" w:sz="0" w:space="0" w:color="auto"/>
        <w:bottom w:val="none" w:sz="0" w:space="0" w:color="auto"/>
        <w:right w:val="none" w:sz="0" w:space="0" w:color="auto"/>
      </w:divBdr>
    </w:div>
    <w:div w:id="1839418988">
      <w:bodyDiv w:val="1"/>
      <w:marLeft w:val="0"/>
      <w:marRight w:val="0"/>
      <w:marTop w:val="0"/>
      <w:marBottom w:val="0"/>
      <w:divBdr>
        <w:top w:val="none" w:sz="0" w:space="0" w:color="auto"/>
        <w:left w:val="none" w:sz="0" w:space="0" w:color="auto"/>
        <w:bottom w:val="none" w:sz="0" w:space="0" w:color="auto"/>
        <w:right w:val="none" w:sz="0" w:space="0" w:color="auto"/>
      </w:divBdr>
    </w:div>
    <w:div w:id="1944726236">
      <w:bodyDiv w:val="1"/>
      <w:marLeft w:val="0"/>
      <w:marRight w:val="0"/>
      <w:marTop w:val="0"/>
      <w:marBottom w:val="0"/>
      <w:divBdr>
        <w:top w:val="none" w:sz="0" w:space="0" w:color="auto"/>
        <w:left w:val="none" w:sz="0" w:space="0" w:color="auto"/>
        <w:bottom w:val="none" w:sz="0" w:space="0" w:color="auto"/>
        <w:right w:val="none" w:sz="0" w:space="0" w:color="auto"/>
      </w:divBdr>
    </w:div>
    <w:div w:id="1956400846">
      <w:bodyDiv w:val="1"/>
      <w:marLeft w:val="0"/>
      <w:marRight w:val="0"/>
      <w:marTop w:val="0"/>
      <w:marBottom w:val="0"/>
      <w:divBdr>
        <w:top w:val="none" w:sz="0" w:space="0" w:color="auto"/>
        <w:left w:val="none" w:sz="0" w:space="0" w:color="auto"/>
        <w:bottom w:val="none" w:sz="0" w:space="0" w:color="auto"/>
        <w:right w:val="none" w:sz="0" w:space="0" w:color="auto"/>
      </w:divBdr>
    </w:div>
    <w:div w:id="1992443145">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 w:id="2142337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8433e-09c9-45d6-b37e-647a3dcd40bc">
      <Terms xmlns="http://schemas.microsoft.com/office/infopath/2007/PartnerControls"/>
    </lcf76f155ced4ddcb4097134ff3c332f>
    <TaxCatchAll xmlns="b646ba2c-5d6b-4dbe-848d-ffe408b4b5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14F90-9BAD-455B-A67B-6957C2DD83F2}">
  <ds:schemaRefs>
    <ds:schemaRef ds:uri="http://schemas.microsoft.com/office/2006/metadata/properties"/>
    <ds:schemaRef ds:uri="http://schemas.microsoft.com/office/infopath/2007/PartnerControls"/>
    <ds:schemaRef ds:uri="9788433e-09c9-45d6-b37e-647a3dcd40bc"/>
    <ds:schemaRef ds:uri="b646ba2c-5d6b-4dbe-848d-ffe408b4b53d"/>
  </ds:schemaRefs>
</ds:datastoreItem>
</file>

<file path=customXml/itemProps2.xml><?xml version="1.0" encoding="utf-8"?>
<ds:datastoreItem xmlns:ds="http://schemas.openxmlformats.org/officeDocument/2006/customXml" ds:itemID="{F4FDF512-96D5-407A-96C2-58E0E5297B79}">
  <ds:schemaRefs>
    <ds:schemaRef ds:uri="http://schemas.microsoft.com/sharepoint/v3/contenttype/forms"/>
  </ds:schemaRefs>
</ds:datastoreItem>
</file>

<file path=customXml/itemProps3.xml><?xml version="1.0" encoding="utf-8"?>
<ds:datastoreItem xmlns:ds="http://schemas.openxmlformats.org/officeDocument/2006/customXml" ds:itemID="{9AFF4FA9-BA94-434C-9C93-D3BE31E8B4CD}">
  <ds:schemaRefs>
    <ds:schemaRef ds:uri="http://schemas.openxmlformats.org/officeDocument/2006/bibliography"/>
  </ds:schemaRefs>
</ds:datastoreItem>
</file>

<file path=customXml/itemProps4.xml><?xml version="1.0" encoding="utf-8"?>
<ds:datastoreItem xmlns:ds="http://schemas.openxmlformats.org/officeDocument/2006/customXml" ds:itemID="{65E4A0CF-168F-410C-8832-54D3F956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4708</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Roex, Michele</dc:creator>
  <cp:keywords/>
  <dc:description/>
  <cp:lastModifiedBy>De Maeyer Annelies</cp:lastModifiedBy>
  <cp:revision>7</cp:revision>
  <cp:lastPrinted>2017-11-08T11:38:00Z</cp:lastPrinted>
  <dcterms:created xsi:type="dcterms:W3CDTF">2025-06-30T15:34:00Z</dcterms:created>
  <dcterms:modified xsi:type="dcterms:W3CDTF">2025-06-30T15:38:00Z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ExtendedDescription">
    <vt:lpwstr/>
  </property>
  <property fmtid="{D5CDD505-2E9C-101B-9397-08002B2CF9AE}" pid="4" name="MediaServiceImageTags">
    <vt:lpwstr/>
  </property>
</Properties>
</file>