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AB5AF" w14:textId="04C78681" w:rsidR="008B5860" w:rsidRPr="00DB6AB3" w:rsidRDefault="008B5860" w:rsidP="008B5860">
      <w:pPr>
        <w:rPr>
          <w:lang w:val="nl-BE"/>
        </w:rPr>
      </w:pPr>
      <w:r w:rsidRPr="00DB6AB3">
        <w:rPr>
          <w:noProof/>
          <w:lang w:val="nl-BE" w:eastAsia="nl-BE"/>
        </w:rPr>
        <mc:AlternateContent>
          <mc:Choice Requires="wps">
            <w:drawing>
              <wp:anchor distT="0" distB="0" distL="114300" distR="114300" simplePos="0" relativeHeight="251658240" behindDoc="0" locked="0" layoutInCell="1" allowOverlap="1" wp14:anchorId="68D58C12" wp14:editId="52C8C02A">
                <wp:simplePos x="0" y="0"/>
                <wp:positionH relativeFrom="page">
                  <wp:align>left</wp:align>
                </wp:positionH>
                <wp:positionV relativeFrom="page">
                  <wp:align>top</wp:align>
                </wp:positionV>
                <wp:extent cx="7596000" cy="6361195"/>
                <wp:effectExtent l="0" t="0" r="5080" b="1905"/>
                <wp:wrapNone/>
                <wp:docPr id="1" name="TitelAfbeelding"/>
                <wp:cNvGraphicFramePr/>
                <a:graphic xmlns:a="http://schemas.openxmlformats.org/drawingml/2006/main">
                  <a:graphicData uri="http://schemas.microsoft.com/office/word/2010/wordprocessingShape">
                    <wps:wsp>
                      <wps:cNvSpPr/>
                      <wps:spPr>
                        <a:xfrm>
                          <a:off x="0" y="0"/>
                          <a:ext cx="7596000" cy="6361195"/>
                        </a:xfrm>
                        <a:custGeom>
                          <a:avLst/>
                          <a:gdLst>
                            <a:gd name="connsiteX0" fmla="*/ 0 w 7559675"/>
                            <a:gd name="connsiteY0" fmla="*/ 0 h 3684270"/>
                            <a:gd name="connsiteX1" fmla="*/ 7559675 w 7559675"/>
                            <a:gd name="connsiteY1" fmla="*/ 0 h 3684270"/>
                            <a:gd name="connsiteX2" fmla="*/ 7559675 w 7559675"/>
                            <a:gd name="connsiteY2" fmla="*/ 3684270 h 3684270"/>
                            <a:gd name="connsiteX3" fmla="*/ 0 w 7559675"/>
                            <a:gd name="connsiteY3" fmla="*/ 3684270 h 3684270"/>
                            <a:gd name="connsiteX4" fmla="*/ 0 w 7559675"/>
                            <a:gd name="connsiteY4" fmla="*/ 0 h 3684270"/>
                            <a:gd name="connsiteX0" fmla="*/ 0 w 7559675"/>
                            <a:gd name="connsiteY0" fmla="*/ 0 h 6375400"/>
                            <a:gd name="connsiteX1" fmla="*/ 7559675 w 7559675"/>
                            <a:gd name="connsiteY1" fmla="*/ 0 h 6375400"/>
                            <a:gd name="connsiteX2" fmla="*/ 7559675 w 7559675"/>
                            <a:gd name="connsiteY2" fmla="*/ 3684270 h 6375400"/>
                            <a:gd name="connsiteX3" fmla="*/ 10886 w 7559675"/>
                            <a:gd name="connsiteY3" fmla="*/ 6375400 h 6375400"/>
                            <a:gd name="connsiteX4" fmla="*/ 0 w 7559675"/>
                            <a:gd name="connsiteY4" fmla="*/ 0 h 6375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6375400">
                              <a:moveTo>
                                <a:pt x="0" y="0"/>
                              </a:moveTo>
                              <a:lnTo>
                                <a:pt x="7559675" y="0"/>
                              </a:lnTo>
                              <a:lnTo>
                                <a:pt x="7559675" y="3684270"/>
                              </a:lnTo>
                              <a:lnTo>
                                <a:pt x="10886" y="6375400"/>
                              </a:lnTo>
                              <a:cubicBezTo>
                                <a:pt x="7257" y="4250267"/>
                                <a:pt x="3629" y="2125133"/>
                                <a:pt x="0" y="0"/>
                              </a:cubicBezTo>
                              <a:close/>
                            </a:path>
                          </a:pathLst>
                        </a:custGeom>
                        <a:blipFill>
                          <a:blip r:embed="rId12"/>
                          <a:srcRect/>
                          <a:stretch>
                            <a:fillRect l="-2" r="-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8DF84" id="TitelAfbeelding" o:spid="_x0000_s1026" style="position:absolute;margin-left:0;margin-top:0;width:598.1pt;height:500.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7559675,63754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" path="m,l7559675,r,3684270l10886,6375400c7257,4250267,3629,2125133,,xe" stroked="f" strokeweight="1pt">
                <v:fill r:id="rId13" o:title="" recolor="t" rotate="t" type="frame"/>
                <v:stroke joinstyle="miter"/>
                <v:path arrowok="t" o:connecttype="custom" o:connectlocs="0,0;7596000,0;7596000,3676061;10938,6361195;0,0" o:connectangles="0,0,0,0,0"/>
                <w10:wrap anchorx="page" anchory="page"/>
              </v:shape>
            </w:pict>
          </mc:Fallback>
        </mc:AlternateContent>
      </w:r>
      <w:r w:rsidR="00466493">
        <w:rPr>
          <w:lang w:val="nl-BE"/>
        </w:rPr>
        <w:t xml:space="preserve"> </w:t>
      </w:r>
    </w:p>
    <w:p w14:paraId="3EF8F648" w14:textId="71C06A5F" w:rsidR="008B5860" w:rsidRDefault="00696E58" w:rsidP="008B5860">
      <w:pPr>
        <w:spacing w:after="160"/>
        <w:jc w:val="left"/>
        <w:rPr>
          <w:lang w:val="nl-BE"/>
        </w:rPr>
      </w:pPr>
      <w:r w:rsidRPr="00DB6AB3">
        <w:rPr>
          <w:noProof/>
          <w:lang w:val="nl-BE" w:eastAsia="nl-BE"/>
        </w:rPr>
        <w:drawing>
          <wp:anchor distT="0" distB="0" distL="114300" distR="114300" simplePos="0" relativeHeight="251658248" behindDoc="0" locked="0" layoutInCell="1" allowOverlap="1" wp14:anchorId="0E55E8E5" wp14:editId="638908DB">
            <wp:simplePos x="0" y="0"/>
            <wp:positionH relativeFrom="page">
              <wp:posOffset>4417695</wp:posOffset>
            </wp:positionH>
            <wp:positionV relativeFrom="page">
              <wp:posOffset>8415020</wp:posOffset>
            </wp:positionV>
            <wp:extent cx="1997710" cy="611505"/>
            <wp:effectExtent l="0" t="0" r="0" b="0"/>
            <wp:wrapNone/>
            <wp:docPr id="232" name="Afbeelding 30" descr="C:\Users\ramon\AppData\Local\Microsoft\Windows\INetCache\Content.Word\IDE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mon\AppData\Local\Microsoft\Windows\INetCache\Content.Word\IDEA 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771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47F">
        <w:rPr>
          <w:noProof/>
          <w:lang w:val="nl-BE" w:eastAsia="nl-NL"/>
        </w:rPr>
        <w:drawing>
          <wp:anchor distT="0" distB="0" distL="114300" distR="114300" simplePos="0" relativeHeight="251658249" behindDoc="1" locked="0" layoutInCell="1" allowOverlap="1" wp14:anchorId="6BC1EE17" wp14:editId="4139DABB">
            <wp:simplePos x="0" y="0"/>
            <wp:positionH relativeFrom="column">
              <wp:posOffset>3563620</wp:posOffset>
            </wp:positionH>
            <wp:positionV relativeFrom="paragraph">
              <wp:posOffset>8167370</wp:posOffset>
            </wp:positionV>
            <wp:extent cx="2311400" cy="37782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ech.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11400" cy="377825"/>
                    </a:xfrm>
                    <a:prstGeom prst="rect">
                      <a:avLst/>
                    </a:prstGeom>
                  </pic:spPr>
                </pic:pic>
              </a:graphicData>
            </a:graphic>
            <wp14:sizeRelH relativeFrom="page">
              <wp14:pctWidth>0</wp14:pctWidth>
            </wp14:sizeRelH>
            <wp14:sizeRelV relativeFrom="page">
              <wp14:pctHeight>0</wp14:pctHeight>
            </wp14:sizeRelV>
          </wp:anchor>
        </w:drawing>
      </w:r>
      <w:r w:rsidRPr="00DB6AB3">
        <w:rPr>
          <w:noProof/>
          <w:lang w:val="nl-BE" w:eastAsia="nl-BE"/>
        </w:rPr>
        <mc:AlternateContent>
          <mc:Choice Requires="wps">
            <w:drawing>
              <wp:anchor distT="0" distB="0" distL="114300" distR="114300" simplePos="0" relativeHeight="251658242" behindDoc="1" locked="0" layoutInCell="1" allowOverlap="1" wp14:anchorId="24B3596E" wp14:editId="17808E73">
                <wp:simplePos x="0" y="0"/>
                <wp:positionH relativeFrom="page">
                  <wp:posOffset>4467225</wp:posOffset>
                </wp:positionH>
                <wp:positionV relativeFrom="page">
                  <wp:posOffset>5857875</wp:posOffset>
                </wp:positionV>
                <wp:extent cx="2692400" cy="1895475"/>
                <wp:effectExtent l="0" t="0" r="12700" b="952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89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A6271" w14:textId="58FA2FAC" w:rsidR="00354832" w:rsidRDefault="00485B22" w:rsidP="008B5860">
                            <w:pPr>
                              <w:spacing w:after="0"/>
                              <w:jc w:val="left"/>
                              <w:rPr>
                                <w:color w:val="4AA9C7" w:themeColor="accent4"/>
                                <w:sz w:val="31"/>
                              </w:rPr>
                            </w:pPr>
                            <w:sdt>
                              <w:sdtPr>
                                <w:rPr>
                                  <w:color w:val="4AA9C7" w:themeColor="accent4"/>
                                  <w:sz w:val="31"/>
                                </w:rPr>
                                <w:alias w:val="Titel"/>
                                <w:tag w:val=""/>
                                <w:id w:val="1826003822"/>
                                <w:dataBinding w:prefixMappings="xmlns:ns0='http://purl.org/dc/elements/1.1/' xmlns:ns1='http://schemas.openxmlformats.org/package/2006/metadata/core-properties' " w:xpath="/ns1:coreProperties[1]/ns0:title[1]" w:storeItemID="{6C3C8BC8-F283-45AE-878A-BAB7291924A1}"/>
                                <w:text/>
                              </w:sdtPr>
                              <w:sdtEndPr/>
                              <w:sdtContent>
                                <w:r w:rsidR="00354832" w:rsidRPr="00712116">
                                  <w:rPr>
                                    <w:color w:val="4AA9C7" w:themeColor="accent4"/>
                                    <w:sz w:val="31"/>
                                  </w:rPr>
                                  <w:t>Een onderzoek naar clusterondersteuning in Vlaanderen</w:t>
                                </w:r>
                              </w:sdtContent>
                            </w:sdt>
                          </w:p>
                          <w:p w14:paraId="388C621C" w14:textId="77777777" w:rsidR="00354832" w:rsidRDefault="00354832" w:rsidP="0022679E">
                            <w:pPr>
                              <w:pStyle w:val="Voorblad-titel"/>
                              <w:spacing w:after="0"/>
                              <w:rPr>
                                <w:sz w:val="28"/>
                              </w:rPr>
                            </w:pPr>
                          </w:p>
                          <w:p w14:paraId="31D5BFF3" w14:textId="6ACF2ACC" w:rsidR="00354832" w:rsidRPr="004D6C1D" w:rsidRDefault="007F3B0A" w:rsidP="0022679E">
                            <w:pPr>
                              <w:pStyle w:val="Voorblad-titel"/>
                              <w:spacing w:after="0"/>
                              <w:rPr>
                                <w:sz w:val="28"/>
                              </w:rPr>
                            </w:pPr>
                            <w:r>
                              <w:rPr>
                                <w:sz w:val="28"/>
                              </w:rPr>
                              <w:t>Management samenvatting</w:t>
                            </w:r>
                          </w:p>
                          <w:p w14:paraId="5D428018" w14:textId="343DE5FD" w:rsidR="00354832" w:rsidRDefault="00354832" w:rsidP="008B5860">
                            <w:pPr>
                              <w:spacing w:after="0"/>
                              <w:rPr>
                                <w:color w:val="565656" w:themeColor="text2"/>
                              </w:rPr>
                            </w:pPr>
                          </w:p>
                          <w:p w14:paraId="45ACF845" w14:textId="77777777" w:rsidR="00354832" w:rsidRDefault="00354832" w:rsidP="008B5860">
                            <w:pPr>
                              <w:spacing w:after="0"/>
                              <w:rPr>
                                <w:color w:val="565656" w:themeColor="text2"/>
                              </w:rPr>
                            </w:pPr>
                          </w:p>
                          <w:p w14:paraId="5C2F582C" w14:textId="670EE40C" w:rsidR="00354832" w:rsidRPr="00913836" w:rsidRDefault="00485B22" w:rsidP="008B5860">
                            <w:pPr>
                              <w:spacing w:after="0"/>
                              <w:rPr>
                                <w:color w:val="565656" w:themeColor="text2"/>
                              </w:rPr>
                            </w:pPr>
                            <w:sdt>
                              <w:sdtPr>
                                <w:rPr>
                                  <w:color w:val="565656" w:themeColor="text2"/>
                                </w:rPr>
                                <w:alias w:val="Publicatiedatum"/>
                                <w:tag w:val=""/>
                                <w:id w:val="807209501"/>
                                <w:dataBinding w:prefixMappings="xmlns:ns0='http://schemas.microsoft.com/office/2006/coverPageProps' " w:xpath="/ns0:CoverPageProperties[1]/ns0:PublishDate[1]" w:storeItemID="{55AF091B-3C7A-41E3-B477-F2FDAA23CFDA}"/>
                                <w:date w:fullDate="2020-06-15T00:00:00Z">
                                  <w:dateFormat w:val="d MMMM yyyy"/>
                                  <w:lid w:val="nl-NL"/>
                                  <w:storeMappedDataAs w:val="date"/>
                                  <w:calendar w:val="gregorian"/>
                                </w:date>
                              </w:sdtPr>
                              <w:sdtEndPr/>
                              <w:sdtContent>
                                <w:r w:rsidR="00415CBF">
                                  <w:rPr>
                                    <w:color w:val="565656" w:themeColor="text2"/>
                                  </w:rPr>
                                  <w:t>15 juni</w:t>
                                </w:r>
                                <w:r w:rsidR="00BD1DC6">
                                  <w:rPr>
                                    <w:color w:val="565656" w:themeColor="text2"/>
                                  </w:rPr>
                                  <w:t xml:space="preserve"> 2020</w:t>
                                </w:r>
                              </w:sdtContent>
                            </w:sdt>
                          </w:p>
                          <w:p w14:paraId="53704B36" w14:textId="686E78EE" w:rsidR="00354832" w:rsidRPr="00363207" w:rsidRDefault="00354832" w:rsidP="002C296F">
                            <w:pPr>
                              <w:spacing w:after="0" w:line="288" w:lineRule="auto"/>
                              <w:jc w:val="left"/>
                              <w:rPr>
                                <w:color w:val="565656" w:themeColor="text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3596E" id="_x0000_t202" coordsize="21600,21600" o:spt="202" path="m,l,21600r21600,l21600,xe">
                <v:stroke joinstyle="miter"/>
                <v:path gradientshapeok="t" o:connecttype="rect"/>
              </v:shapetype>
              <v:shape id="Tekstvak 8" o:spid="_x0000_s1026" type="#_x0000_t202" style="position:absolute;margin-left:351.75pt;margin-top:461.25pt;width:212pt;height:14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" filled="f" stroked="f">
                <v:textbox inset="0,0,0,0">
                  <w:txbxContent>
                    <w:p w14:paraId="51CA6271" w14:textId="58FA2FAC" w:rsidR="00354832" w:rsidRDefault="00485B22" w:rsidP="008B5860">
                      <w:pPr>
                        <w:spacing w:after="0"/>
                        <w:jc w:val="left"/>
                        <w:rPr>
                          <w:color w:val="4AA9C7" w:themeColor="accent4"/>
                          <w:sz w:val="31"/>
                        </w:rPr>
                      </w:pPr>
                      <w:sdt>
                        <w:sdtPr>
                          <w:rPr>
                            <w:color w:val="4AA9C7" w:themeColor="accent4"/>
                            <w:sz w:val="31"/>
                          </w:rPr>
                          <w:alias w:val="Titel"/>
                          <w:tag w:val=""/>
                          <w:id w:val="1826003822"/>
                          <w:dataBinding w:prefixMappings="xmlns:ns0='http://purl.org/dc/elements/1.1/' xmlns:ns1='http://schemas.openxmlformats.org/package/2006/metadata/core-properties' " w:xpath="/ns1:coreProperties[1]/ns0:title[1]" w:storeItemID="{6C3C8BC8-F283-45AE-878A-BAB7291924A1}"/>
                          <w:text/>
                        </w:sdtPr>
                        <w:sdtEndPr/>
                        <w:sdtContent>
                          <w:r w:rsidR="00354832" w:rsidRPr="00712116">
                            <w:rPr>
                              <w:color w:val="4AA9C7" w:themeColor="accent4"/>
                              <w:sz w:val="31"/>
                            </w:rPr>
                            <w:t>Een onderzoek naar clusterondersteuning in Vlaanderen</w:t>
                          </w:r>
                        </w:sdtContent>
                      </w:sdt>
                    </w:p>
                    <w:p w14:paraId="388C621C" w14:textId="77777777" w:rsidR="00354832" w:rsidRDefault="00354832" w:rsidP="0022679E">
                      <w:pPr>
                        <w:pStyle w:val="Voorblad-titel"/>
                        <w:spacing w:after="0"/>
                        <w:rPr>
                          <w:sz w:val="28"/>
                        </w:rPr>
                      </w:pPr>
                    </w:p>
                    <w:p w14:paraId="31D5BFF3" w14:textId="6ACF2ACC" w:rsidR="00354832" w:rsidRPr="004D6C1D" w:rsidRDefault="007F3B0A" w:rsidP="0022679E">
                      <w:pPr>
                        <w:pStyle w:val="Voorblad-titel"/>
                        <w:spacing w:after="0"/>
                        <w:rPr>
                          <w:sz w:val="28"/>
                        </w:rPr>
                      </w:pPr>
                      <w:r>
                        <w:rPr>
                          <w:sz w:val="28"/>
                        </w:rPr>
                        <w:t>Management samenvatting</w:t>
                      </w:r>
                    </w:p>
                    <w:p w14:paraId="5D428018" w14:textId="343DE5FD" w:rsidR="00354832" w:rsidRDefault="00354832" w:rsidP="008B5860">
                      <w:pPr>
                        <w:spacing w:after="0"/>
                        <w:rPr>
                          <w:color w:val="565656" w:themeColor="text2"/>
                        </w:rPr>
                      </w:pPr>
                    </w:p>
                    <w:p w14:paraId="45ACF845" w14:textId="77777777" w:rsidR="00354832" w:rsidRDefault="00354832" w:rsidP="008B5860">
                      <w:pPr>
                        <w:spacing w:after="0"/>
                        <w:rPr>
                          <w:color w:val="565656" w:themeColor="text2"/>
                        </w:rPr>
                      </w:pPr>
                    </w:p>
                    <w:p w14:paraId="5C2F582C" w14:textId="670EE40C" w:rsidR="00354832" w:rsidRPr="00913836" w:rsidRDefault="00485B22" w:rsidP="008B5860">
                      <w:pPr>
                        <w:spacing w:after="0"/>
                        <w:rPr>
                          <w:color w:val="565656" w:themeColor="text2"/>
                        </w:rPr>
                      </w:pPr>
                      <w:sdt>
                        <w:sdtPr>
                          <w:rPr>
                            <w:color w:val="565656" w:themeColor="text2"/>
                          </w:rPr>
                          <w:alias w:val="Publicatiedatum"/>
                          <w:tag w:val=""/>
                          <w:id w:val="807209501"/>
                          <w:dataBinding w:prefixMappings="xmlns:ns0='http://schemas.microsoft.com/office/2006/coverPageProps' " w:xpath="/ns0:CoverPageProperties[1]/ns0:PublishDate[1]" w:storeItemID="{55AF091B-3C7A-41E3-B477-F2FDAA23CFDA}"/>
                          <w:date w:fullDate="2020-06-15T00:00:00Z">
                            <w:dateFormat w:val="d MMMM yyyy"/>
                            <w:lid w:val="nl-NL"/>
                            <w:storeMappedDataAs w:val="date"/>
                            <w:calendar w:val="gregorian"/>
                          </w:date>
                        </w:sdtPr>
                        <w:sdtEndPr/>
                        <w:sdtContent>
                          <w:r w:rsidR="00415CBF">
                            <w:rPr>
                              <w:color w:val="565656" w:themeColor="text2"/>
                            </w:rPr>
                            <w:t>15 juni</w:t>
                          </w:r>
                          <w:r w:rsidR="00BD1DC6">
                            <w:rPr>
                              <w:color w:val="565656" w:themeColor="text2"/>
                            </w:rPr>
                            <w:t xml:space="preserve"> 2020</w:t>
                          </w:r>
                        </w:sdtContent>
                      </w:sdt>
                    </w:p>
                    <w:p w14:paraId="53704B36" w14:textId="686E78EE" w:rsidR="00354832" w:rsidRPr="00363207" w:rsidRDefault="00354832" w:rsidP="002C296F">
                      <w:pPr>
                        <w:spacing w:after="0" w:line="288" w:lineRule="auto"/>
                        <w:jc w:val="left"/>
                        <w:rPr>
                          <w:color w:val="565656" w:themeColor="text2"/>
                        </w:rPr>
                      </w:pPr>
                    </w:p>
                  </w:txbxContent>
                </v:textbox>
                <w10:wrap anchorx="page" anchory="page"/>
              </v:shape>
            </w:pict>
          </mc:Fallback>
        </mc:AlternateContent>
      </w:r>
      <w:r w:rsidR="00B52388" w:rsidRPr="00DB6AB3">
        <w:rPr>
          <w:noProof/>
          <w:lang w:val="nl-BE" w:eastAsia="nl-BE"/>
        </w:rPr>
        <mc:AlternateContent>
          <mc:Choice Requires="wps">
            <w:drawing>
              <wp:anchor distT="0" distB="0" distL="114300" distR="114300" simplePos="0" relativeHeight="251658245" behindDoc="1" locked="0" layoutInCell="1" allowOverlap="1" wp14:anchorId="3BA64547" wp14:editId="0230546E">
                <wp:simplePos x="0" y="0"/>
                <wp:positionH relativeFrom="page">
                  <wp:posOffset>2468880</wp:posOffset>
                </wp:positionH>
                <wp:positionV relativeFrom="page">
                  <wp:posOffset>8717280</wp:posOffset>
                </wp:positionV>
                <wp:extent cx="1550670" cy="1188720"/>
                <wp:effectExtent l="0" t="0" r="11430" b="1143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F52A" w14:textId="77777777" w:rsidR="00354832" w:rsidRDefault="00354832" w:rsidP="008B5860">
                            <w:pPr>
                              <w:spacing w:after="0" w:line="288" w:lineRule="auto"/>
                              <w:rPr>
                                <w:color w:val="565656" w:themeColor="text2"/>
                              </w:rPr>
                            </w:pPr>
                            <w:r>
                              <w:rPr>
                                <w:color w:val="565656" w:themeColor="text2"/>
                              </w:rPr>
                              <w:t>Jozef II-straat 40 B</w:t>
                            </w:r>
                            <w:r w:rsidRPr="00363207">
                              <w:rPr>
                                <w:color w:val="565656" w:themeColor="text2"/>
                              </w:rPr>
                              <w:t>1</w:t>
                            </w:r>
                          </w:p>
                          <w:p w14:paraId="6F81F444" w14:textId="77777777" w:rsidR="00354832" w:rsidRDefault="00354832" w:rsidP="008B5860">
                            <w:pPr>
                              <w:spacing w:after="0" w:line="288" w:lineRule="auto"/>
                              <w:rPr>
                                <w:color w:val="565656" w:themeColor="text2"/>
                              </w:rPr>
                            </w:pPr>
                            <w:r>
                              <w:rPr>
                                <w:color w:val="565656" w:themeColor="text2"/>
                              </w:rPr>
                              <w:t>1000</w:t>
                            </w:r>
                            <w:r w:rsidRPr="00363207">
                              <w:rPr>
                                <w:color w:val="565656" w:themeColor="text2"/>
                              </w:rPr>
                              <w:t xml:space="preserve"> Brussel</w:t>
                            </w:r>
                          </w:p>
                          <w:p w14:paraId="6784D4C1" w14:textId="77777777" w:rsidR="00354832" w:rsidRPr="00363207" w:rsidRDefault="00354832" w:rsidP="008B5860">
                            <w:pPr>
                              <w:spacing w:after="0" w:line="288" w:lineRule="auto"/>
                              <w:rPr>
                                <w:color w:val="565656" w:themeColor="text2"/>
                              </w:rPr>
                            </w:pPr>
                          </w:p>
                          <w:p w14:paraId="6DE2F136" w14:textId="77777777" w:rsidR="00354832" w:rsidRDefault="00354832" w:rsidP="008B5860">
                            <w:pPr>
                              <w:spacing w:after="0" w:line="288" w:lineRule="auto"/>
                              <w:rPr>
                                <w:color w:val="565656" w:themeColor="text2"/>
                              </w:rPr>
                            </w:pPr>
                            <w:r w:rsidRPr="00363207">
                              <w:rPr>
                                <w:color w:val="565656" w:themeColor="text2"/>
                              </w:rPr>
                              <w:t xml:space="preserve">T: +32 2 282 17 10 </w:t>
                            </w:r>
                          </w:p>
                          <w:p w14:paraId="352B004F" w14:textId="7660A1AD" w:rsidR="00354832" w:rsidRPr="00363207" w:rsidRDefault="00354832" w:rsidP="008B5860">
                            <w:pPr>
                              <w:spacing w:after="0" w:line="288" w:lineRule="auto"/>
                              <w:rPr>
                                <w:color w:val="565656" w:themeColor="text2"/>
                              </w:rPr>
                            </w:pPr>
                            <w:r w:rsidRPr="00363207">
                              <w:rPr>
                                <w:color w:val="565656" w:themeColor="text2"/>
                              </w:rPr>
                              <w:t>info@ideaconsult.be</w:t>
                            </w:r>
                          </w:p>
                          <w:p w14:paraId="4DB7B75B" w14:textId="77777777" w:rsidR="00354832" w:rsidRPr="00363207" w:rsidRDefault="00354832" w:rsidP="008B5860">
                            <w:pPr>
                              <w:spacing w:after="0" w:line="288" w:lineRule="auto"/>
                              <w:rPr>
                                <w:color w:val="565656" w:themeColor="text2"/>
                              </w:rPr>
                            </w:pPr>
                            <w:r w:rsidRPr="00363207">
                              <w:rPr>
                                <w:color w:val="565656" w:themeColor="text2"/>
                              </w:rPr>
                              <w:t>www.ideaconsult.be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64547" id="Tekstvak 15" o:spid="_x0000_s1027" type="#_x0000_t202" style="position:absolute;margin-left:194.4pt;margin-top:686.4pt;width:122.1pt;height:93.6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" filled="f" stroked="f">
                <v:textbox inset="0,0,0,0">
                  <w:txbxContent>
                    <w:p w14:paraId="0318F52A" w14:textId="77777777" w:rsidR="00354832" w:rsidRDefault="00354832" w:rsidP="008B5860">
                      <w:pPr>
                        <w:spacing w:after="0" w:line="288" w:lineRule="auto"/>
                        <w:rPr>
                          <w:color w:val="565656" w:themeColor="text2"/>
                        </w:rPr>
                      </w:pPr>
                      <w:r>
                        <w:rPr>
                          <w:color w:val="565656" w:themeColor="text2"/>
                        </w:rPr>
                        <w:t>Jozef II-straat 40 B</w:t>
                      </w:r>
                      <w:r w:rsidRPr="00363207">
                        <w:rPr>
                          <w:color w:val="565656" w:themeColor="text2"/>
                        </w:rPr>
                        <w:t>1</w:t>
                      </w:r>
                    </w:p>
                    <w:p w14:paraId="6F81F444" w14:textId="77777777" w:rsidR="00354832" w:rsidRDefault="00354832" w:rsidP="008B5860">
                      <w:pPr>
                        <w:spacing w:after="0" w:line="288" w:lineRule="auto"/>
                        <w:rPr>
                          <w:color w:val="565656" w:themeColor="text2"/>
                        </w:rPr>
                      </w:pPr>
                      <w:r>
                        <w:rPr>
                          <w:color w:val="565656" w:themeColor="text2"/>
                        </w:rPr>
                        <w:t>1000</w:t>
                      </w:r>
                      <w:r w:rsidRPr="00363207">
                        <w:rPr>
                          <w:color w:val="565656" w:themeColor="text2"/>
                        </w:rPr>
                        <w:t xml:space="preserve"> Brussel</w:t>
                      </w:r>
                    </w:p>
                    <w:p w14:paraId="6784D4C1" w14:textId="77777777" w:rsidR="00354832" w:rsidRPr="00363207" w:rsidRDefault="00354832" w:rsidP="008B5860">
                      <w:pPr>
                        <w:spacing w:after="0" w:line="288" w:lineRule="auto"/>
                        <w:rPr>
                          <w:color w:val="565656" w:themeColor="text2"/>
                        </w:rPr>
                      </w:pPr>
                    </w:p>
                    <w:p w14:paraId="6DE2F136" w14:textId="77777777" w:rsidR="00354832" w:rsidRDefault="00354832" w:rsidP="008B5860">
                      <w:pPr>
                        <w:spacing w:after="0" w:line="288" w:lineRule="auto"/>
                        <w:rPr>
                          <w:color w:val="565656" w:themeColor="text2"/>
                        </w:rPr>
                      </w:pPr>
                      <w:r w:rsidRPr="00363207">
                        <w:rPr>
                          <w:color w:val="565656" w:themeColor="text2"/>
                        </w:rPr>
                        <w:t xml:space="preserve">T: +32 2 282 17 10 </w:t>
                      </w:r>
                    </w:p>
                    <w:p w14:paraId="352B004F" w14:textId="7660A1AD" w:rsidR="00354832" w:rsidRPr="00363207" w:rsidRDefault="00354832" w:rsidP="008B5860">
                      <w:pPr>
                        <w:spacing w:after="0" w:line="288" w:lineRule="auto"/>
                        <w:rPr>
                          <w:color w:val="565656" w:themeColor="text2"/>
                        </w:rPr>
                      </w:pPr>
                      <w:r w:rsidRPr="00363207">
                        <w:rPr>
                          <w:color w:val="565656" w:themeColor="text2"/>
                        </w:rPr>
                        <w:t>info@ideaconsult.be</w:t>
                      </w:r>
                    </w:p>
                    <w:p w14:paraId="4DB7B75B" w14:textId="77777777" w:rsidR="00354832" w:rsidRPr="00363207" w:rsidRDefault="00354832" w:rsidP="008B5860">
                      <w:pPr>
                        <w:spacing w:after="0" w:line="288" w:lineRule="auto"/>
                        <w:rPr>
                          <w:color w:val="565656" w:themeColor="text2"/>
                        </w:rPr>
                      </w:pPr>
                      <w:r w:rsidRPr="00363207">
                        <w:rPr>
                          <w:color w:val="565656" w:themeColor="text2"/>
                        </w:rPr>
                        <w:t>www.ideaconsult.be</w:t>
                      </w:r>
                    </w:p>
                  </w:txbxContent>
                </v:textbox>
                <w10:wrap anchorx="page" anchory="page"/>
              </v:shape>
            </w:pict>
          </mc:Fallback>
        </mc:AlternateContent>
      </w:r>
      <w:r w:rsidR="00B52388" w:rsidRPr="00DB6AB3">
        <w:rPr>
          <w:noProof/>
          <w:lang w:val="nl-BE" w:eastAsia="nl-BE"/>
        </w:rPr>
        <mc:AlternateContent>
          <mc:Choice Requires="wps">
            <w:drawing>
              <wp:anchor distT="0" distB="0" distL="114300" distR="114300" simplePos="0" relativeHeight="251658244" behindDoc="1" locked="0" layoutInCell="1" allowOverlap="1" wp14:anchorId="7E48EA95" wp14:editId="1A3EDEF8">
                <wp:simplePos x="0" y="0"/>
                <wp:positionH relativeFrom="page">
                  <wp:posOffset>541020</wp:posOffset>
                </wp:positionH>
                <wp:positionV relativeFrom="page">
                  <wp:posOffset>8717280</wp:posOffset>
                </wp:positionV>
                <wp:extent cx="1722120" cy="1352550"/>
                <wp:effectExtent l="0" t="0" r="11430" b="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ahoma" w:hAnsi="Tahoma" w:cs="Tahoma"/>
                                <w:color w:val="auto"/>
                                <w:lang w:eastAsia="nl-BE"/>
                              </w:rPr>
                              <w:id w:val="683869467"/>
                              <w:text w:multiLine="1"/>
                            </w:sdtPr>
                            <w:sdtEndPr/>
                            <w:sdtContent>
                              <w:p w14:paraId="1CBF83F1" w14:textId="747BC96C" w:rsidR="00354832" w:rsidRPr="003B3338" w:rsidRDefault="00354832" w:rsidP="008B5860">
                                <w:pPr>
                                  <w:spacing w:after="0"/>
                                  <w:jc w:val="left"/>
                                </w:pPr>
                                <w:r>
                                  <w:rPr>
                                    <w:rFonts w:ascii="Tahoma" w:hAnsi="Tahoma" w:cs="Tahoma"/>
                                    <w:color w:val="auto"/>
                                    <w:lang w:eastAsia="nl-BE"/>
                                  </w:rPr>
                                  <w:t>Steven Knotter</w:t>
                                </w:r>
                                <w:r w:rsidR="00830A67">
                                  <w:rPr>
                                    <w:rFonts w:ascii="Tahoma" w:hAnsi="Tahoma" w:cs="Tahoma"/>
                                    <w:color w:val="auto"/>
                                    <w:lang w:eastAsia="nl-BE"/>
                                  </w:rPr>
                                  <w:br/>
                                  <w:t>Kristof Mertens</w:t>
                                </w:r>
                                <w:r w:rsidR="00830A67">
                                  <w:rPr>
                                    <w:rFonts w:ascii="Tahoma" w:hAnsi="Tahoma" w:cs="Tahoma"/>
                                    <w:color w:val="auto"/>
                                    <w:lang w:eastAsia="nl-BE"/>
                                  </w:rPr>
                                  <w:br/>
                                </w:r>
                                <w:r w:rsidR="00C471E7">
                                  <w:rPr>
                                    <w:rFonts w:ascii="Tahoma" w:hAnsi="Tahoma" w:cs="Tahoma"/>
                                    <w:color w:val="auto"/>
                                    <w:lang w:eastAsia="nl-BE"/>
                                  </w:rPr>
                                  <w:t>Wim Van der Beken</w:t>
                                </w:r>
                                <w:r w:rsidR="00C471E7">
                                  <w:rPr>
                                    <w:rFonts w:ascii="Tahoma" w:hAnsi="Tahoma" w:cs="Tahoma"/>
                                    <w:color w:val="auto"/>
                                    <w:lang w:eastAsia="nl-BE"/>
                                  </w:rPr>
                                  <w:br/>
                                </w:r>
                                <w:r w:rsidR="00830A67">
                                  <w:rPr>
                                    <w:rFonts w:ascii="Tahoma" w:hAnsi="Tahoma" w:cs="Tahoma"/>
                                    <w:color w:val="auto"/>
                                    <w:lang w:eastAsia="nl-BE"/>
                                  </w:rPr>
                                  <w:t>Dries</w:t>
                                </w:r>
                                <w:r w:rsidR="00C471E7">
                                  <w:rPr>
                                    <w:rFonts w:ascii="Tahoma" w:hAnsi="Tahoma" w:cs="Tahoma"/>
                                    <w:color w:val="auto"/>
                                    <w:lang w:eastAsia="nl-BE"/>
                                  </w:rPr>
                                  <w:t xml:space="preserve"> Ballyn</w:t>
                                </w:r>
                                <w:r w:rsidR="00C471E7">
                                  <w:rPr>
                                    <w:rFonts w:ascii="Tahoma" w:hAnsi="Tahoma" w:cs="Tahoma"/>
                                    <w:color w:val="auto"/>
                                    <w:lang w:eastAsia="nl-BE"/>
                                  </w:rPr>
                                  <w:br/>
                                  <w:t>Stijn Zegel (Technopolis</w:t>
                                </w:r>
                                <w:r w:rsidR="00F67785">
                                  <w:rPr>
                                    <w:rFonts w:ascii="Tahoma" w:hAnsi="Tahoma" w:cs="Tahoma"/>
                                    <w:color w:val="auto"/>
                                    <w:lang w:eastAsia="nl-BE"/>
                                  </w:rPr>
                                  <w:t>)</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8EA95" id="Tekstvak 14" o:spid="_x0000_s1028" type="#_x0000_t202" style="position:absolute;margin-left:42.6pt;margin-top:686.4pt;width:135.6pt;height:10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" filled="f" stroked="f">
                <v:textbox inset="0,0,0,0">
                  <w:txbxContent>
                    <w:sdt>
                      <w:sdtPr>
                        <w:rPr>
                          <w:rFonts w:ascii="Tahoma" w:hAnsi="Tahoma" w:cs="Tahoma"/>
                          <w:color w:val="auto"/>
                          <w:lang w:eastAsia="nl-BE"/>
                        </w:rPr>
                        <w:id w:val="683869467"/>
                        <w:text w:multiLine="1"/>
                      </w:sdtPr>
                      <w:sdtEndPr/>
                      <w:sdtContent>
                        <w:p w14:paraId="1CBF83F1" w14:textId="747BC96C" w:rsidR="00354832" w:rsidRPr="003B3338" w:rsidRDefault="00354832" w:rsidP="008B5860">
                          <w:pPr>
                            <w:spacing w:after="0"/>
                            <w:jc w:val="left"/>
                          </w:pPr>
                          <w:r>
                            <w:rPr>
                              <w:rFonts w:ascii="Tahoma" w:hAnsi="Tahoma" w:cs="Tahoma"/>
                              <w:color w:val="auto"/>
                              <w:lang w:eastAsia="nl-BE"/>
                            </w:rPr>
                            <w:t>Steven Knotter</w:t>
                          </w:r>
                          <w:r w:rsidR="00830A67">
                            <w:rPr>
                              <w:rFonts w:ascii="Tahoma" w:hAnsi="Tahoma" w:cs="Tahoma"/>
                              <w:color w:val="auto"/>
                              <w:lang w:eastAsia="nl-BE"/>
                            </w:rPr>
                            <w:br/>
                            <w:t>Kristof Mertens</w:t>
                          </w:r>
                          <w:r w:rsidR="00830A67">
                            <w:rPr>
                              <w:rFonts w:ascii="Tahoma" w:hAnsi="Tahoma" w:cs="Tahoma"/>
                              <w:color w:val="auto"/>
                              <w:lang w:eastAsia="nl-BE"/>
                            </w:rPr>
                            <w:br/>
                          </w:r>
                          <w:r w:rsidR="00C471E7">
                            <w:rPr>
                              <w:rFonts w:ascii="Tahoma" w:hAnsi="Tahoma" w:cs="Tahoma"/>
                              <w:color w:val="auto"/>
                              <w:lang w:eastAsia="nl-BE"/>
                            </w:rPr>
                            <w:t>Wim Van der Beken</w:t>
                          </w:r>
                          <w:r w:rsidR="00C471E7">
                            <w:rPr>
                              <w:rFonts w:ascii="Tahoma" w:hAnsi="Tahoma" w:cs="Tahoma"/>
                              <w:color w:val="auto"/>
                              <w:lang w:eastAsia="nl-BE"/>
                            </w:rPr>
                            <w:br/>
                          </w:r>
                          <w:r w:rsidR="00830A67">
                            <w:rPr>
                              <w:rFonts w:ascii="Tahoma" w:hAnsi="Tahoma" w:cs="Tahoma"/>
                              <w:color w:val="auto"/>
                              <w:lang w:eastAsia="nl-BE"/>
                            </w:rPr>
                            <w:t>Dries</w:t>
                          </w:r>
                          <w:r w:rsidR="00C471E7">
                            <w:rPr>
                              <w:rFonts w:ascii="Tahoma" w:hAnsi="Tahoma" w:cs="Tahoma"/>
                              <w:color w:val="auto"/>
                              <w:lang w:eastAsia="nl-BE"/>
                            </w:rPr>
                            <w:t xml:space="preserve"> Ballyn</w:t>
                          </w:r>
                          <w:r w:rsidR="00C471E7">
                            <w:rPr>
                              <w:rFonts w:ascii="Tahoma" w:hAnsi="Tahoma" w:cs="Tahoma"/>
                              <w:color w:val="auto"/>
                              <w:lang w:eastAsia="nl-BE"/>
                            </w:rPr>
                            <w:br/>
                            <w:t>Stijn Zegel (Technopolis</w:t>
                          </w:r>
                          <w:r w:rsidR="00F67785">
                            <w:rPr>
                              <w:rFonts w:ascii="Tahoma" w:hAnsi="Tahoma" w:cs="Tahoma"/>
                              <w:color w:val="auto"/>
                              <w:lang w:eastAsia="nl-BE"/>
                            </w:rPr>
                            <w:t>)</w:t>
                          </w:r>
                        </w:p>
                      </w:sdtContent>
                    </w:sdt>
                  </w:txbxContent>
                </v:textbox>
                <w10:wrap anchorx="page" anchory="page"/>
              </v:shape>
            </w:pict>
          </mc:Fallback>
        </mc:AlternateContent>
      </w:r>
      <w:r w:rsidR="008B5860" w:rsidRPr="00DB6AB3">
        <w:rPr>
          <w:noProof/>
          <w:lang w:val="nl-BE" w:eastAsia="nl-BE"/>
        </w:rPr>
        <mc:AlternateContent>
          <mc:Choice Requires="wps">
            <w:drawing>
              <wp:anchor distT="0" distB="0" distL="114300" distR="114300" simplePos="0" relativeHeight="251658246" behindDoc="0" locked="0" layoutInCell="1" allowOverlap="1" wp14:anchorId="2F97E8F9" wp14:editId="60855C31">
                <wp:simplePos x="0" y="0"/>
                <wp:positionH relativeFrom="page">
                  <wp:posOffset>2263140</wp:posOffset>
                </wp:positionH>
                <wp:positionV relativeFrom="page">
                  <wp:posOffset>8701405</wp:posOffset>
                </wp:positionV>
                <wp:extent cx="0" cy="1288415"/>
                <wp:effectExtent l="0" t="0" r="38100" b="26035"/>
                <wp:wrapNone/>
                <wp:docPr id="233" name="Rechte verbindingslijn 233"/>
                <wp:cNvGraphicFramePr/>
                <a:graphic xmlns:a="http://schemas.openxmlformats.org/drawingml/2006/main">
                  <a:graphicData uri="http://schemas.microsoft.com/office/word/2010/wordprocessingShape">
                    <wps:wsp>
                      <wps:cNvCnPr/>
                      <wps:spPr>
                        <a:xfrm>
                          <a:off x="0" y="0"/>
                          <a:ext cx="0" cy="1288415"/>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C1F32C" id="Rechte verbindingslijn 233" o:spid="_x0000_s1026" style="position:absolute;z-index:25165824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78.2pt,685.15pt" to="178.2pt,7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" strokecolor="#565656 [3215]" strokeweight="1.5pt">
                <v:stroke joinstyle="miter"/>
                <w10:wrap anchorx="page" anchory="page"/>
              </v:line>
            </w:pict>
          </mc:Fallback>
        </mc:AlternateContent>
      </w:r>
      <w:r w:rsidR="008B5860" w:rsidRPr="00DB6AB3">
        <w:rPr>
          <w:noProof/>
          <w:lang w:val="nl-BE" w:eastAsia="nl-BE"/>
        </w:rPr>
        <mc:AlternateContent>
          <mc:Choice Requires="wpg">
            <w:drawing>
              <wp:anchor distT="0" distB="0" distL="114300" distR="114300" simplePos="0" relativeHeight="251658241" behindDoc="0" locked="0" layoutInCell="1" allowOverlap="1" wp14:anchorId="6E36E051" wp14:editId="39C0A402">
                <wp:simplePos x="0" y="0"/>
                <wp:positionH relativeFrom="page">
                  <wp:posOffset>4599305</wp:posOffset>
                </wp:positionH>
                <wp:positionV relativeFrom="page">
                  <wp:posOffset>1732280</wp:posOffset>
                </wp:positionV>
                <wp:extent cx="1440815" cy="2701925"/>
                <wp:effectExtent l="0" t="0" r="6985" b="3175"/>
                <wp:wrapNone/>
                <wp:docPr id="4" name="ICTriangl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815" cy="2701925"/>
                          <a:chOff x="7268" y="2784"/>
                          <a:chExt cx="2271" cy="4257"/>
                        </a:xfrm>
                      </wpg:grpSpPr>
                      <wps:wsp>
                        <wps:cNvPr id="5" name="Freeform 4"/>
                        <wps:cNvSpPr>
                          <a:spLocks/>
                        </wps:cNvSpPr>
                        <wps:spPr bwMode="auto">
                          <a:xfrm>
                            <a:off x="7268" y="3802"/>
                            <a:ext cx="2270" cy="3239"/>
                          </a:xfrm>
                          <a:custGeom>
                            <a:avLst/>
                            <a:gdLst>
                              <a:gd name="T0" fmla="+- 0 9539 7269"/>
                              <a:gd name="T1" fmla="*/ T0 w 2270"/>
                              <a:gd name="T2" fmla="+- 0 3802 3802"/>
                              <a:gd name="T3" fmla="*/ 3802 h 3239"/>
                              <a:gd name="T4" fmla="+- 0 7269 7269"/>
                              <a:gd name="T5" fmla="*/ T4 w 2270"/>
                              <a:gd name="T6" fmla="+- 0 5422 3802"/>
                              <a:gd name="T7" fmla="*/ 5422 h 3239"/>
                              <a:gd name="T8" fmla="+- 0 9539 7269"/>
                              <a:gd name="T9" fmla="*/ T8 w 2270"/>
                              <a:gd name="T10" fmla="+- 0 7041 3802"/>
                              <a:gd name="T11" fmla="*/ 7041 h 3239"/>
                              <a:gd name="T12" fmla="+- 0 9539 7269"/>
                              <a:gd name="T13" fmla="*/ T12 w 2270"/>
                              <a:gd name="T14" fmla="+- 0 3802 3802"/>
                              <a:gd name="T15" fmla="*/ 3802 h 3239"/>
                            </a:gdLst>
                            <a:ahLst/>
                            <a:cxnLst>
                              <a:cxn ang="0">
                                <a:pos x="T1" y="T3"/>
                              </a:cxn>
                              <a:cxn ang="0">
                                <a:pos x="T5" y="T7"/>
                              </a:cxn>
                              <a:cxn ang="0">
                                <a:pos x="T9" y="T11"/>
                              </a:cxn>
                              <a:cxn ang="0">
                                <a:pos x="T13" y="T15"/>
                              </a:cxn>
                            </a:cxnLst>
                            <a:rect l="0" t="0" r="r" b="b"/>
                            <a:pathLst>
                              <a:path w="2270" h="3239">
                                <a:moveTo>
                                  <a:pt x="2270" y="0"/>
                                </a:moveTo>
                                <a:lnTo>
                                  <a:pt x="0" y="1620"/>
                                </a:lnTo>
                                <a:lnTo>
                                  <a:pt x="2270" y="3239"/>
                                </a:lnTo>
                                <a:lnTo>
                                  <a:pt x="2270" y="0"/>
                                </a:lnTo>
                                <a:close/>
                              </a:path>
                            </a:pathLst>
                          </a:custGeom>
                          <a:solidFill>
                            <a:srgbClr val="00AB4E">
                              <a:alpha val="83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8107" y="2784"/>
                            <a:ext cx="1432" cy="2044"/>
                          </a:xfrm>
                          <a:custGeom>
                            <a:avLst/>
                            <a:gdLst>
                              <a:gd name="T0" fmla="+- 0 8107 8107"/>
                              <a:gd name="T1" fmla="*/ T0 w 1432"/>
                              <a:gd name="T2" fmla="+- 0 2776 2776"/>
                              <a:gd name="T3" fmla="*/ 2776 h 2044"/>
                              <a:gd name="T4" fmla="+- 0 8107 8107"/>
                              <a:gd name="T5" fmla="*/ T4 w 1432"/>
                              <a:gd name="T6" fmla="+- 0 4819 2776"/>
                              <a:gd name="T7" fmla="*/ 4819 h 2044"/>
                              <a:gd name="T8" fmla="+- 0 9539 8107"/>
                              <a:gd name="T9" fmla="*/ T8 w 1432"/>
                              <a:gd name="T10" fmla="+- 0 3797 2776"/>
                              <a:gd name="T11" fmla="*/ 3797 h 2044"/>
                              <a:gd name="T12" fmla="+- 0 8107 8107"/>
                              <a:gd name="T13" fmla="*/ T12 w 1432"/>
                              <a:gd name="T14" fmla="+- 0 2776 2776"/>
                              <a:gd name="T15" fmla="*/ 2776 h 2044"/>
                            </a:gdLst>
                            <a:ahLst/>
                            <a:cxnLst>
                              <a:cxn ang="0">
                                <a:pos x="T1" y="T3"/>
                              </a:cxn>
                              <a:cxn ang="0">
                                <a:pos x="T5" y="T7"/>
                              </a:cxn>
                              <a:cxn ang="0">
                                <a:pos x="T9" y="T11"/>
                              </a:cxn>
                              <a:cxn ang="0">
                                <a:pos x="T13" y="T15"/>
                              </a:cxn>
                            </a:cxnLst>
                            <a:rect l="0" t="0" r="r" b="b"/>
                            <a:pathLst>
                              <a:path w="1432" h="2044">
                                <a:moveTo>
                                  <a:pt x="0" y="0"/>
                                </a:moveTo>
                                <a:lnTo>
                                  <a:pt x="0" y="2043"/>
                                </a:lnTo>
                                <a:lnTo>
                                  <a:pt x="1432" y="1021"/>
                                </a:lnTo>
                                <a:lnTo>
                                  <a:pt x="0" y="0"/>
                                </a:lnTo>
                                <a:close/>
                              </a:path>
                            </a:pathLst>
                          </a:custGeom>
                          <a:solidFill>
                            <a:schemeClr val="accent1">
                              <a:alpha val="66998"/>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FC14A78" id="ICTriangles" o:spid="_x0000_s1026" style="position:absolute;margin-left:362.15pt;margin-top:136.4pt;width:113.45pt;height:212.75pt;z-index:251658241;mso-position-horizontal-relative:page;mso-position-vertical-relative:page" coordorigin="7268,2784" coordsize="2271,4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">
                <v:shape id="Freeform 4" o:spid="_x0000_s1027" style="position:absolute;left:7268;top:3802;width:2270;height:3239;visibility:visible;mso-wrap-style:square;v-text-anchor:top" coordsize="2270,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" path="m2270,l,1620,2270,3239,2270,xe" fillcolor="#00ab4e" stroked="f">
                  <v:fill opacity="54484f"/>
                  <v:path arrowok="t" o:connecttype="custom" o:connectlocs="2270,3802;0,5422;2270,7041;2270,3802" o:connectangles="0,0,0,0"/>
                </v:shape>
                <v:shape id="Freeform 5" o:spid="_x0000_s1028" style="position:absolute;left:8107;top:2784;width:1432;height:2044;visibility:visible;mso-wrap-style:square;v-text-anchor:top" coordsize="1432,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" path="m,l,2043,1432,1021,,xe" fillcolor="#4aa9c7 [3204]" stroked="f">
                  <v:fill opacity="43947f"/>
                  <v:path arrowok="t" o:connecttype="custom" o:connectlocs="0,2776;0,4819;1432,3797;0,2776" o:connectangles="0,0,0,0"/>
                </v:shape>
                <w10:wrap anchorx="page" anchory="page"/>
              </v:group>
            </w:pict>
          </mc:Fallback>
        </mc:AlternateContent>
      </w:r>
      <w:r w:rsidR="008B5860" w:rsidRPr="00DB6AB3">
        <w:rPr>
          <w:noProof/>
          <w:lang w:val="nl-BE" w:eastAsia="nl-BE"/>
        </w:rPr>
        <w:drawing>
          <wp:anchor distT="0" distB="0" distL="114300" distR="114300" simplePos="0" relativeHeight="251658247" behindDoc="0" locked="0" layoutInCell="1" allowOverlap="1" wp14:anchorId="5978DA0C" wp14:editId="36A3A58C">
            <wp:simplePos x="0" y="0"/>
            <wp:positionH relativeFrom="page">
              <wp:posOffset>4497070</wp:posOffset>
            </wp:positionH>
            <wp:positionV relativeFrom="page">
              <wp:posOffset>3642995</wp:posOffset>
            </wp:positionV>
            <wp:extent cx="1499235" cy="1990725"/>
            <wp:effectExtent l="0" t="0" r="5715" b="9525"/>
            <wp:wrapNone/>
            <wp:docPr id="2" name="IC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499235" cy="1990725"/>
                    </a:xfrm>
                    <a:prstGeom prst="rect">
                      <a:avLst/>
                    </a:prstGeom>
                  </pic:spPr>
                </pic:pic>
              </a:graphicData>
            </a:graphic>
            <wp14:sizeRelH relativeFrom="margin">
              <wp14:pctWidth>0</wp14:pctWidth>
            </wp14:sizeRelH>
            <wp14:sizeRelV relativeFrom="margin">
              <wp14:pctHeight>0</wp14:pctHeight>
            </wp14:sizeRelV>
          </wp:anchor>
        </w:drawing>
      </w:r>
      <w:r w:rsidR="008B5860" w:rsidRPr="00DB6AB3">
        <w:rPr>
          <w:noProof/>
          <w:lang w:val="nl-BE" w:eastAsia="nl-BE"/>
        </w:rPr>
        <mc:AlternateContent>
          <mc:Choice Requires="wps">
            <w:drawing>
              <wp:anchor distT="0" distB="0" distL="114300" distR="114300" simplePos="0" relativeHeight="251658243" behindDoc="1" locked="0" layoutInCell="1" allowOverlap="1" wp14:anchorId="492378B6" wp14:editId="70DAA9A4">
                <wp:simplePos x="0" y="0"/>
                <wp:positionH relativeFrom="page">
                  <wp:posOffset>540385</wp:posOffset>
                </wp:positionH>
                <wp:positionV relativeFrom="page">
                  <wp:posOffset>8362950</wp:posOffset>
                </wp:positionV>
                <wp:extent cx="1752600" cy="247650"/>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5CAC7" w14:textId="0E997140" w:rsidR="00354832" w:rsidRDefault="00830A67" w:rsidP="008B5860">
                            <w:pPr>
                              <w:rPr>
                                <w:color w:val="4AA9C7" w:themeColor="accent4"/>
                                <w:sz w:val="17"/>
                                <w:szCs w:val="17"/>
                              </w:rPr>
                            </w:pPr>
                            <w:r>
                              <w:rPr>
                                <w:color w:val="4AA9C7" w:themeColor="accent4"/>
                                <w:sz w:val="17"/>
                                <w:szCs w:val="17"/>
                              </w:rPr>
                              <w:t>Projectteam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378B6" id="Tekstvak 12" o:spid="_x0000_s1029" type="#_x0000_t202" style="position:absolute;margin-left:42.55pt;margin-top:658.5pt;width:138pt;height:1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" filled="f" stroked="f">
                <v:textbox inset="0,0,0,0">
                  <w:txbxContent>
                    <w:p w14:paraId="7245CAC7" w14:textId="0E997140" w:rsidR="00354832" w:rsidRDefault="00830A67" w:rsidP="008B5860">
                      <w:pPr>
                        <w:rPr>
                          <w:color w:val="4AA9C7" w:themeColor="accent4"/>
                          <w:sz w:val="17"/>
                          <w:szCs w:val="17"/>
                        </w:rPr>
                      </w:pPr>
                      <w:r>
                        <w:rPr>
                          <w:color w:val="4AA9C7" w:themeColor="accent4"/>
                          <w:sz w:val="17"/>
                          <w:szCs w:val="17"/>
                        </w:rPr>
                        <w:t>Projectteam</w:t>
                      </w:r>
                    </w:p>
                  </w:txbxContent>
                </v:textbox>
                <w10:wrap anchorx="page" anchory="page"/>
              </v:shape>
            </w:pict>
          </mc:Fallback>
        </mc:AlternateContent>
      </w:r>
      <w:r w:rsidR="008B5860">
        <w:rPr>
          <w:lang w:val="nl-BE"/>
        </w:rPr>
        <w:br w:type="page"/>
      </w:r>
    </w:p>
    <w:p w14:paraId="6A6B4C11" w14:textId="47BF055E" w:rsidR="007C0DA0" w:rsidRDefault="007C0DA0" w:rsidP="003A3F8D">
      <w:pPr>
        <w:rPr>
          <w:sz w:val="28"/>
          <w:szCs w:val="16"/>
          <w:lang w:val="nl-BE"/>
        </w:rPr>
        <w:sectPr w:rsidR="007C0DA0" w:rsidSect="008D07C4">
          <w:headerReference w:type="default" r:id="rId18"/>
          <w:footerReference w:type="default" r:id="rId19"/>
          <w:type w:val="evenPage"/>
          <w:pgSz w:w="11907" w:h="16840" w:code="9"/>
          <w:pgMar w:top="1134" w:right="1418" w:bottom="1418" w:left="1418" w:header="709" w:footer="709" w:gutter="0"/>
          <w:cols w:space="708"/>
          <w:docGrid w:linePitch="360"/>
        </w:sectPr>
      </w:pPr>
    </w:p>
    <w:p w14:paraId="3A8D5FAA" w14:textId="77777777" w:rsidR="00F348C6" w:rsidRPr="00F348C6" w:rsidRDefault="00F348C6" w:rsidP="00972671">
      <w:pPr>
        <w:pStyle w:val="ListParagraph"/>
        <w:keepNext/>
        <w:numPr>
          <w:ilvl w:val="0"/>
          <w:numId w:val="16"/>
        </w:numPr>
        <w:spacing w:before="0" w:after="240" w:line="259" w:lineRule="auto"/>
        <w:outlineLvl w:val="0"/>
        <w:rPr>
          <w:rFonts w:asciiTheme="majorHAnsi" w:eastAsiaTheme="majorEastAsia" w:hAnsiTheme="majorHAnsi" w:cstheme="majorBidi"/>
          <w:vanish/>
          <w:color w:val="565656" w:themeColor="text2"/>
          <w:sz w:val="36"/>
          <w:szCs w:val="32"/>
          <w:lang w:val="nl-BE"/>
        </w:rPr>
      </w:pPr>
    </w:p>
    <w:p w14:paraId="7593B830" w14:textId="24A0A0B5" w:rsidR="008B5860" w:rsidRPr="00A65C45" w:rsidRDefault="00D01195" w:rsidP="00C2365E">
      <w:pPr>
        <w:pStyle w:val="CVsubtitel"/>
        <w:spacing w:before="0" w:after="120"/>
        <w:rPr>
          <w:b/>
          <w:bCs/>
          <w:sz w:val="24"/>
          <w:szCs w:val="24"/>
        </w:rPr>
      </w:pPr>
      <w:bookmarkStart w:id="0" w:name="_Toc41222814"/>
      <w:r w:rsidRPr="00A65C45">
        <w:rPr>
          <w:b/>
          <w:bCs/>
          <w:sz w:val="24"/>
          <w:szCs w:val="24"/>
        </w:rPr>
        <w:t>D</w:t>
      </w:r>
      <w:r w:rsidR="003D6361" w:rsidRPr="00A65C45">
        <w:rPr>
          <w:b/>
          <w:bCs/>
          <w:sz w:val="24"/>
          <w:szCs w:val="24"/>
        </w:rPr>
        <w:t xml:space="preserve">oel </w:t>
      </w:r>
      <w:r w:rsidRPr="00A65C45">
        <w:rPr>
          <w:b/>
          <w:bCs/>
          <w:sz w:val="24"/>
          <w:szCs w:val="24"/>
        </w:rPr>
        <w:t xml:space="preserve">en aanpak </w:t>
      </w:r>
      <w:r w:rsidR="003D6361" w:rsidRPr="00A65C45">
        <w:rPr>
          <w:b/>
          <w:bCs/>
          <w:sz w:val="24"/>
          <w:szCs w:val="24"/>
        </w:rPr>
        <w:t xml:space="preserve">van </w:t>
      </w:r>
      <w:r w:rsidRPr="00A65C45">
        <w:rPr>
          <w:b/>
          <w:bCs/>
          <w:sz w:val="24"/>
          <w:szCs w:val="24"/>
        </w:rPr>
        <w:t>de evaluatie</w:t>
      </w:r>
      <w:bookmarkEnd w:id="0"/>
    </w:p>
    <w:p w14:paraId="76BA821D" w14:textId="736966D7" w:rsidR="004E3044" w:rsidRPr="007E747F" w:rsidRDefault="008C656C" w:rsidP="00993916">
      <w:pPr>
        <w:spacing w:line="240" w:lineRule="auto"/>
        <w:rPr>
          <w:lang w:val="nl-BE"/>
        </w:rPr>
      </w:pPr>
      <w:r w:rsidRPr="007E747F">
        <w:rPr>
          <w:lang w:val="nl-BE"/>
        </w:rPr>
        <w:t xml:space="preserve">Na 3 jaar Vlaams clusterbeleid </w:t>
      </w:r>
      <w:r w:rsidRPr="58DC75E4">
        <w:rPr>
          <w:lang w:val="nl-BE"/>
        </w:rPr>
        <w:t>wenst</w:t>
      </w:r>
      <w:r w:rsidRPr="007E747F">
        <w:rPr>
          <w:lang w:val="nl-BE"/>
        </w:rPr>
        <w:t xml:space="preserve"> VLAIO </w:t>
      </w:r>
      <w:r w:rsidR="005827CA" w:rsidRPr="007E747F">
        <w:rPr>
          <w:lang w:val="nl-BE"/>
        </w:rPr>
        <w:t xml:space="preserve">op basis van de ervaringen en lessen tot nu toe </w:t>
      </w:r>
      <w:r w:rsidRPr="007E747F">
        <w:rPr>
          <w:lang w:val="nl-BE"/>
        </w:rPr>
        <w:t xml:space="preserve">een analyse </w:t>
      </w:r>
      <w:r w:rsidR="003478E6">
        <w:rPr>
          <w:lang w:val="nl-BE"/>
        </w:rPr>
        <w:t xml:space="preserve">te </w:t>
      </w:r>
      <w:r w:rsidRPr="007E747F">
        <w:rPr>
          <w:lang w:val="nl-BE"/>
        </w:rPr>
        <w:t>maken van de resultaten/effecten van het clusterbeleid, in hoeverre deze resultaten aansluiten bij de uitgangspunten en doelstellingen van dit beleid, en van de wijze waarop de clusters in de toekomst beter ondersteund kunnen worden vanuit de overheid.</w:t>
      </w:r>
      <w:r w:rsidR="008F35EC">
        <w:rPr>
          <w:lang w:val="nl-BE"/>
        </w:rPr>
        <w:t xml:space="preserve"> </w:t>
      </w:r>
      <w:r w:rsidR="00E615FA" w:rsidRPr="007E747F">
        <w:rPr>
          <w:lang w:val="nl-BE"/>
        </w:rPr>
        <w:t xml:space="preserve">Op basis hiervan </w:t>
      </w:r>
      <w:r w:rsidR="004E3044" w:rsidRPr="58DC75E4">
        <w:rPr>
          <w:lang w:val="nl-BE"/>
        </w:rPr>
        <w:t>wil</w:t>
      </w:r>
      <w:r w:rsidR="004E3044" w:rsidRPr="007E747F">
        <w:rPr>
          <w:lang w:val="nl-BE"/>
        </w:rPr>
        <w:t xml:space="preserve"> VLAIO een aantal belangrijke inzichten verwerven</w:t>
      </w:r>
      <w:r w:rsidR="00B92A95" w:rsidRPr="007E747F">
        <w:rPr>
          <w:lang w:val="nl-BE"/>
        </w:rPr>
        <w:t xml:space="preserve"> over </w:t>
      </w:r>
      <w:r w:rsidR="00D63CAD">
        <w:rPr>
          <w:lang w:val="nl-BE"/>
        </w:rPr>
        <w:t>onderstaande</w:t>
      </w:r>
      <w:r w:rsidR="0006511E">
        <w:rPr>
          <w:lang w:val="nl-BE"/>
        </w:rPr>
        <w:t xml:space="preserve"> </w:t>
      </w:r>
      <w:r w:rsidR="00B92A95" w:rsidRPr="007E747F">
        <w:rPr>
          <w:lang w:val="nl-BE"/>
        </w:rPr>
        <w:t>thema</w:t>
      </w:r>
      <w:r w:rsidR="00A918C8">
        <w:rPr>
          <w:lang w:val="nl-BE"/>
        </w:rPr>
        <w:t>’</w:t>
      </w:r>
      <w:r w:rsidR="00B92A95" w:rsidRPr="007E747F">
        <w:rPr>
          <w:lang w:val="nl-BE"/>
        </w:rPr>
        <w:t>s</w:t>
      </w:r>
      <w:r w:rsidR="004E3044" w:rsidRPr="007E747F">
        <w:rPr>
          <w:lang w:val="nl-BE"/>
        </w:rPr>
        <w:t xml:space="preserve"> </w:t>
      </w:r>
      <w:r w:rsidR="00B92A95" w:rsidRPr="007E747F">
        <w:rPr>
          <w:lang w:val="nl-BE"/>
        </w:rPr>
        <w:t>en</w:t>
      </w:r>
      <w:r w:rsidR="004E3044" w:rsidRPr="007E747F">
        <w:rPr>
          <w:lang w:val="nl-BE"/>
        </w:rPr>
        <w:t xml:space="preserve"> tot aanbevelingen komen over hoe het clusterbeleid</w:t>
      </w:r>
      <w:r w:rsidR="00083006">
        <w:rPr>
          <w:lang w:val="nl-BE"/>
        </w:rPr>
        <w:t xml:space="preserve"> in de toekomst </w:t>
      </w:r>
      <w:r w:rsidR="004E3044" w:rsidRPr="007E747F">
        <w:rPr>
          <w:lang w:val="nl-BE"/>
        </w:rPr>
        <w:t>nog meer doelmatig ingericht kan worden:</w:t>
      </w:r>
    </w:p>
    <w:p w14:paraId="6C1E7A4F"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w:t>
      </w:r>
      <w:r w:rsidRPr="007E747F">
        <w:rPr>
          <w:i/>
          <w:lang w:val="nl-BE"/>
        </w:rPr>
        <w:t>werking</w:t>
      </w:r>
      <w:r w:rsidRPr="007E747F">
        <w:rPr>
          <w:lang w:val="nl-BE"/>
        </w:rPr>
        <w:t xml:space="preserve"> van de clusters en de onderlinge verhouding en positionering van de clusters in het innovatie-landschap en het ruimer netwerk van actoren actief in ondernemerschapsbevordering;</w:t>
      </w:r>
    </w:p>
    <w:p w14:paraId="68471891"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w:t>
      </w:r>
      <w:r w:rsidRPr="007E747F">
        <w:rPr>
          <w:i/>
          <w:lang w:val="nl-BE"/>
        </w:rPr>
        <w:t>resultaten/effecten</w:t>
      </w:r>
      <w:r w:rsidRPr="007E747F">
        <w:rPr>
          <w:lang w:val="nl-BE"/>
        </w:rPr>
        <w:t xml:space="preserve"> bij bedrijven, clusterorganisaties en andere stakeholders als gevolg van de cluster-werking en de steun aan innovatieclusters;</w:t>
      </w:r>
    </w:p>
    <w:p w14:paraId="0A8653DD"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mate waarin de uitgangspunten en de strategische en operationele doelstellingen van het Vlaams cluster-beleid in de praktijk </w:t>
      </w:r>
      <w:r w:rsidRPr="007E747F">
        <w:rPr>
          <w:i/>
          <w:lang w:val="nl-BE"/>
        </w:rPr>
        <w:t>aansluiten bij de noden</w:t>
      </w:r>
      <w:r w:rsidRPr="007E747F">
        <w:rPr>
          <w:lang w:val="nl-BE"/>
        </w:rPr>
        <w:t xml:space="preserve"> </w:t>
      </w:r>
      <w:r w:rsidRPr="007E747F">
        <w:rPr>
          <w:i/>
          <w:lang w:val="nl-BE"/>
        </w:rPr>
        <w:t>van de bedrijven</w:t>
      </w:r>
      <w:r w:rsidRPr="007E747F">
        <w:rPr>
          <w:lang w:val="nl-BE"/>
        </w:rPr>
        <w:t xml:space="preserve"> (en andere stakeholders);</w:t>
      </w:r>
    </w:p>
    <w:p w14:paraId="5E4BE8F3"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mate waarin het ondersteuningsmechanisme van clusters toelaat om de </w:t>
      </w:r>
      <w:r w:rsidRPr="007E747F">
        <w:rPr>
          <w:i/>
          <w:lang w:val="nl-BE"/>
        </w:rPr>
        <w:t>vooropgestelde doelstellingen te bereiken</w:t>
      </w:r>
      <w:r w:rsidRPr="007E747F">
        <w:rPr>
          <w:lang w:val="nl-BE"/>
        </w:rPr>
        <w:t xml:space="preserve"> en de clusters uit te bouwen tot een </w:t>
      </w:r>
      <w:r w:rsidRPr="007E747F">
        <w:rPr>
          <w:i/>
          <w:lang w:val="nl-BE"/>
        </w:rPr>
        <w:t>duurzaam ecosysteem</w:t>
      </w:r>
      <w:r w:rsidRPr="007E747F">
        <w:rPr>
          <w:lang w:val="nl-BE"/>
        </w:rPr>
        <w:t xml:space="preserve">; </w:t>
      </w:r>
    </w:p>
    <w:p w14:paraId="21349DCD"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wijze waarop clusters ingeschakeld (kunnen) worden bij het tot stand komen van </w:t>
      </w:r>
      <w:r w:rsidRPr="007E747F">
        <w:rPr>
          <w:i/>
          <w:lang w:val="nl-BE"/>
        </w:rPr>
        <w:t>nieuwe ecosystemen in ontluikende domeinen, transities</w:t>
      </w:r>
      <w:r w:rsidRPr="007E747F">
        <w:rPr>
          <w:lang w:val="nl-BE"/>
        </w:rPr>
        <w:t>;</w:t>
      </w:r>
    </w:p>
    <w:p w14:paraId="7A968E0C" w14:textId="77777777" w:rsidR="004E3044" w:rsidRPr="007E747F" w:rsidRDefault="004E3044" w:rsidP="00972671">
      <w:pPr>
        <w:numPr>
          <w:ilvl w:val="0"/>
          <w:numId w:val="14"/>
        </w:numPr>
        <w:spacing w:before="120" w:after="120" w:line="240" w:lineRule="auto"/>
        <w:ind w:left="426" w:hanging="426"/>
        <w:rPr>
          <w:lang w:val="nl-BE"/>
        </w:rPr>
      </w:pPr>
      <w:r w:rsidRPr="007E747F">
        <w:rPr>
          <w:lang w:val="nl-BE"/>
        </w:rPr>
        <w:t xml:space="preserve">de wijze waarop clusters ingeschakeld (kunnen) worden bij het uitwerken en de uitrol van </w:t>
      </w:r>
      <w:r w:rsidRPr="007E747F">
        <w:rPr>
          <w:i/>
          <w:lang w:val="nl-BE"/>
        </w:rPr>
        <w:t xml:space="preserve">nieuwe top down thema’s </w:t>
      </w:r>
      <w:r w:rsidRPr="007E747F">
        <w:rPr>
          <w:lang w:val="nl-BE"/>
        </w:rPr>
        <w:t>gekoppeld aan (nieuwe) beleidsagenda’s.</w:t>
      </w:r>
    </w:p>
    <w:p w14:paraId="44511C61" w14:textId="3097AD83" w:rsidR="004E3044" w:rsidRDefault="004E3044" w:rsidP="008A5F5D">
      <w:pPr>
        <w:spacing w:before="120" w:after="120" w:line="240" w:lineRule="auto"/>
        <w:rPr>
          <w:lang w:val="nl-BE"/>
        </w:rPr>
      </w:pPr>
      <w:r w:rsidRPr="007E747F">
        <w:rPr>
          <w:lang w:val="nl-BE"/>
        </w:rPr>
        <w:t xml:space="preserve">Deze aspecten </w:t>
      </w:r>
      <w:r w:rsidR="00B92A95" w:rsidRPr="007E747F">
        <w:rPr>
          <w:lang w:val="nl-BE"/>
        </w:rPr>
        <w:t>worden apart onderzocht voor de Speerpuntclusters en de Innovatieve Bedrijfsnetwerken</w:t>
      </w:r>
      <w:r w:rsidRPr="007E747F">
        <w:rPr>
          <w:lang w:val="nl-BE"/>
        </w:rPr>
        <w:t>, gezien de grote verschillen in werking en beoogd resultaat van beide clustertypes.</w:t>
      </w:r>
    </w:p>
    <w:p w14:paraId="410E3FB3" w14:textId="5283D52A" w:rsidR="002746C1" w:rsidRPr="002746C1" w:rsidRDefault="00796682" w:rsidP="008A5F5D">
      <w:pPr>
        <w:spacing w:before="120" w:after="120" w:line="240" w:lineRule="auto"/>
        <w:rPr>
          <w:lang w:val="nl-BE"/>
        </w:rPr>
      </w:pPr>
      <w:r>
        <w:rPr>
          <w:lang w:val="nl-BE"/>
        </w:rPr>
        <w:t>De evaluatie liep van september 2019 tot mei 2020</w:t>
      </w:r>
      <w:r w:rsidR="00641256">
        <w:rPr>
          <w:lang w:val="nl-BE"/>
        </w:rPr>
        <w:t xml:space="preserve"> aan de hand van onderstaande onderzoeksstappen:</w:t>
      </w:r>
    </w:p>
    <w:p w14:paraId="3F992405" w14:textId="5A678590" w:rsidR="00575438" w:rsidRDefault="00A918C8" w:rsidP="00972671">
      <w:pPr>
        <w:pStyle w:val="ListParagraph"/>
        <w:numPr>
          <w:ilvl w:val="0"/>
          <w:numId w:val="12"/>
        </w:numPr>
        <w:ind w:left="426" w:hanging="426"/>
        <w:rPr>
          <w:lang w:val="nl-BE"/>
        </w:rPr>
      </w:pPr>
      <w:r w:rsidRPr="007E747F">
        <w:rPr>
          <w:lang w:val="nl-BE"/>
        </w:rPr>
        <w:t xml:space="preserve">Deskresearch van algemene beleidsnota’s, de </w:t>
      </w:r>
      <w:r w:rsidR="003E3C58" w:rsidRPr="003E3C58">
        <w:rPr>
          <w:lang w:val="nl-BE"/>
        </w:rPr>
        <w:t>steun</w:t>
      </w:r>
      <w:r w:rsidRPr="007E747F">
        <w:rPr>
          <w:lang w:val="nl-BE"/>
        </w:rPr>
        <w:t xml:space="preserve">overeenkomsten en jaarverslagen, </w:t>
      </w:r>
      <w:r w:rsidR="003E3C58" w:rsidRPr="003E3C58">
        <w:rPr>
          <w:lang w:val="nl-BE"/>
        </w:rPr>
        <w:t>de clusterpacten</w:t>
      </w:r>
      <w:r w:rsidR="003E3C58">
        <w:rPr>
          <w:lang w:val="nl-BE"/>
        </w:rPr>
        <w:t>,</w:t>
      </w:r>
      <w:r w:rsidR="003E3C58" w:rsidRPr="007E747F">
        <w:rPr>
          <w:lang w:val="nl-BE"/>
        </w:rPr>
        <w:t xml:space="preserve"> </w:t>
      </w:r>
      <w:r w:rsidRPr="007E747F">
        <w:rPr>
          <w:lang w:val="nl-BE"/>
        </w:rPr>
        <w:t>clusterleden</w:t>
      </w:r>
      <w:r w:rsidR="003E3C58" w:rsidRPr="003E3C58">
        <w:rPr>
          <w:lang w:val="nl-BE"/>
        </w:rPr>
        <w:t>, zelfevaluaties en toekomstvisies</w:t>
      </w:r>
      <w:r w:rsidR="00DC4584">
        <w:rPr>
          <w:lang w:val="nl-BE"/>
        </w:rPr>
        <w:t xml:space="preserve">, </w:t>
      </w:r>
      <w:r w:rsidR="00DC4584" w:rsidRPr="00575438">
        <w:rPr>
          <w:lang w:val="nl-BE"/>
        </w:rPr>
        <w:t xml:space="preserve">projectoproepen, -goedkeuringen en </w:t>
      </w:r>
      <w:r w:rsidR="0099236A">
        <w:rPr>
          <w:lang w:val="nl-BE"/>
        </w:rPr>
        <w:t>-</w:t>
      </w:r>
      <w:r w:rsidR="00DC4584" w:rsidRPr="00575438">
        <w:rPr>
          <w:lang w:val="nl-BE"/>
        </w:rPr>
        <w:t xml:space="preserve">resultaten (geoormerkte middelen, intercluster, </w:t>
      </w:r>
      <w:proofErr w:type="spellStart"/>
      <w:r w:rsidR="00DC4584" w:rsidRPr="00575438">
        <w:rPr>
          <w:lang w:val="nl-BE"/>
        </w:rPr>
        <w:t>moonshots</w:t>
      </w:r>
      <w:proofErr w:type="spellEnd"/>
      <w:r w:rsidR="00DC4584" w:rsidRPr="00575438">
        <w:rPr>
          <w:lang w:val="nl-BE"/>
        </w:rPr>
        <w:t>, SCOPE, FIT-partnerschap).</w:t>
      </w:r>
    </w:p>
    <w:p w14:paraId="2C9B6D56" w14:textId="77777777" w:rsidR="00A918C8" w:rsidRPr="007E747F" w:rsidRDefault="00A918C8" w:rsidP="00972671">
      <w:pPr>
        <w:pStyle w:val="ListParagraph"/>
        <w:numPr>
          <w:ilvl w:val="0"/>
          <w:numId w:val="12"/>
        </w:numPr>
        <w:ind w:left="426" w:hanging="426"/>
        <w:rPr>
          <w:lang w:val="nl-BE"/>
        </w:rPr>
      </w:pPr>
      <w:r w:rsidRPr="007E747F">
        <w:rPr>
          <w:lang w:val="nl-BE"/>
        </w:rPr>
        <w:t>Diepte-interviews met een aantal relevante overheidsactoren (VLAIO, EWI, WSE, FIT) en innovatie-/ondernemerschaps-actoren (VLOOT, Sirris, Agoria, VOKA, VLHORA)</w:t>
      </w:r>
    </w:p>
    <w:p w14:paraId="61BE5495" w14:textId="7E42A6EA" w:rsidR="00A918C8" w:rsidRPr="007E747F" w:rsidRDefault="00A918C8" w:rsidP="00972671">
      <w:pPr>
        <w:pStyle w:val="ListParagraph"/>
        <w:numPr>
          <w:ilvl w:val="0"/>
          <w:numId w:val="12"/>
        </w:numPr>
        <w:ind w:left="426" w:hanging="426"/>
        <w:rPr>
          <w:lang w:val="nl-BE"/>
        </w:rPr>
      </w:pPr>
      <w:r w:rsidRPr="007E747F">
        <w:rPr>
          <w:lang w:val="nl-BE"/>
        </w:rPr>
        <w:t>Analyse van inzichten uit het buitenland op basis van deskresearch</w:t>
      </w:r>
      <w:r w:rsidR="00692A91">
        <w:rPr>
          <w:lang w:val="nl-BE"/>
        </w:rPr>
        <w:t xml:space="preserve"> </w:t>
      </w:r>
      <w:r w:rsidRPr="007E747F">
        <w:rPr>
          <w:lang w:val="nl-BE"/>
        </w:rPr>
        <w:t>en telefonische interviews met accountmanagers van clusterbeleid en/of clustermanagers.</w:t>
      </w:r>
    </w:p>
    <w:p w14:paraId="5DBFB7E3" w14:textId="54E3F32B" w:rsidR="00A918C8" w:rsidRPr="007E747F" w:rsidRDefault="00A918C8" w:rsidP="00972671">
      <w:pPr>
        <w:pStyle w:val="ListParagraph"/>
        <w:numPr>
          <w:ilvl w:val="0"/>
          <w:numId w:val="12"/>
        </w:numPr>
        <w:ind w:left="426" w:hanging="426"/>
        <w:rPr>
          <w:lang w:val="nl-BE"/>
        </w:rPr>
      </w:pPr>
      <w:r w:rsidRPr="007E747F">
        <w:rPr>
          <w:lang w:val="nl-BE"/>
        </w:rPr>
        <w:t>Een online bevraging van alle bedrijfsleden van de IBN</w:t>
      </w:r>
      <w:r w:rsidR="00C250AF">
        <w:rPr>
          <w:lang w:val="nl-BE"/>
        </w:rPr>
        <w:t>’</w:t>
      </w:r>
      <w:r w:rsidRPr="007E747F">
        <w:rPr>
          <w:lang w:val="nl-BE"/>
        </w:rPr>
        <w:t>s</w:t>
      </w:r>
      <w:r w:rsidR="00C250AF">
        <w:rPr>
          <w:lang w:val="nl-BE"/>
        </w:rPr>
        <w:t xml:space="preserve"> en de SPC</w:t>
      </w:r>
      <w:r w:rsidR="00E4777D">
        <w:rPr>
          <w:lang w:val="nl-BE"/>
        </w:rPr>
        <w:t>’</w:t>
      </w:r>
      <w:r w:rsidR="00C250AF">
        <w:rPr>
          <w:lang w:val="nl-BE"/>
        </w:rPr>
        <w:t>s</w:t>
      </w:r>
      <w:r w:rsidRPr="007E747F">
        <w:rPr>
          <w:lang w:val="nl-BE"/>
        </w:rPr>
        <w:t>, op basis van</w:t>
      </w:r>
      <w:r w:rsidR="00C250AF">
        <w:rPr>
          <w:lang w:val="nl-BE"/>
        </w:rPr>
        <w:t xml:space="preserve"> door hen te</w:t>
      </w:r>
      <w:r w:rsidR="003A4CED">
        <w:rPr>
          <w:lang w:val="nl-BE"/>
        </w:rPr>
        <w:t>r</w:t>
      </w:r>
      <w:r w:rsidR="00C250AF">
        <w:rPr>
          <w:lang w:val="nl-BE"/>
        </w:rPr>
        <w:t xml:space="preserve"> beschikking</w:t>
      </w:r>
      <w:r w:rsidR="009148C8">
        <w:rPr>
          <w:lang w:val="nl-BE"/>
        </w:rPr>
        <w:t xml:space="preserve"> gestelde</w:t>
      </w:r>
      <w:r w:rsidRPr="007E747F">
        <w:rPr>
          <w:lang w:val="nl-BE"/>
        </w:rPr>
        <w:t xml:space="preserve"> adreslijsten. In totaal </w:t>
      </w:r>
      <w:r w:rsidR="009148C8">
        <w:rPr>
          <w:lang w:val="nl-BE"/>
        </w:rPr>
        <w:t xml:space="preserve">vulden </w:t>
      </w:r>
      <w:r w:rsidRPr="007E747F">
        <w:rPr>
          <w:lang w:val="nl-BE"/>
        </w:rPr>
        <w:t xml:space="preserve">328 </w:t>
      </w:r>
      <w:r w:rsidR="009148C8">
        <w:rPr>
          <w:lang w:val="nl-BE"/>
        </w:rPr>
        <w:t xml:space="preserve">IBN-leden </w:t>
      </w:r>
      <w:r w:rsidR="00310236">
        <w:rPr>
          <w:lang w:val="nl-BE"/>
        </w:rPr>
        <w:t xml:space="preserve">en 232 SPC-leden </w:t>
      </w:r>
      <w:r w:rsidR="009148C8">
        <w:rPr>
          <w:lang w:val="nl-BE"/>
        </w:rPr>
        <w:t>de bevraging in</w:t>
      </w:r>
      <w:r w:rsidR="003A4CED">
        <w:rPr>
          <w:lang w:val="nl-BE"/>
        </w:rPr>
        <w:t>.</w:t>
      </w:r>
    </w:p>
    <w:p w14:paraId="1EFE5E8D" w14:textId="0689473C" w:rsidR="00A918C8" w:rsidRDefault="00A918C8" w:rsidP="00972671">
      <w:pPr>
        <w:pStyle w:val="ListParagraph"/>
        <w:numPr>
          <w:ilvl w:val="0"/>
          <w:numId w:val="12"/>
        </w:numPr>
        <w:ind w:left="426" w:hanging="426"/>
        <w:rPr>
          <w:lang w:val="nl-BE"/>
        </w:rPr>
      </w:pPr>
      <w:r w:rsidRPr="007E747F">
        <w:rPr>
          <w:lang w:val="nl-BE"/>
        </w:rPr>
        <w:t>Dieptegesprekken met alle IBN-</w:t>
      </w:r>
      <w:r w:rsidR="00830515">
        <w:rPr>
          <w:lang w:val="nl-BE"/>
        </w:rPr>
        <w:t xml:space="preserve"> en SPC-</w:t>
      </w:r>
      <w:r w:rsidRPr="007E747F">
        <w:rPr>
          <w:lang w:val="nl-BE"/>
        </w:rPr>
        <w:t>clustermanagers (</w:t>
      </w:r>
      <w:r w:rsidR="00E06442">
        <w:rPr>
          <w:lang w:val="nl-BE"/>
        </w:rPr>
        <w:t>soms ook</w:t>
      </w:r>
      <w:r w:rsidRPr="007E747F">
        <w:rPr>
          <w:lang w:val="nl-BE"/>
        </w:rPr>
        <w:t xml:space="preserve"> met belangrijke </w:t>
      </w:r>
      <w:r w:rsidR="00E06442">
        <w:rPr>
          <w:lang w:val="nl-BE"/>
        </w:rPr>
        <w:t>leden</w:t>
      </w:r>
      <w:r w:rsidRPr="007E747F">
        <w:rPr>
          <w:lang w:val="nl-BE"/>
        </w:rPr>
        <w:t xml:space="preserve"> in hun RvB)</w:t>
      </w:r>
      <w:r w:rsidR="00825214">
        <w:rPr>
          <w:lang w:val="nl-BE"/>
        </w:rPr>
        <w:t>.</w:t>
      </w:r>
    </w:p>
    <w:p w14:paraId="1AE53B37" w14:textId="77777777" w:rsidR="004E3AEC" w:rsidRPr="00C2706D" w:rsidRDefault="004E3AEC" w:rsidP="00972671">
      <w:pPr>
        <w:pStyle w:val="ListParagraph"/>
        <w:numPr>
          <w:ilvl w:val="0"/>
          <w:numId w:val="12"/>
        </w:numPr>
        <w:ind w:left="426" w:hanging="426"/>
        <w:rPr>
          <w:lang w:val="nl-BE"/>
        </w:rPr>
      </w:pPr>
      <w:r>
        <w:rPr>
          <w:lang w:val="nl-BE"/>
        </w:rPr>
        <w:t>Een beknopte bevraging van 8 verantwoordelijken binnen de Vlaamse overheid die betrokken waren bij de opmaak van de clusterpacten.</w:t>
      </w:r>
    </w:p>
    <w:p w14:paraId="671D767C" w14:textId="6A7BA725" w:rsidR="004E3AEC" w:rsidRPr="001276A9" w:rsidRDefault="004E3AEC" w:rsidP="00972671">
      <w:pPr>
        <w:pStyle w:val="ListParagraph"/>
        <w:numPr>
          <w:ilvl w:val="0"/>
          <w:numId w:val="12"/>
        </w:numPr>
        <w:ind w:left="426" w:hanging="426"/>
        <w:rPr>
          <w:lang w:val="nl-BE"/>
        </w:rPr>
      </w:pPr>
      <w:r w:rsidRPr="001276A9">
        <w:rPr>
          <w:lang w:val="nl-BE"/>
        </w:rPr>
        <w:t>Een consultatie van een panel van internationale experten</w:t>
      </w:r>
      <w:r>
        <w:rPr>
          <w:lang w:val="nl-BE"/>
        </w:rPr>
        <w:t xml:space="preserve"> die tijdens een tweedaags online panel</w:t>
      </w:r>
      <w:r w:rsidR="00CD3245">
        <w:rPr>
          <w:lang w:val="nl-BE"/>
        </w:rPr>
        <w:t>sessie</w:t>
      </w:r>
      <w:r>
        <w:rPr>
          <w:lang w:val="nl-BE"/>
        </w:rPr>
        <w:t xml:space="preserve"> het clusterbeleid evalueerden en aanbevelingen formuleerden ter optimalisatie van de speerpuntclusterwerking:</w:t>
      </w:r>
    </w:p>
    <w:p w14:paraId="70575427" w14:textId="77777777" w:rsidR="004E3AEC" w:rsidRPr="004A6A69" w:rsidRDefault="004E3AEC" w:rsidP="00972671">
      <w:pPr>
        <w:pStyle w:val="ListParagraph"/>
        <w:numPr>
          <w:ilvl w:val="1"/>
          <w:numId w:val="12"/>
        </w:numPr>
        <w:spacing w:before="60" w:after="60"/>
        <w:ind w:left="851"/>
        <w:rPr>
          <w:lang w:val="en-US"/>
        </w:rPr>
      </w:pPr>
      <w:r w:rsidRPr="004A6A69">
        <w:rPr>
          <w:lang w:val="en-US"/>
        </w:rPr>
        <w:t>Madeline Smith (Head of Strategy at Innovation School – Glasgow School of Art)</w:t>
      </w:r>
    </w:p>
    <w:p w14:paraId="61444597" w14:textId="77777777" w:rsidR="004E3AEC" w:rsidRPr="004A6A69" w:rsidRDefault="004E3AEC" w:rsidP="00972671">
      <w:pPr>
        <w:pStyle w:val="ListParagraph"/>
        <w:numPr>
          <w:ilvl w:val="1"/>
          <w:numId w:val="12"/>
        </w:numPr>
        <w:spacing w:before="60" w:after="60"/>
        <w:ind w:left="851"/>
        <w:rPr>
          <w:lang w:val="en-US"/>
        </w:rPr>
      </w:pPr>
      <w:r w:rsidRPr="004A6A69">
        <w:rPr>
          <w:lang w:val="en-US"/>
        </w:rPr>
        <w:t>Emily Wise (independent consultant and affiliated research fellow Lund University)</w:t>
      </w:r>
    </w:p>
    <w:p w14:paraId="132EA194" w14:textId="24C82064" w:rsidR="004E3AEC" w:rsidRPr="004A6A69" w:rsidRDefault="004E3AEC" w:rsidP="00972671">
      <w:pPr>
        <w:pStyle w:val="ListParagraph"/>
        <w:numPr>
          <w:ilvl w:val="1"/>
          <w:numId w:val="12"/>
        </w:numPr>
        <w:spacing w:before="60" w:after="60"/>
        <w:ind w:left="851"/>
        <w:rPr>
          <w:lang w:val="en-US"/>
        </w:rPr>
      </w:pPr>
      <w:r w:rsidRPr="004A6A69">
        <w:rPr>
          <w:lang w:val="en-US"/>
        </w:rPr>
        <w:t xml:space="preserve">Merete Daniel Nielsen (co-founder and -director of Cluster Excellence Denmark </w:t>
      </w:r>
      <w:r>
        <w:rPr>
          <w:lang w:val="en-US"/>
        </w:rPr>
        <w:t>-</w:t>
      </w:r>
      <w:r w:rsidRPr="004A6A69">
        <w:rPr>
          <w:lang w:val="en-US"/>
        </w:rPr>
        <w:t xml:space="preserve"> President TCI Network)</w:t>
      </w:r>
    </w:p>
    <w:p w14:paraId="4CBB0445" w14:textId="5611043F" w:rsidR="00B970B2" w:rsidRPr="004E3AEC" w:rsidRDefault="004E3AEC" w:rsidP="00972671">
      <w:pPr>
        <w:pStyle w:val="ListParagraph"/>
        <w:numPr>
          <w:ilvl w:val="1"/>
          <w:numId w:val="12"/>
        </w:numPr>
        <w:spacing w:before="60" w:after="60"/>
        <w:ind w:left="851"/>
        <w:rPr>
          <w:lang w:val="nl-BE"/>
        </w:rPr>
      </w:pPr>
      <w:r w:rsidRPr="001276A9">
        <w:rPr>
          <w:lang w:val="nl-BE"/>
        </w:rPr>
        <w:t>Gerd Meier zu Köcker</w:t>
      </w:r>
      <w:r>
        <w:rPr>
          <w:lang w:val="nl-BE"/>
        </w:rPr>
        <w:t xml:space="preserve"> (Managing Director </w:t>
      </w:r>
      <w:proofErr w:type="spellStart"/>
      <w:r>
        <w:rPr>
          <w:lang w:val="nl-BE"/>
        </w:rPr>
        <w:t>ClusterAgentur</w:t>
      </w:r>
      <w:proofErr w:type="spellEnd"/>
      <w:r>
        <w:rPr>
          <w:lang w:val="nl-BE"/>
        </w:rPr>
        <w:t xml:space="preserve"> Baden-Württemberg – VDI/VDE </w:t>
      </w:r>
      <w:proofErr w:type="spellStart"/>
      <w:r>
        <w:rPr>
          <w:lang w:val="nl-BE"/>
        </w:rPr>
        <w:t>Innovation</w:t>
      </w:r>
      <w:proofErr w:type="spellEnd"/>
      <w:r>
        <w:rPr>
          <w:lang w:val="nl-BE"/>
        </w:rPr>
        <w:t>)</w:t>
      </w:r>
    </w:p>
    <w:p w14:paraId="418C9BF3" w14:textId="74D7EF44" w:rsidR="00652BDC" w:rsidRPr="00A65C45" w:rsidRDefault="00F71E86" w:rsidP="00AC398B">
      <w:pPr>
        <w:pStyle w:val="CVsubtitel"/>
        <w:spacing w:after="120"/>
        <w:rPr>
          <w:b/>
          <w:bCs/>
          <w:sz w:val="24"/>
          <w:szCs w:val="24"/>
        </w:rPr>
      </w:pPr>
      <w:bookmarkStart w:id="1" w:name="_Ref32582711"/>
      <w:bookmarkStart w:id="2" w:name="_Ref32585696"/>
      <w:bookmarkStart w:id="3" w:name="_Toc41222815"/>
      <w:r w:rsidRPr="00A65C45">
        <w:rPr>
          <w:b/>
          <w:bCs/>
          <w:sz w:val="24"/>
          <w:szCs w:val="24"/>
        </w:rPr>
        <w:t>Het Vlaamse clusterb</w:t>
      </w:r>
      <w:r w:rsidR="00543209" w:rsidRPr="00A65C45">
        <w:rPr>
          <w:b/>
          <w:bCs/>
          <w:sz w:val="24"/>
          <w:szCs w:val="24"/>
        </w:rPr>
        <w:t>eleid</w:t>
      </w:r>
      <w:bookmarkEnd w:id="1"/>
      <w:bookmarkEnd w:id="2"/>
      <w:bookmarkEnd w:id="3"/>
    </w:p>
    <w:p w14:paraId="15D299BA" w14:textId="13EECBA5" w:rsidR="004D001E" w:rsidRDefault="0022713E" w:rsidP="00993916">
      <w:pPr>
        <w:spacing w:before="120" w:after="120" w:line="240" w:lineRule="auto"/>
        <w:rPr>
          <w:lang w:val="nl-BE"/>
        </w:rPr>
      </w:pPr>
      <w:r>
        <w:rPr>
          <w:lang w:val="nl-BE"/>
        </w:rPr>
        <w:t xml:space="preserve">In 2015 werd met </w:t>
      </w:r>
      <w:r w:rsidR="00B52D42">
        <w:rPr>
          <w:lang w:val="nl-BE"/>
        </w:rPr>
        <w:t>d</w:t>
      </w:r>
      <w:r>
        <w:rPr>
          <w:lang w:val="nl-BE"/>
        </w:rPr>
        <w:t>e conceptnota</w:t>
      </w:r>
      <w:r w:rsidR="008E0C02">
        <w:rPr>
          <w:lang w:val="nl-BE"/>
        </w:rPr>
        <w:t xml:space="preserve"> ‘Clusterbeleid’ </w:t>
      </w:r>
      <w:r w:rsidR="003E44B5">
        <w:rPr>
          <w:lang w:val="nl-BE"/>
        </w:rPr>
        <w:t>(</w:t>
      </w:r>
      <w:r w:rsidR="00B52D42" w:rsidRPr="005C2769">
        <w:rPr>
          <w:lang w:val="nl-BE"/>
        </w:rPr>
        <w:t>VR2015 1707 DOC.0842/1TER) een start gegeven aan de</w:t>
      </w:r>
      <w:r w:rsidR="00B52D42" w:rsidRPr="005C2769">
        <w:rPr>
          <w:lang w:val="nl-BE"/>
        </w:rPr>
        <w:br/>
        <w:t>vormgeving van het Vlaams clusterbeleid</w:t>
      </w:r>
      <w:r w:rsidR="00647717">
        <w:rPr>
          <w:lang w:val="nl-BE"/>
        </w:rPr>
        <w:t xml:space="preserve">, vanuit de </w:t>
      </w:r>
      <w:r w:rsidR="003F6491" w:rsidRPr="005C2769">
        <w:rPr>
          <w:lang w:val="nl-BE"/>
        </w:rPr>
        <w:t xml:space="preserve">ambitie om </w:t>
      </w:r>
      <w:r w:rsidR="00591981">
        <w:rPr>
          <w:lang w:val="nl-BE"/>
        </w:rPr>
        <w:t>t</w:t>
      </w:r>
      <w:r w:rsidR="003F6491" w:rsidRPr="005C2769">
        <w:rPr>
          <w:lang w:val="nl-BE"/>
        </w:rPr>
        <w:t xml:space="preserve">riple </w:t>
      </w:r>
      <w:r w:rsidR="00591981">
        <w:rPr>
          <w:lang w:val="nl-BE"/>
        </w:rPr>
        <w:t>h</w:t>
      </w:r>
      <w:r w:rsidR="003F6491" w:rsidRPr="005C2769">
        <w:rPr>
          <w:lang w:val="nl-BE"/>
        </w:rPr>
        <w:t>elix samenwerking in innovatieve waardeketens tot stand te brengen en de</w:t>
      </w:r>
      <w:r w:rsidR="00BB227F" w:rsidRPr="005C2769">
        <w:rPr>
          <w:lang w:val="nl-BE"/>
        </w:rPr>
        <w:t xml:space="preserve"> </w:t>
      </w:r>
      <w:r w:rsidR="003F6491" w:rsidRPr="005C2769">
        <w:rPr>
          <w:lang w:val="nl-BE"/>
        </w:rPr>
        <w:t xml:space="preserve">samenwerking tussen ondernemingen te </w:t>
      </w:r>
      <w:r w:rsidR="005C2769" w:rsidRPr="005C2769">
        <w:rPr>
          <w:lang w:val="nl-BE"/>
        </w:rPr>
        <w:t>s</w:t>
      </w:r>
      <w:r w:rsidR="003F6491" w:rsidRPr="005C2769">
        <w:rPr>
          <w:lang w:val="nl-BE"/>
        </w:rPr>
        <w:t xml:space="preserve">timuleren. </w:t>
      </w:r>
      <w:r w:rsidR="004A7B5F">
        <w:rPr>
          <w:lang w:val="nl-BE"/>
        </w:rPr>
        <w:t>P</w:t>
      </w:r>
      <w:r w:rsidR="003F6491" w:rsidRPr="005C2769">
        <w:rPr>
          <w:lang w:val="nl-BE"/>
        </w:rPr>
        <w:t xml:space="preserve">arallel werd </w:t>
      </w:r>
      <w:r w:rsidR="00906FB6" w:rsidRPr="005C2769">
        <w:rPr>
          <w:lang w:val="nl-BE"/>
        </w:rPr>
        <w:t xml:space="preserve">een uitvoeringsbesluit uitgewerkt (clusterbesluit, 4 maart 2016) </w:t>
      </w:r>
      <w:r w:rsidR="003F6491" w:rsidRPr="005C2769">
        <w:rPr>
          <w:lang w:val="nl-BE"/>
        </w:rPr>
        <w:t>voor de toekenning</w:t>
      </w:r>
      <w:r w:rsidR="005C2769" w:rsidRPr="005C2769">
        <w:rPr>
          <w:lang w:val="nl-BE"/>
        </w:rPr>
        <w:t xml:space="preserve"> </w:t>
      </w:r>
      <w:r w:rsidR="003F6491" w:rsidRPr="005C2769">
        <w:rPr>
          <w:lang w:val="nl-BE"/>
        </w:rPr>
        <w:t>van de steun aan clusterorganisaties</w:t>
      </w:r>
      <w:r w:rsidR="00F30BB0">
        <w:rPr>
          <w:lang w:val="nl-BE"/>
        </w:rPr>
        <w:t>,</w:t>
      </w:r>
      <w:r w:rsidR="003F6491" w:rsidRPr="005C2769">
        <w:rPr>
          <w:lang w:val="nl-BE"/>
        </w:rPr>
        <w:t xml:space="preserve"> </w:t>
      </w:r>
      <w:proofErr w:type="gramStart"/>
      <w:r w:rsidR="003F6491" w:rsidRPr="005C2769">
        <w:rPr>
          <w:lang w:val="nl-BE"/>
        </w:rPr>
        <w:t>conform</w:t>
      </w:r>
      <w:proofErr w:type="gramEnd"/>
      <w:r w:rsidR="003F6491" w:rsidRPr="005C2769">
        <w:rPr>
          <w:lang w:val="nl-BE"/>
        </w:rPr>
        <w:t xml:space="preserve"> de modaliteiten voor steun aan innovatiecluster</w:t>
      </w:r>
      <w:r w:rsidR="00906FB6">
        <w:rPr>
          <w:lang w:val="nl-BE"/>
        </w:rPr>
        <w:t>s</w:t>
      </w:r>
      <w:r w:rsidR="003F6491" w:rsidRPr="005C2769">
        <w:rPr>
          <w:lang w:val="nl-BE"/>
        </w:rPr>
        <w:t>.</w:t>
      </w:r>
    </w:p>
    <w:p w14:paraId="6A9751BF" w14:textId="1900E32F" w:rsidR="00E35239" w:rsidRPr="00E35239" w:rsidRDefault="00E35239" w:rsidP="00993916">
      <w:pPr>
        <w:spacing w:before="120" w:after="120" w:line="240" w:lineRule="auto"/>
        <w:rPr>
          <w:i/>
          <w:lang w:val="nl-BE"/>
        </w:rPr>
      </w:pPr>
      <w:r w:rsidRPr="00E35239">
        <w:rPr>
          <w:lang w:val="nl-BE"/>
        </w:rPr>
        <w:t xml:space="preserve">Artikel 2 van het </w:t>
      </w:r>
      <w:r w:rsidR="00BB1EFE">
        <w:rPr>
          <w:lang w:val="nl-BE"/>
        </w:rPr>
        <w:t>C</w:t>
      </w:r>
      <w:r w:rsidRPr="00E35239">
        <w:rPr>
          <w:lang w:val="nl-BE"/>
        </w:rPr>
        <w:t xml:space="preserve">lusterbesluit omschrijft de overkoepelende doelstelling van het Vlaamse clusterbeleid als volgt: </w:t>
      </w:r>
      <w:r w:rsidRPr="00E35239">
        <w:rPr>
          <w:i/>
          <w:lang w:val="nl-BE"/>
        </w:rPr>
        <w:t>“De ondersteuning van de innovatieclusters heeft als doel :</w:t>
      </w:r>
    </w:p>
    <w:p w14:paraId="4A27FFB3" w14:textId="77777777" w:rsidR="00E35239" w:rsidRPr="00E35239" w:rsidRDefault="00E35239" w:rsidP="00993916">
      <w:pPr>
        <w:spacing w:before="120" w:after="120" w:line="240" w:lineRule="auto"/>
        <w:ind w:left="708"/>
        <w:rPr>
          <w:i/>
          <w:lang w:val="nl-BE"/>
        </w:rPr>
      </w:pPr>
      <w:r w:rsidRPr="00E35239">
        <w:rPr>
          <w:i/>
          <w:lang w:val="nl-BE"/>
        </w:rPr>
        <w:t>1° onbenut economisch potentieel te ontsluiten en competitiviteitsverhoging bij Vlaamse ondernemingen te realiseren via een actieve en duurzame samenwerking tussen actoren;</w:t>
      </w:r>
    </w:p>
    <w:p w14:paraId="7B8964C5" w14:textId="77777777" w:rsidR="00E35239" w:rsidRPr="00E35239" w:rsidRDefault="00E35239" w:rsidP="00993916">
      <w:pPr>
        <w:spacing w:before="120" w:after="120" w:line="240" w:lineRule="auto"/>
        <w:ind w:left="708"/>
        <w:rPr>
          <w:i/>
          <w:lang w:val="nl-BE"/>
        </w:rPr>
      </w:pPr>
      <w:r w:rsidRPr="00E35239">
        <w:rPr>
          <w:i/>
          <w:lang w:val="nl-BE"/>
        </w:rPr>
        <w:t xml:space="preserve">2° bij te dragen aan de oplossing van maatschappelijke uitdagingen met een directe economische meerwaarde voor Vlaamse </w:t>
      </w:r>
      <w:r w:rsidRPr="00E35239">
        <w:rPr>
          <w:i/>
          <w:iCs/>
          <w:lang w:val="nl-BE"/>
        </w:rPr>
        <w:t>ondernemingen.”</w:t>
      </w:r>
    </w:p>
    <w:p w14:paraId="5CDC1F75" w14:textId="1A27DBBE" w:rsidR="00F33C01" w:rsidRPr="00C3198F" w:rsidRDefault="00E35239" w:rsidP="00993916">
      <w:pPr>
        <w:spacing w:before="120" w:after="120" w:line="240" w:lineRule="auto"/>
        <w:rPr>
          <w:lang w:val="nl-BE"/>
        </w:rPr>
      </w:pPr>
      <w:r w:rsidRPr="00C3198F">
        <w:rPr>
          <w:lang w:val="nl-BE"/>
        </w:rPr>
        <w:lastRenderedPageBreak/>
        <w:t xml:space="preserve">De clusterwerking dient om duurzame </w:t>
      </w:r>
      <w:r w:rsidR="006D1F21" w:rsidRPr="00C3198F">
        <w:rPr>
          <w:lang w:val="nl-BE"/>
        </w:rPr>
        <w:t>innovatiegerichte</w:t>
      </w:r>
      <w:r w:rsidRPr="00C3198F">
        <w:rPr>
          <w:lang w:val="nl-BE"/>
        </w:rPr>
        <w:t xml:space="preserve"> samenwerking tussen de clusterleden tot stand te brengen, voor de realisatie van </w:t>
      </w:r>
      <w:r w:rsidR="006D1F21" w:rsidRPr="00C3198F">
        <w:rPr>
          <w:lang w:val="nl-BE"/>
        </w:rPr>
        <w:t xml:space="preserve">zowel </w:t>
      </w:r>
      <w:r w:rsidRPr="00C3198F">
        <w:rPr>
          <w:lang w:val="nl-BE"/>
        </w:rPr>
        <w:t xml:space="preserve">individuele </w:t>
      </w:r>
      <w:r w:rsidR="006D1F21" w:rsidRPr="00C3198F">
        <w:rPr>
          <w:lang w:val="nl-BE"/>
        </w:rPr>
        <w:t>bedrijfs</w:t>
      </w:r>
      <w:r w:rsidRPr="00C3198F">
        <w:rPr>
          <w:lang w:val="nl-BE"/>
        </w:rPr>
        <w:t>doelstellingen als een sterkere competitiviteit van de cluster als geheel.</w:t>
      </w:r>
      <w:r w:rsidR="00A65C45">
        <w:rPr>
          <w:lang w:val="nl-BE"/>
        </w:rPr>
        <w:t xml:space="preserve"> </w:t>
      </w:r>
      <w:r w:rsidRPr="00C3198F">
        <w:rPr>
          <w:lang w:val="nl-BE"/>
        </w:rPr>
        <w:t>Dit moet zich vertalen in economische meerwaarde voor de deelnemende bedrijven</w:t>
      </w:r>
      <w:r w:rsidR="00C3198F" w:rsidRPr="00C3198F">
        <w:rPr>
          <w:lang w:val="nl-BE"/>
        </w:rPr>
        <w:t xml:space="preserve"> </w:t>
      </w:r>
      <w:r w:rsidRPr="00C3198F">
        <w:rPr>
          <w:lang w:val="nl-BE"/>
        </w:rPr>
        <w:t>en de hele Vlaamse economie (groei omzet en tewerkstelling, nieuwe producten en markten, bijkomende investeringen, …).</w:t>
      </w:r>
    </w:p>
    <w:p w14:paraId="3BBF18D1" w14:textId="1A2A730A" w:rsidR="005515E1" w:rsidRPr="00681141" w:rsidRDefault="00723D12" w:rsidP="00993916">
      <w:pPr>
        <w:spacing w:before="120" w:after="120" w:line="240" w:lineRule="auto"/>
        <w:rPr>
          <w:lang w:val="nl-BE"/>
        </w:rPr>
      </w:pPr>
      <w:r w:rsidRPr="00641256">
        <w:rPr>
          <w:lang w:val="nl-BE"/>
        </w:rPr>
        <w:t>D</w:t>
      </w:r>
      <w:r w:rsidR="005515E1" w:rsidRPr="00641256">
        <w:rPr>
          <w:lang w:val="nl-BE"/>
        </w:rPr>
        <w:t>e primaire doelgroep voor het Vlaamse clusterbeleid zijn consortia van Vlaamse ondernemingen met groei-ambities, innovatiebewust, met internationale blik en openstaand voor samenwerking met andere ondernemingen en kenniscentra.</w:t>
      </w:r>
      <w:r w:rsidR="004F2B7B" w:rsidRPr="00641256">
        <w:rPr>
          <w:lang w:val="nl-BE"/>
        </w:rPr>
        <w:t xml:space="preserve"> </w:t>
      </w:r>
      <w:r w:rsidR="005515E1" w:rsidRPr="00641256">
        <w:rPr>
          <w:lang w:val="nl-BE"/>
        </w:rPr>
        <w:t>Idealiter zet een cluster ook minder- en niet-innovatiegerichte ondernemingen/kmo’s aan om aansluiting te vinden en actief betrokken te worden bij de clusterwerking.</w:t>
      </w:r>
    </w:p>
    <w:p w14:paraId="5BB5B3A4" w14:textId="3AF79280" w:rsidR="0061584D" w:rsidRPr="004D001E" w:rsidRDefault="0075152B" w:rsidP="00214305">
      <w:pPr>
        <w:spacing w:before="240" w:after="120" w:line="240" w:lineRule="auto"/>
        <w:rPr>
          <w:lang w:val="nl-BE"/>
        </w:rPr>
      </w:pPr>
      <w:r>
        <w:rPr>
          <w:b/>
          <w:bCs/>
          <w:color w:val="4AA9C7" w:themeColor="accent1"/>
          <w:lang w:val="nl-BE"/>
        </w:rPr>
        <w:t>Twee</w:t>
      </w:r>
      <w:r w:rsidR="00B04F08" w:rsidRPr="004D001E">
        <w:rPr>
          <w:b/>
          <w:bCs/>
          <w:color w:val="4AA9C7" w:themeColor="accent1"/>
          <w:lang w:val="nl-BE"/>
        </w:rPr>
        <w:t xml:space="preserve"> types innovatieclusters binnen het Vlaams clusterbeleid</w:t>
      </w:r>
    </w:p>
    <w:p w14:paraId="4E553DDC" w14:textId="0125270D" w:rsidR="00CA3464" w:rsidRPr="001B7980" w:rsidRDefault="008724D8" w:rsidP="00CA3464">
      <w:pPr>
        <w:spacing w:line="240" w:lineRule="auto"/>
        <w:rPr>
          <w:rFonts w:eastAsia="Calibri" w:cs="Times New Roman"/>
          <w:color w:val="1D1B11"/>
        </w:rPr>
      </w:pPr>
      <w:r w:rsidRPr="00571DCB">
        <w:rPr>
          <w:rFonts w:eastAsia="Calibri" w:cs="Times New Roman"/>
          <w:color w:val="1D1B11"/>
        </w:rPr>
        <w:t>Het clusterbeleid wordt concreet vormgegeven aan de hand van twee types innovatieclusters</w:t>
      </w:r>
      <w:r w:rsidR="003E032E">
        <w:rPr>
          <w:rFonts w:eastAsia="Calibri" w:cs="Times New Roman"/>
          <w:color w:val="1D1B11"/>
        </w:rPr>
        <w:t xml:space="preserve"> (zie tabel 1)</w:t>
      </w:r>
      <w:r w:rsidR="00A63525">
        <w:rPr>
          <w:rFonts w:eastAsia="Calibri" w:cs="Times New Roman"/>
          <w:color w:val="1D1B11"/>
        </w:rPr>
        <w:t xml:space="preserve">, </w:t>
      </w:r>
      <w:r w:rsidR="00A63525" w:rsidRPr="00CA4760">
        <w:rPr>
          <w:rFonts w:eastAsia="Calibri" w:cs="Times New Roman"/>
          <w:i/>
          <w:iCs/>
          <w:color w:val="1D1B11"/>
        </w:rPr>
        <w:t>Speerpuntclusters</w:t>
      </w:r>
      <w:r w:rsidR="00A63525" w:rsidRPr="00CA4760">
        <w:rPr>
          <w:rFonts w:eastAsia="Calibri" w:cs="Times New Roman"/>
          <w:color w:val="1D1B11"/>
        </w:rPr>
        <w:t xml:space="preserve"> </w:t>
      </w:r>
      <w:r w:rsidR="00A63525">
        <w:rPr>
          <w:rFonts w:eastAsia="Calibri" w:cs="Times New Roman"/>
          <w:color w:val="1D1B11"/>
        </w:rPr>
        <w:t xml:space="preserve">en </w:t>
      </w:r>
      <w:r w:rsidR="00A63525" w:rsidRPr="00CA4760">
        <w:rPr>
          <w:rFonts w:eastAsia="Calibri" w:cs="Times New Roman"/>
          <w:i/>
          <w:iCs/>
          <w:color w:val="1D1B11"/>
        </w:rPr>
        <w:t>Innovatieve Bedrijfsnetwerken</w:t>
      </w:r>
      <w:r w:rsidR="00A63525">
        <w:rPr>
          <w:rFonts w:eastAsia="Calibri" w:cs="Times New Roman"/>
          <w:color w:val="1D1B11"/>
        </w:rPr>
        <w:t xml:space="preserve">, </w:t>
      </w:r>
      <w:r w:rsidR="001B7980">
        <w:rPr>
          <w:rFonts w:eastAsia="Calibri" w:cs="Times New Roman"/>
          <w:color w:val="1D1B11"/>
        </w:rPr>
        <w:t xml:space="preserve">die cofinanciering ontvangen </w:t>
      </w:r>
      <w:r w:rsidR="00CA3464" w:rsidRPr="00571DCB">
        <w:rPr>
          <w:rFonts w:eastAsia="Calibri" w:cs="Times New Roman"/>
          <w:color w:val="1D1B11"/>
        </w:rPr>
        <w:t xml:space="preserve">voor </w:t>
      </w:r>
      <w:r w:rsidR="00CA3464">
        <w:rPr>
          <w:rFonts w:eastAsia="Calibri" w:cs="Times New Roman"/>
          <w:color w:val="1D1B11"/>
        </w:rPr>
        <w:t xml:space="preserve">hun </w:t>
      </w:r>
      <w:r w:rsidR="00CA3464" w:rsidRPr="00571DCB">
        <w:rPr>
          <w:rFonts w:eastAsia="Calibri" w:cs="Times New Roman"/>
          <w:color w:val="1D1B11"/>
        </w:rPr>
        <w:t xml:space="preserve">werking </w:t>
      </w:r>
      <w:r w:rsidR="00CA3464" w:rsidRPr="001B0664">
        <w:t>onder een aantal algemene criteria en voorwaarden:</w:t>
      </w:r>
    </w:p>
    <w:p w14:paraId="373306D3" w14:textId="77777777" w:rsidR="00CA3464" w:rsidRPr="001B0664" w:rsidRDefault="00CA3464" w:rsidP="00972671">
      <w:pPr>
        <w:keepLines w:val="0"/>
        <w:numPr>
          <w:ilvl w:val="0"/>
          <w:numId w:val="13"/>
        </w:numPr>
        <w:spacing w:before="60" w:after="60" w:line="240" w:lineRule="auto"/>
        <w:ind w:left="425" w:hanging="425"/>
      </w:pPr>
      <w:r w:rsidRPr="001B0664">
        <w:t>50% cofinanciering door leden/deelnemers in de cluster;</w:t>
      </w:r>
    </w:p>
    <w:p w14:paraId="3B99A7B1" w14:textId="77777777" w:rsidR="00CA3464" w:rsidRPr="001B0664" w:rsidRDefault="00CA3464" w:rsidP="00972671">
      <w:pPr>
        <w:keepLines w:val="0"/>
        <w:numPr>
          <w:ilvl w:val="0"/>
          <w:numId w:val="13"/>
        </w:numPr>
        <w:spacing w:before="60" w:after="60" w:line="240" w:lineRule="auto"/>
        <w:ind w:left="425" w:hanging="425"/>
      </w:pPr>
      <w:r w:rsidRPr="001B0664">
        <w:t>actieve directe betrokkenheid en sturing door een groep ondernemingen met kritische massa;</w:t>
      </w:r>
    </w:p>
    <w:p w14:paraId="10C2FF61" w14:textId="77777777" w:rsidR="00CA3464" w:rsidRPr="001B0664" w:rsidRDefault="00CA3464" w:rsidP="00972671">
      <w:pPr>
        <w:keepLines w:val="0"/>
        <w:numPr>
          <w:ilvl w:val="0"/>
          <w:numId w:val="13"/>
        </w:numPr>
        <w:spacing w:before="60" w:after="60" w:line="240" w:lineRule="auto"/>
        <w:ind w:left="425" w:hanging="425"/>
      </w:pPr>
      <w:r w:rsidRPr="001B0664">
        <w:t>reële duurzame samenwerking staat centraal in de werking;</w:t>
      </w:r>
    </w:p>
    <w:p w14:paraId="23CBEA0E" w14:textId="77777777" w:rsidR="00CA3464" w:rsidRPr="001B0664" w:rsidRDefault="00CA3464" w:rsidP="00972671">
      <w:pPr>
        <w:keepLines w:val="0"/>
        <w:numPr>
          <w:ilvl w:val="0"/>
          <w:numId w:val="13"/>
        </w:numPr>
        <w:spacing w:before="60" w:after="60" w:line="240" w:lineRule="auto"/>
        <w:ind w:left="425" w:hanging="425"/>
      </w:pPr>
      <w:r w:rsidRPr="001B0664">
        <w:t>een realistische visie en actieplan op maat van en gedragen door de clusterleden;</w:t>
      </w:r>
    </w:p>
    <w:p w14:paraId="60DEEF4E" w14:textId="77777777" w:rsidR="00CA3464" w:rsidRPr="001B0664" w:rsidRDefault="00CA3464" w:rsidP="00972671">
      <w:pPr>
        <w:keepLines w:val="0"/>
        <w:numPr>
          <w:ilvl w:val="0"/>
          <w:numId w:val="13"/>
        </w:numPr>
        <w:spacing w:before="60" w:after="60" w:line="240" w:lineRule="auto"/>
        <w:ind w:left="425" w:hanging="425"/>
      </w:pPr>
      <w:r w:rsidRPr="001B0664">
        <w:t xml:space="preserve">de clusterorganisatie is facilitator voor de clusterleden en </w:t>
      </w:r>
      <w:r>
        <w:t>neemt</w:t>
      </w:r>
      <w:r w:rsidRPr="001B0664">
        <w:t xml:space="preserve"> geen centrale rol op</w:t>
      </w:r>
      <w:r>
        <w:t xml:space="preserve"> </w:t>
      </w:r>
      <w:r w:rsidRPr="001B0664">
        <w:t xml:space="preserve">in de </w:t>
      </w:r>
      <w:r>
        <w:t>project</w:t>
      </w:r>
      <w:r w:rsidRPr="001B0664">
        <w:t>uitvoering;</w:t>
      </w:r>
    </w:p>
    <w:p w14:paraId="41488081" w14:textId="77777777" w:rsidR="00CA3464" w:rsidRDefault="00CA3464" w:rsidP="00972671">
      <w:pPr>
        <w:keepLines w:val="0"/>
        <w:numPr>
          <w:ilvl w:val="0"/>
          <w:numId w:val="13"/>
        </w:numPr>
        <w:spacing w:before="60" w:after="60" w:line="240" w:lineRule="auto"/>
        <w:ind w:left="425" w:hanging="425"/>
      </w:pPr>
      <w:r w:rsidRPr="001B0664">
        <w:t>focus ligt op de stap tussen kennisopbouw en (vermarkten van) innovatie;</w:t>
      </w:r>
    </w:p>
    <w:p w14:paraId="5D8867E0" w14:textId="22736DD0" w:rsidR="00CA3464" w:rsidRPr="00CA3464" w:rsidRDefault="00CA3464" w:rsidP="00972671">
      <w:pPr>
        <w:keepLines w:val="0"/>
        <w:numPr>
          <w:ilvl w:val="0"/>
          <w:numId w:val="13"/>
        </w:numPr>
        <w:spacing w:before="60" w:after="60" w:line="240" w:lineRule="auto"/>
        <w:ind w:left="425" w:hanging="425"/>
      </w:pPr>
      <w:r w:rsidRPr="001B0664">
        <w:t>internationale oriëntatie.</w:t>
      </w:r>
    </w:p>
    <w:p w14:paraId="031BB79B" w14:textId="6ED9B59B" w:rsidR="003840CB" w:rsidRPr="007E747F" w:rsidRDefault="003840CB" w:rsidP="003840CB">
      <w:pPr>
        <w:keepNext/>
        <w:spacing w:before="240" w:after="0" w:line="240" w:lineRule="auto"/>
        <w:rPr>
          <w:i/>
          <w:lang w:val="nl-BE"/>
        </w:rPr>
      </w:pPr>
      <w:bookmarkStart w:id="4" w:name="_Ref32580641"/>
      <w:r w:rsidRPr="007E747F">
        <w:rPr>
          <w:i/>
          <w:lang w:val="nl-BE"/>
        </w:rPr>
        <w:t xml:space="preserve">Tabel </w:t>
      </w:r>
      <w:r w:rsidRPr="007E747F">
        <w:rPr>
          <w:i/>
          <w:lang w:val="nl-BE"/>
        </w:rPr>
        <w:fldChar w:fldCharType="begin"/>
      </w:r>
      <w:r w:rsidRPr="007E747F">
        <w:rPr>
          <w:i/>
          <w:lang w:val="nl-BE"/>
        </w:rPr>
        <w:instrText xml:space="preserve"> SEQ Tabel \* ARABIC </w:instrText>
      </w:r>
      <w:r w:rsidRPr="007E747F">
        <w:rPr>
          <w:i/>
          <w:lang w:val="nl-BE"/>
        </w:rPr>
        <w:fldChar w:fldCharType="separate"/>
      </w:r>
      <w:r w:rsidR="00583D05">
        <w:rPr>
          <w:i/>
          <w:noProof/>
          <w:lang w:val="nl-BE"/>
        </w:rPr>
        <w:t>1</w:t>
      </w:r>
      <w:r w:rsidRPr="007E747F">
        <w:rPr>
          <w:i/>
          <w:lang w:val="nl-BE"/>
        </w:rPr>
        <w:fldChar w:fldCharType="end"/>
      </w:r>
      <w:bookmarkEnd w:id="4"/>
      <w:r w:rsidRPr="007E747F">
        <w:rPr>
          <w:i/>
          <w:lang w:val="nl-BE"/>
        </w:rPr>
        <w:t>: Twee types clusters</w:t>
      </w:r>
    </w:p>
    <w:tbl>
      <w:tblPr>
        <w:tblStyle w:val="TabelEcorys7"/>
        <w:tblW w:w="0" w:type="auto"/>
        <w:tblLook w:val="04A0" w:firstRow="1" w:lastRow="0" w:firstColumn="1" w:lastColumn="0" w:noHBand="0" w:noVBand="1"/>
      </w:tblPr>
      <w:tblGrid>
        <w:gridCol w:w="5098"/>
        <w:gridCol w:w="3963"/>
      </w:tblGrid>
      <w:tr w:rsidR="003840CB" w:rsidRPr="007E747F" w14:paraId="0B87C1F4" w14:textId="77777777" w:rsidTr="00993916">
        <w:tc>
          <w:tcPr>
            <w:tcW w:w="5098" w:type="dxa"/>
            <w:shd w:val="clear" w:color="auto" w:fill="DAEDF3" w:themeFill="accent4" w:themeFillTint="33"/>
            <w:vAlign w:val="center"/>
          </w:tcPr>
          <w:p w14:paraId="595F577A" w14:textId="77777777" w:rsidR="003840CB" w:rsidRPr="007E747F" w:rsidRDefault="003840CB" w:rsidP="008A4907">
            <w:pPr>
              <w:spacing w:before="60" w:after="60"/>
              <w:jc w:val="left"/>
              <w:rPr>
                <w:b/>
                <w:sz w:val="16"/>
                <w:szCs w:val="16"/>
                <w:lang w:val="nl-BE"/>
              </w:rPr>
            </w:pPr>
            <w:r w:rsidRPr="007E747F">
              <w:rPr>
                <w:b/>
                <w:sz w:val="16"/>
                <w:szCs w:val="16"/>
                <w:lang w:val="nl-BE"/>
              </w:rPr>
              <w:t>Speerpuntclusters (</w:t>
            </w:r>
            <w:r>
              <w:rPr>
                <w:b/>
                <w:sz w:val="16"/>
                <w:szCs w:val="16"/>
                <w:lang w:val="nl-BE"/>
              </w:rPr>
              <w:t>#=</w:t>
            </w:r>
            <w:r w:rsidRPr="007E747F">
              <w:rPr>
                <w:b/>
                <w:sz w:val="16"/>
                <w:szCs w:val="16"/>
                <w:lang w:val="nl-BE"/>
              </w:rPr>
              <w:t>6)</w:t>
            </w:r>
          </w:p>
        </w:tc>
        <w:tc>
          <w:tcPr>
            <w:tcW w:w="3963" w:type="dxa"/>
            <w:shd w:val="clear" w:color="auto" w:fill="DAEDF3" w:themeFill="accent4" w:themeFillTint="33"/>
            <w:vAlign w:val="center"/>
          </w:tcPr>
          <w:p w14:paraId="39ABB692" w14:textId="77777777" w:rsidR="003840CB" w:rsidRPr="007E747F" w:rsidRDefault="003840CB" w:rsidP="008A4907">
            <w:pPr>
              <w:spacing w:before="60" w:after="60"/>
              <w:jc w:val="left"/>
              <w:rPr>
                <w:b/>
                <w:sz w:val="16"/>
                <w:szCs w:val="16"/>
                <w:lang w:val="nl-BE"/>
              </w:rPr>
            </w:pPr>
            <w:r w:rsidRPr="007E747F">
              <w:rPr>
                <w:b/>
                <w:sz w:val="16"/>
                <w:szCs w:val="16"/>
                <w:lang w:val="nl-BE"/>
              </w:rPr>
              <w:t>Innovatieve bedrijfsnetwerken (</w:t>
            </w:r>
            <w:r>
              <w:rPr>
                <w:b/>
                <w:sz w:val="16"/>
                <w:szCs w:val="16"/>
                <w:lang w:val="nl-BE"/>
              </w:rPr>
              <w:t>#=</w:t>
            </w:r>
            <w:r w:rsidRPr="007E747F">
              <w:rPr>
                <w:b/>
                <w:sz w:val="16"/>
                <w:szCs w:val="16"/>
                <w:lang w:val="nl-BE"/>
              </w:rPr>
              <w:t>20)</w:t>
            </w:r>
          </w:p>
        </w:tc>
      </w:tr>
      <w:tr w:rsidR="003840CB" w:rsidRPr="007E747F" w14:paraId="0D7F6207" w14:textId="77777777" w:rsidTr="00993916">
        <w:tc>
          <w:tcPr>
            <w:tcW w:w="5098" w:type="dxa"/>
            <w:vAlign w:val="center"/>
          </w:tcPr>
          <w:p w14:paraId="722868FB" w14:textId="77777777" w:rsidR="003840CB" w:rsidRPr="007E747F" w:rsidRDefault="003840CB" w:rsidP="008A4907">
            <w:pPr>
              <w:spacing w:before="60" w:after="60"/>
              <w:jc w:val="left"/>
              <w:rPr>
                <w:sz w:val="16"/>
                <w:szCs w:val="16"/>
                <w:lang w:val="nl-BE"/>
              </w:rPr>
            </w:pPr>
            <w:r w:rsidRPr="007E747F">
              <w:rPr>
                <w:sz w:val="16"/>
                <w:szCs w:val="16"/>
                <w:lang w:val="nl-BE"/>
              </w:rPr>
              <w:t>Jaarlijks max €500.000 voor max. 10 jaar</w:t>
            </w:r>
          </w:p>
        </w:tc>
        <w:tc>
          <w:tcPr>
            <w:tcW w:w="3963" w:type="dxa"/>
            <w:vAlign w:val="center"/>
          </w:tcPr>
          <w:p w14:paraId="13505FFE" w14:textId="77777777" w:rsidR="003840CB" w:rsidRPr="007E747F" w:rsidRDefault="003840CB" w:rsidP="008A4907">
            <w:pPr>
              <w:spacing w:before="60" w:after="60"/>
              <w:jc w:val="left"/>
              <w:rPr>
                <w:sz w:val="16"/>
                <w:szCs w:val="16"/>
                <w:lang w:val="nl-BE"/>
              </w:rPr>
            </w:pPr>
            <w:r w:rsidRPr="007E747F">
              <w:rPr>
                <w:sz w:val="16"/>
                <w:szCs w:val="16"/>
                <w:lang w:val="nl-BE"/>
              </w:rPr>
              <w:t xml:space="preserve">Jaarlijks max €150.000 voor max. 3 jaar </w:t>
            </w:r>
          </w:p>
        </w:tc>
      </w:tr>
      <w:tr w:rsidR="003840CB" w:rsidRPr="007E747F" w14:paraId="09B1A73C" w14:textId="77777777" w:rsidTr="00993916">
        <w:tc>
          <w:tcPr>
            <w:tcW w:w="5098" w:type="dxa"/>
            <w:vAlign w:val="center"/>
          </w:tcPr>
          <w:p w14:paraId="6AE05658" w14:textId="77777777" w:rsidR="003840CB" w:rsidRPr="007E747F" w:rsidRDefault="003840CB" w:rsidP="008A4907">
            <w:pPr>
              <w:spacing w:before="60" w:after="60"/>
              <w:jc w:val="left"/>
              <w:rPr>
                <w:sz w:val="16"/>
                <w:szCs w:val="16"/>
                <w:lang w:val="nl-BE"/>
              </w:rPr>
            </w:pPr>
            <w:r w:rsidRPr="007E747F">
              <w:rPr>
                <w:sz w:val="16"/>
                <w:szCs w:val="16"/>
                <w:lang w:val="nl-BE"/>
              </w:rPr>
              <w:t>Aansluitend bij Vlaams strategische domeinen</w:t>
            </w:r>
          </w:p>
        </w:tc>
        <w:tc>
          <w:tcPr>
            <w:tcW w:w="3963" w:type="dxa"/>
            <w:vAlign w:val="center"/>
          </w:tcPr>
          <w:p w14:paraId="3B5D69D3" w14:textId="0E8A5F21" w:rsidR="003840CB" w:rsidRPr="007E747F" w:rsidRDefault="003840CB" w:rsidP="008A4907">
            <w:pPr>
              <w:spacing w:before="60" w:after="60"/>
              <w:jc w:val="left"/>
              <w:rPr>
                <w:sz w:val="16"/>
                <w:szCs w:val="16"/>
                <w:lang w:val="nl-BE"/>
              </w:rPr>
            </w:pPr>
            <w:r w:rsidRPr="007E747F">
              <w:rPr>
                <w:sz w:val="16"/>
                <w:szCs w:val="16"/>
                <w:lang w:val="nl-BE"/>
              </w:rPr>
              <w:t>Bottom-up ontstaan vanuit bedrijven</w:t>
            </w:r>
            <w:r>
              <w:rPr>
                <w:sz w:val="16"/>
                <w:szCs w:val="16"/>
                <w:lang w:val="nl-BE"/>
              </w:rPr>
              <w:t xml:space="preserve"> in een specifiek (opkomend) domein met </w:t>
            </w:r>
            <w:r w:rsidR="00993916">
              <w:rPr>
                <w:sz w:val="16"/>
                <w:szCs w:val="16"/>
                <w:lang w:val="nl-BE"/>
              </w:rPr>
              <w:t>samenwerkings</w:t>
            </w:r>
            <w:r>
              <w:rPr>
                <w:sz w:val="16"/>
                <w:szCs w:val="16"/>
                <w:lang w:val="nl-BE"/>
              </w:rPr>
              <w:t>potentieel</w:t>
            </w:r>
          </w:p>
        </w:tc>
      </w:tr>
      <w:tr w:rsidR="003840CB" w:rsidRPr="007E747F" w14:paraId="2D4A797F" w14:textId="77777777" w:rsidTr="00993916">
        <w:trPr>
          <w:trHeight w:val="147"/>
        </w:trPr>
        <w:tc>
          <w:tcPr>
            <w:tcW w:w="5098" w:type="dxa"/>
            <w:vAlign w:val="center"/>
          </w:tcPr>
          <w:p w14:paraId="7F696BA1" w14:textId="77777777" w:rsidR="003840CB" w:rsidRPr="007E747F" w:rsidRDefault="003840CB" w:rsidP="008A4907">
            <w:pPr>
              <w:spacing w:before="60" w:after="60"/>
              <w:jc w:val="left"/>
              <w:rPr>
                <w:sz w:val="16"/>
                <w:szCs w:val="16"/>
                <w:lang w:val="nl-BE"/>
              </w:rPr>
            </w:pPr>
            <w:r w:rsidRPr="007E747F">
              <w:rPr>
                <w:sz w:val="16"/>
                <w:szCs w:val="16"/>
                <w:lang w:val="nl-BE"/>
              </w:rPr>
              <w:t>Ambitieus en grootschalig, met een langetermijnvisie (10 jaar)</w:t>
            </w:r>
          </w:p>
        </w:tc>
        <w:tc>
          <w:tcPr>
            <w:tcW w:w="3963" w:type="dxa"/>
            <w:vAlign w:val="center"/>
          </w:tcPr>
          <w:p w14:paraId="0A530098" w14:textId="77777777" w:rsidR="003840CB" w:rsidRPr="007E747F" w:rsidRDefault="003840CB" w:rsidP="008A4907">
            <w:pPr>
              <w:spacing w:before="60" w:after="60"/>
              <w:jc w:val="left"/>
              <w:rPr>
                <w:sz w:val="16"/>
                <w:szCs w:val="16"/>
                <w:lang w:val="nl-BE"/>
              </w:rPr>
            </w:pPr>
            <w:r w:rsidRPr="007E747F">
              <w:rPr>
                <w:sz w:val="16"/>
                <w:szCs w:val="16"/>
                <w:lang w:val="nl-BE"/>
              </w:rPr>
              <w:t>Beperkter van schaal en ambitieniveau, met korte termijn focus (3 jaar)</w:t>
            </w:r>
          </w:p>
        </w:tc>
      </w:tr>
      <w:tr w:rsidR="003840CB" w:rsidRPr="007E747F" w14:paraId="2C6DADD5" w14:textId="77777777" w:rsidTr="00993916">
        <w:tc>
          <w:tcPr>
            <w:tcW w:w="5098" w:type="dxa"/>
            <w:vAlign w:val="center"/>
          </w:tcPr>
          <w:p w14:paraId="1D23D268" w14:textId="77777777" w:rsidR="003840CB" w:rsidRPr="007E747F" w:rsidRDefault="003840CB" w:rsidP="008A4907">
            <w:pPr>
              <w:spacing w:before="60" w:after="60"/>
              <w:jc w:val="left"/>
              <w:rPr>
                <w:sz w:val="16"/>
                <w:szCs w:val="16"/>
                <w:lang w:val="nl-BE"/>
              </w:rPr>
            </w:pPr>
            <w:r w:rsidRPr="007E747F">
              <w:rPr>
                <w:sz w:val="16"/>
                <w:szCs w:val="16"/>
                <w:lang w:val="nl-BE"/>
              </w:rPr>
              <w:t>Triple helix commitment in een clusterpact (met Vlaamse overheid)</w:t>
            </w:r>
          </w:p>
        </w:tc>
        <w:tc>
          <w:tcPr>
            <w:tcW w:w="3963" w:type="dxa"/>
            <w:vMerge w:val="restart"/>
            <w:vAlign w:val="center"/>
          </w:tcPr>
          <w:p w14:paraId="024BAE63" w14:textId="2D9B4B41" w:rsidR="003840CB" w:rsidRPr="007E747F" w:rsidRDefault="003840CB" w:rsidP="008A4907">
            <w:pPr>
              <w:spacing w:before="60" w:after="60"/>
              <w:jc w:val="left"/>
              <w:rPr>
                <w:sz w:val="16"/>
                <w:szCs w:val="16"/>
                <w:lang w:val="nl-BE"/>
              </w:rPr>
            </w:pPr>
            <w:r w:rsidRPr="007E747F">
              <w:rPr>
                <w:sz w:val="16"/>
                <w:szCs w:val="16"/>
                <w:lang w:val="nl-BE"/>
              </w:rPr>
              <w:t>Bedrijfsnetwerk in opkomende niches</w:t>
            </w:r>
          </w:p>
        </w:tc>
      </w:tr>
      <w:tr w:rsidR="003840CB" w:rsidRPr="007E747F" w14:paraId="046A1975" w14:textId="77777777" w:rsidTr="00993916">
        <w:tc>
          <w:tcPr>
            <w:tcW w:w="5098" w:type="dxa"/>
            <w:vAlign w:val="center"/>
          </w:tcPr>
          <w:p w14:paraId="06B2A21F" w14:textId="77777777" w:rsidR="003840CB" w:rsidRPr="007E747F" w:rsidRDefault="003840CB" w:rsidP="008A4907">
            <w:pPr>
              <w:spacing w:before="60" w:after="60"/>
              <w:jc w:val="left"/>
              <w:rPr>
                <w:sz w:val="16"/>
                <w:szCs w:val="16"/>
                <w:lang w:val="nl-BE"/>
              </w:rPr>
            </w:pPr>
            <w:r w:rsidRPr="007E747F">
              <w:rPr>
                <w:sz w:val="16"/>
                <w:szCs w:val="16"/>
                <w:lang w:val="nl-BE"/>
              </w:rPr>
              <w:t>Geprivilegieerde toegang tot projectmiddelen en steuninstrumenten</w:t>
            </w:r>
          </w:p>
        </w:tc>
        <w:tc>
          <w:tcPr>
            <w:tcW w:w="3963" w:type="dxa"/>
            <w:vMerge/>
            <w:vAlign w:val="center"/>
          </w:tcPr>
          <w:p w14:paraId="0E022C4C" w14:textId="77777777" w:rsidR="003840CB" w:rsidRPr="007E747F" w:rsidRDefault="003840CB" w:rsidP="008A4907">
            <w:pPr>
              <w:spacing w:before="60" w:after="60"/>
              <w:jc w:val="left"/>
              <w:rPr>
                <w:sz w:val="16"/>
                <w:szCs w:val="16"/>
                <w:lang w:val="nl-BE"/>
              </w:rPr>
            </w:pPr>
          </w:p>
        </w:tc>
      </w:tr>
    </w:tbl>
    <w:p w14:paraId="755F59AB" w14:textId="77777777" w:rsidR="003840CB" w:rsidRPr="007E747F" w:rsidRDefault="003840CB" w:rsidP="003840CB">
      <w:pPr>
        <w:spacing w:after="240" w:line="276" w:lineRule="auto"/>
        <w:rPr>
          <w:sz w:val="16"/>
          <w:szCs w:val="16"/>
          <w:lang w:val="nl-BE"/>
        </w:rPr>
      </w:pPr>
      <w:r w:rsidRPr="007E747F">
        <w:rPr>
          <w:sz w:val="16"/>
          <w:szCs w:val="16"/>
          <w:lang w:val="nl-BE"/>
        </w:rPr>
        <w:t>Bron: Toelichting clusternota en -beleid, VLAIO</w:t>
      </w:r>
    </w:p>
    <w:p w14:paraId="3D3775B7" w14:textId="4EF1AAB3" w:rsidR="007035B4" w:rsidRPr="007E747F" w:rsidRDefault="007035B4" w:rsidP="00993916">
      <w:pPr>
        <w:spacing w:before="120" w:line="240" w:lineRule="auto"/>
        <w:rPr>
          <w:lang w:val="nl-BE"/>
        </w:rPr>
      </w:pPr>
      <w:r w:rsidRPr="007035B4">
        <w:rPr>
          <w:lang w:val="nl-BE"/>
        </w:rPr>
        <w:t xml:space="preserve">De nadruk ligt hierbij op (innovatiegerichte) samenwerking tussen clusterleden op basis waarvan beide </w:t>
      </w:r>
      <w:r w:rsidR="00866A20">
        <w:rPr>
          <w:lang w:val="nl-BE"/>
        </w:rPr>
        <w:t>cluster</w:t>
      </w:r>
      <w:r w:rsidRPr="007035B4">
        <w:rPr>
          <w:lang w:val="nl-BE"/>
        </w:rPr>
        <w:t xml:space="preserve">types geacht worden bij te dragen aan de beleidsdoelstelling, weliswaar met duidelijk andere rollen, </w:t>
      </w:r>
      <w:r w:rsidR="00C3198F">
        <w:rPr>
          <w:lang w:val="nl-BE"/>
        </w:rPr>
        <w:t xml:space="preserve">in lijn </w:t>
      </w:r>
      <w:r w:rsidRPr="007035B4">
        <w:rPr>
          <w:lang w:val="nl-BE"/>
        </w:rPr>
        <w:t>met verschil</w:t>
      </w:r>
      <w:r w:rsidR="00145F55">
        <w:rPr>
          <w:lang w:val="nl-BE"/>
        </w:rPr>
        <w:t>len</w:t>
      </w:r>
      <w:r w:rsidRPr="007035B4">
        <w:rPr>
          <w:lang w:val="nl-BE"/>
        </w:rPr>
        <w:t xml:space="preserve"> in looptijd, middelen en omvang (</w:t>
      </w:r>
      <w:r w:rsidR="00583D05">
        <w:rPr>
          <w:lang w:val="nl-BE"/>
        </w:rPr>
        <w:fldChar w:fldCharType="begin"/>
      </w:r>
      <w:r w:rsidR="00583D05">
        <w:rPr>
          <w:lang w:val="nl-BE"/>
        </w:rPr>
        <w:instrText xml:space="preserve"> REF _Ref41308982 \h </w:instrText>
      </w:r>
      <w:r w:rsidR="00583D05">
        <w:rPr>
          <w:lang w:val="nl-BE"/>
        </w:rPr>
      </w:r>
      <w:r w:rsidR="00583D05">
        <w:rPr>
          <w:lang w:val="nl-BE"/>
        </w:rPr>
        <w:fldChar w:fldCharType="separate"/>
      </w:r>
      <w:r w:rsidR="00583D05" w:rsidRPr="007E747F">
        <w:rPr>
          <w:i/>
          <w:lang w:val="nl-BE"/>
        </w:rPr>
        <w:t xml:space="preserve">Tabel </w:t>
      </w:r>
      <w:r w:rsidR="00583D05">
        <w:rPr>
          <w:i/>
          <w:noProof/>
          <w:lang w:val="nl-BE"/>
        </w:rPr>
        <w:t>2</w:t>
      </w:r>
      <w:r w:rsidR="00583D05">
        <w:rPr>
          <w:lang w:val="nl-BE"/>
        </w:rPr>
        <w:fldChar w:fldCharType="end"/>
      </w:r>
      <w:r w:rsidRPr="007035B4">
        <w:rPr>
          <w:lang w:val="nl-BE"/>
        </w:rPr>
        <w:fldChar w:fldCharType="begin"/>
      </w:r>
      <w:r w:rsidRPr="007035B4">
        <w:rPr>
          <w:lang w:val="nl-BE"/>
        </w:rPr>
        <w:instrText xml:space="preserve"> REF _Ref38623923 \h </w:instrText>
      </w:r>
      <w:r w:rsidR="00993916">
        <w:rPr>
          <w:lang w:val="nl-BE"/>
        </w:rPr>
        <w:instrText xml:space="preserve"> \* MERGEFORMAT </w:instrText>
      </w:r>
      <w:r w:rsidRPr="007035B4">
        <w:rPr>
          <w:lang w:val="nl-BE"/>
        </w:rPr>
      </w:r>
      <w:r w:rsidRPr="007035B4">
        <w:rPr>
          <w:lang w:val="nl-BE"/>
        </w:rPr>
        <w:fldChar w:fldCharType="end"/>
      </w:r>
      <w:r w:rsidRPr="007035B4">
        <w:rPr>
          <w:lang w:val="nl-BE"/>
        </w:rPr>
        <w:t>).</w:t>
      </w:r>
      <w:r w:rsidR="003840CB" w:rsidRPr="003840CB">
        <w:rPr>
          <w:rFonts w:ascii="Tahoma" w:hAnsi="Tahoma" w:cs="Tahoma"/>
          <w:color w:val="auto"/>
          <w:szCs w:val="22"/>
        </w:rPr>
        <w:t xml:space="preserve"> </w:t>
      </w:r>
      <w:r w:rsidR="00602974">
        <w:rPr>
          <w:rFonts w:ascii="Tahoma" w:hAnsi="Tahoma" w:cs="Tahoma"/>
          <w:color w:val="auto"/>
          <w:szCs w:val="22"/>
        </w:rPr>
        <w:t>V</w:t>
      </w:r>
      <w:r w:rsidR="00145F55">
        <w:rPr>
          <w:rFonts w:ascii="Tahoma" w:hAnsi="Tahoma" w:cs="Tahoma"/>
          <w:color w:val="auto"/>
          <w:szCs w:val="22"/>
        </w:rPr>
        <w:t>oor</w:t>
      </w:r>
      <w:r w:rsidR="003840CB">
        <w:rPr>
          <w:rFonts w:ascii="Tahoma" w:hAnsi="Tahoma" w:cs="Tahoma"/>
          <w:color w:val="auto"/>
          <w:szCs w:val="22"/>
        </w:rPr>
        <w:t xml:space="preserve"> de </w:t>
      </w:r>
      <w:r w:rsidR="006D44CA">
        <w:rPr>
          <w:rFonts w:ascii="Tahoma" w:hAnsi="Tahoma" w:cs="Tahoma"/>
          <w:color w:val="auto"/>
          <w:szCs w:val="22"/>
        </w:rPr>
        <w:t>SPC’s</w:t>
      </w:r>
      <w:r w:rsidR="00145F55">
        <w:rPr>
          <w:rFonts w:ascii="Tahoma" w:hAnsi="Tahoma" w:cs="Tahoma"/>
          <w:color w:val="auto"/>
          <w:szCs w:val="22"/>
        </w:rPr>
        <w:t xml:space="preserve"> </w:t>
      </w:r>
      <w:r w:rsidR="00602974">
        <w:rPr>
          <w:rFonts w:ascii="Tahoma" w:hAnsi="Tahoma" w:cs="Tahoma"/>
          <w:color w:val="auto"/>
          <w:szCs w:val="22"/>
        </w:rPr>
        <w:t xml:space="preserve">is </w:t>
      </w:r>
      <w:r w:rsidR="00145F55">
        <w:rPr>
          <w:rFonts w:ascii="Tahoma" w:hAnsi="Tahoma" w:cs="Tahoma"/>
          <w:color w:val="auto"/>
          <w:szCs w:val="22"/>
        </w:rPr>
        <w:t>bovendien</w:t>
      </w:r>
      <w:r w:rsidR="003840CB" w:rsidRPr="00661E4C">
        <w:rPr>
          <w:rFonts w:ascii="Tahoma" w:hAnsi="Tahoma" w:cs="Tahoma"/>
          <w:color w:val="auto"/>
          <w:szCs w:val="22"/>
        </w:rPr>
        <w:t xml:space="preserve"> naast de werkingssteun een geprivilegieerde toegang tot een deel van de middelen in h</w:t>
      </w:r>
      <w:r w:rsidR="00602974">
        <w:rPr>
          <w:rFonts w:ascii="Tahoma" w:hAnsi="Tahoma" w:cs="Tahoma"/>
          <w:color w:val="auto"/>
          <w:szCs w:val="22"/>
        </w:rPr>
        <w:t>et</w:t>
      </w:r>
      <w:r w:rsidR="003840CB" w:rsidRPr="00661E4C">
        <w:rPr>
          <w:rFonts w:ascii="Tahoma" w:hAnsi="Tahoma" w:cs="Tahoma"/>
          <w:color w:val="auto"/>
          <w:szCs w:val="22"/>
        </w:rPr>
        <w:t xml:space="preserve"> steuninstrumentarium voor clusteractiviteiten en -projecten</w:t>
      </w:r>
      <w:r w:rsidR="00602974">
        <w:rPr>
          <w:rFonts w:ascii="Tahoma" w:hAnsi="Tahoma" w:cs="Tahoma"/>
          <w:color w:val="auto"/>
          <w:szCs w:val="22"/>
        </w:rPr>
        <w:t xml:space="preserve"> voorzien</w:t>
      </w:r>
      <w:r w:rsidR="003840CB" w:rsidRPr="00661E4C">
        <w:rPr>
          <w:rFonts w:ascii="Tahoma" w:hAnsi="Tahoma" w:cs="Tahoma"/>
          <w:color w:val="auto"/>
          <w:szCs w:val="22"/>
        </w:rPr>
        <w:t>.</w:t>
      </w:r>
    </w:p>
    <w:p w14:paraId="22E2EE9F" w14:textId="476DEEA1" w:rsidR="00543209" w:rsidRPr="007E747F" w:rsidRDefault="00543209" w:rsidP="00543209">
      <w:pPr>
        <w:pStyle w:val="Caption"/>
        <w:spacing w:after="0"/>
        <w:rPr>
          <w:i/>
          <w:lang w:val="nl-BE"/>
        </w:rPr>
      </w:pPr>
      <w:bookmarkStart w:id="5" w:name="_Ref41308982"/>
      <w:r w:rsidRPr="007E747F">
        <w:rPr>
          <w:i/>
          <w:lang w:val="nl-BE"/>
        </w:rPr>
        <w:t xml:space="preserve">Tabel </w:t>
      </w:r>
      <w:r w:rsidRPr="007E747F">
        <w:rPr>
          <w:i/>
          <w:lang w:val="nl-BE"/>
        </w:rPr>
        <w:fldChar w:fldCharType="begin"/>
      </w:r>
      <w:r w:rsidRPr="007E747F">
        <w:rPr>
          <w:i/>
          <w:lang w:val="nl-BE"/>
        </w:rPr>
        <w:instrText xml:space="preserve"> SEQ Tabel \* ARABIC </w:instrText>
      </w:r>
      <w:r w:rsidRPr="007E747F">
        <w:rPr>
          <w:i/>
          <w:lang w:val="nl-BE"/>
        </w:rPr>
        <w:fldChar w:fldCharType="separate"/>
      </w:r>
      <w:r w:rsidR="00993916">
        <w:rPr>
          <w:i/>
          <w:noProof/>
          <w:lang w:val="nl-BE"/>
        </w:rPr>
        <w:t>2</w:t>
      </w:r>
      <w:r w:rsidRPr="007E747F">
        <w:rPr>
          <w:i/>
          <w:lang w:val="nl-BE"/>
        </w:rPr>
        <w:fldChar w:fldCharType="end"/>
      </w:r>
      <w:bookmarkEnd w:id="5"/>
      <w:r w:rsidRPr="007E747F">
        <w:rPr>
          <w:i/>
          <w:lang w:val="nl-BE"/>
        </w:rPr>
        <w:t>: Verschillende rollen</w:t>
      </w:r>
      <w:r w:rsidR="00682A39">
        <w:rPr>
          <w:i/>
          <w:lang w:val="nl-BE"/>
        </w:rPr>
        <w:t xml:space="preserve"> vanuit het</w:t>
      </w:r>
      <w:r w:rsidR="00175ADE">
        <w:rPr>
          <w:i/>
          <w:lang w:val="nl-BE"/>
        </w:rPr>
        <w:t xml:space="preserve"> Vlaamse beleidskader</w:t>
      </w:r>
      <w:r w:rsidRPr="007E747F">
        <w:rPr>
          <w:i/>
          <w:lang w:val="nl-BE"/>
        </w:rPr>
        <w:t xml:space="preserve"> </w:t>
      </w:r>
    </w:p>
    <w:tbl>
      <w:tblPr>
        <w:tblStyle w:val="TableGrid"/>
        <w:tblW w:w="9209" w:type="dxa"/>
        <w:tblLook w:val="04A0" w:firstRow="1" w:lastRow="0" w:firstColumn="1" w:lastColumn="0" w:noHBand="0" w:noVBand="1"/>
      </w:tblPr>
      <w:tblGrid>
        <w:gridCol w:w="5240"/>
        <w:gridCol w:w="3969"/>
      </w:tblGrid>
      <w:tr w:rsidR="00543209" w:rsidRPr="007E747F" w14:paraId="510B4A4C" w14:textId="77777777" w:rsidTr="003840CB">
        <w:tc>
          <w:tcPr>
            <w:tcW w:w="5240" w:type="dxa"/>
            <w:shd w:val="clear" w:color="auto" w:fill="DAEDF3" w:themeFill="accent4" w:themeFillTint="33"/>
            <w:vAlign w:val="center"/>
          </w:tcPr>
          <w:p w14:paraId="76E908A0" w14:textId="77777777" w:rsidR="00543209" w:rsidRPr="007E747F" w:rsidRDefault="00543209" w:rsidP="008A4907">
            <w:pPr>
              <w:spacing w:before="60" w:after="60"/>
              <w:jc w:val="left"/>
              <w:rPr>
                <w:b/>
                <w:sz w:val="16"/>
                <w:szCs w:val="16"/>
                <w:lang w:val="nl-BE"/>
              </w:rPr>
            </w:pPr>
            <w:r w:rsidRPr="007E747F">
              <w:rPr>
                <w:b/>
                <w:sz w:val="16"/>
                <w:szCs w:val="16"/>
                <w:lang w:val="nl-BE"/>
              </w:rPr>
              <w:t>Speerpuntclusters</w:t>
            </w:r>
          </w:p>
        </w:tc>
        <w:tc>
          <w:tcPr>
            <w:tcW w:w="3969" w:type="dxa"/>
            <w:shd w:val="clear" w:color="auto" w:fill="DAEDF3" w:themeFill="accent4" w:themeFillTint="33"/>
            <w:vAlign w:val="center"/>
          </w:tcPr>
          <w:p w14:paraId="64FCCB2C" w14:textId="77777777" w:rsidR="00543209" w:rsidRPr="007E747F" w:rsidRDefault="00543209" w:rsidP="008A4907">
            <w:pPr>
              <w:spacing w:before="60" w:after="60"/>
              <w:jc w:val="left"/>
              <w:rPr>
                <w:b/>
                <w:sz w:val="16"/>
                <w:szCs w:val="16"/>
                <w:lang w:val="nl-BE"/>
              </w:rPr>
            </w:pPr>
            <w:r w:rsidRPr="007E747F">
              <w:rPr>
                <w:b/>
                <w:sz w:val="16"/>
                <w:szCs w:val="16"/>
                <w:lang w:val="nl-BE"/>
              </w:rPr>
              <w:t>Innovatieve bedrijfsnetwerken</w:t>
            </w:r>
          </w:p>
        </w:tc>
      </w:tr>
      <w:tr w:rsidR="00543209" w:rsidRPr="007E747F" w14:paraId="2CCD8CAA" w14:textId="77777777" w:rsidTr="003840CB">
        <w:tc>
          <w:tcPr>
            <w:tcW w:w="5240" w:type="dxa"/>
            <w:vAlign w:val="center"/>
          </w:tcPr>
          <w:p w14:paraId="392E345B" w14:textId="77777777" w:rsidR="00543209" w:rsidRPr="007E747F" w:rsidRDefault="00543209" w:rsidP="008A4907">
            <w:pPr>
              <w:spacing w:before="60" w:after="60"/>
              <w:jc w:val="left"/>
              <w:rPr>
                <w:sz w:val="16"/>
                <w:szCs w:val="16"/>
                <w:lang w:val="nl-BE"/>
              </w:rPr>
            </w:pPr>
            <w:r w:rsidRPr="007E747F">
              <w:rPr>
                <w:sz w:val="16"/>
                <w:szCs w:val="16"/>
                <w:lang w:val="nl-BE"/>
              </w:rPr>
              <w:t>Centrale actor/spil in strategisch domein, facilitator in het ecosysteem</w:t>
            </w:r>
          </w:p>
        </w:tc>
        <w:tc>
          <w:tcPr>
            <w:tcW w:w="3969" w:type="dxa"/>
            <w:vMerge w:val="restart"/>
            <w:vAlign w:val="center"/>
          </w:tcPr>
          <w:p w14:paraId="3C9B4C5E" w14:textId="2C775B0B" w:rsidR="00543209" w:rsidRPr="007E747F" w:rsidRDefault="00543209" w:rsidP="008A4907">
            <w:pPr>
              <w:spacing w:before="60" w:after="60"/>
              <w:jc w:val="left"/>
              <w:rPr>
                <w:sz w:val="16"/>
                <w:szCs w:val="16"/>
                <w:lang w:val="nl-BE"/>
              </w:rPr>
            </w:pPr>
            <w:r w:rsidRPr="007E747F">
              <w:rPr>
                <w:sz w:val="16"/>
                <w:szCs w:val="16"/>
                <w:lang w:val="nl-BE"/>
              </w:rPr>
              <w:t>Het uitbouwen</w:t>
            </w:r>
            <w:r w:rsidR="002F4B8A" w:rsidRPr="007E747F">
              <w:rPr>
                <w:sz w:val="16"/>
                <w:szCs w:val="16"/>
                <w:lang w:val="nl-BE"/>
              </w:rPr>
              <w:t xml:space="preserve">, </w:t>
            </w:r>
            <w:r w:rsidRPr="007E747F">
              <w:rPr>
                <w:sz w:val="16"/>
                <w:szCs w:val="16"/>
                <w:lang w:val="nl-BE"/>
              </w:rPr>
              <w:t>versterken</w:t>
            </w:r>
            <w:r w:rsidR="002F4B8A" w:rsidRPr="007E747F">
              <w:rPr>
                <w:sz w:val="16"/>
                <w:szCs w:val="16"/>
                <w:lang w:val="nl-BE"/>
              </w:rPr>
              <w:t xml:space="preserve"> en dynamiseren</w:t>
            </w:r>
            <w:r w:rsidRPr="007E747F">
              <w:rPr>
                <w:sz w:val="16"/>
                <w:szCs w:val="16"/>
                <w:lang w:val="nl-BE"/>
              </w:rPr>
              <w:t xml:space="preserve"> van de cluster/ecosysteem</w:t>
            </w:r>
            <w:r w:rsidR="00083006">
              <w:rPr>
                <w:sz w:val="16"/>
                <w:szCs w:val="16"/>
                <w:lang w:val="nl-BE"/>
              </w:rPr>
              <w:t xml:space="preserve"> in een specifiek domein</w:t>
            </w:r>
          </w:p>
        </w:tc>
      </w:tr>
      <w:tr w:rsidR="00543209" w:rsidRPr="007E747F" w14:paraId="26C4715E" w14:textId="77777777" w:rsidTr="003840CB">
        <w:trPr>
          <w:trHeight w:val="58"/>
        </w:trPr>
        <w:tc>
          <w:tcPr>
            <w:tcW w:w="5240" w:type="dxa"/>
            <w:vAlign w:val="center"/>
          </w:tcPr>
          <w:p w14:paraId="649A196B" w14:textId="77777777" w:rsidR="00543209" w:rsidRPr="007E747F" w:rsidRDefault="00543209" w:rsidP="008A4907">
            <w:pPr>
              <w:spacing w:before="60" w:after="60"/>
              <w:jc w:val="left"/>
              <w:rPr>
                <w:sz w:val="16"/>
                <w:szCs w:val="16"/>
                <w:lang w:val="nl-BE"/>
              </w:rPr>
            </w:pPr>
            <w:r w:rsidRPr="007E747F">
              <w:rPr>
                <w:sz w:val="16"/>
                <w:szCs w:val="16"/>
                <w:lang w:val="nl-BE"/>
              </w:rPr>
              <w:t>Opzetten en genereren van relevante samenwerkingsinitiatieven</w:t>
            </w:r>
          </w:p>
        </w:tc>
        <w:tc>
          <w:tcPr>
            <w:tcW w:w="3969" w:type="dxa"/>
            <w:vMerge/>
            <w:vAlign w:val="center"/>
          </w:tcPr>
          <w:p w14:paraId="06CDF88A" w14:textId="77777777" w:rsidR="00543209" w:rsidRPr="007E747F" w:rsidRDefault="00543209" w:rsidP="008A4907">
            <w:pPr>
              <w:spacing w:before="60" w:after="60"/>
              <w:jc w:val="left"/>
              <w:rPr>
                <w:sz w:val="16"/>
                <w:szCs w:val="16"/>
                <w:lang w:val="nl-BE"/>
              </w:rPr>
            </w:pPr>
          </w:p>
        </w:tc>
      </w:tr>
      <w:tr w:rsidR="00543209" w:rsidRPr="007E747F" w14:paraId="37CF0558" w14:textId="77777777" w:rsidTr="003840CB">
        <w:trPr>
          <w:trHeight w:val="194"/>
        </w:trPr>
        <w:tc>
          <w:tcPr>
            <w:tcW w:w="5240" w:type="dxa"/>
            <w:vAlign w:val="center"/>
          </w:tcPr>
          <w:p w14:paraId="593DF591" w14:textId="77777777" w:rsidR="00543209" w:rsidRPr="007E747F" w:rsidRDefault="00543209" w:rsidP="008A4907">
            <w:pPr>
              <w:spacing w:before="60" w:after="60"/>
              <w:jc w:val="left"/>
              <w:rPr>
                <w:sz w:val="16"/>
                <w:szCs w:val="16"/>
                <w:lang w:val="nl-BE"/>
              </w:rPr>
            </w:pPr>
            <w:r w:rsidRPr="007E747F">
              <w:rPr>
                <w:sz w:val="16"/>
                <w:szCs w:val="16"/>
                <w:lang w:val="nl-BE"/>
              </w:rPr>
              <w:t xml:space="preserve">Mandaat om programmamiddelen te beheren en extra middelen te mobiliseren </w:t>
            </w:r>
          </w:p>
        </w:tc>
        <w:tc>
          <w:tcPr>
            <w:tcW w:w="3969" w:type="dxa"/>
            <w:vAlign w:val="center"/>
          </w:tcPr>
          <w:p w14:paraId="3902B463" w14:textId="77777777" w:rsidR="00543209" w:rsidRPr="007E747F" w:rsidRDefault="00543209" w:rsidP="008A4907">
            <w:pPr>
              <w:spacing w:before="60" w:after="60"/>
              <w:jc w:val="left"/>
              <w:rPr>
                <w:sz w:val="16"/>
                <w:szCs w:val="16"/>
                <w:lang w:val="nl-BE"/>
              </w:rPr>
            </w:pPr>
            <w:r w:rsidRPr="007E747F">
              <w:rPr>
                <w:sz w:val="16"/>
                <w:szCs w:val="16"/>
                <w:lang w:val="nl-BE"/>
              </w:rPr>
              <w:t>Het doen samenwerken van ondernemingen en andere actoren in de cluster</w:t>
            </w:r>
          </w:p>
        </w:tc>
      </w:tr>
    </w:tbl>
    <w:p w14:paraId="0C2F792A" w14:textId="4E2A4DB5" w:rsidR="00C90AB6" w:rsidRPr="00B33456" w:rsidRDefault="00C90AB6" w:rsidP="00C2365E">
      <w:pPr>
        <w:spacing w:before="240" w:after="120" w:line="240" w:lineRule="auto"/>
        <w:rPr>
          <w:lang w:val="nl-BE"/>
        </w:rPr>
      </w:pPr>
      <w:r w:rsidRPr="00B33456">
        <w:rPr>
          <w:b/>
          <w:bCs/>
          <w:color w:val="4AA9C7" w:themeColor="accent1"/>
          <w:lang w:val="nl-BE"/>
        </w:rPr>
        <w:t>Ondersteunde innovatieclusters</w:t>
      </w:r>
    </w:p>
    <w:p w14:paraId="177C8CF3" w14:textId="1147DA04" w:rsidR="007F0DCC" w:rsidRDefault="008824F3" w:rsidP="008A4907">
      <w:pPr>
        <w:spacing w:before="120" w:after="120" w:line="240" w:lineRule="auto"/>
      </w:pPr>
      <w:r>
        <w:t>In totaal</w:t>
      </w:r>
      <w:r w:rsidR="007F607E">
        <w:t xml:space="preserve"> werden en worden </w:t>
      </w:r>
      <w:r w:rsidR="001261A9">
        <w:t xml:space="preserve">6 SPC’s en </w:t>
      </w:r>
      <w:r w:rsidR="007F607E">
        <w:t>20 IBN’s ondersteund door de Vlaamse overheid</w:t>
      </w:r>
      <w:r w:rsidR="00604E3F">
        <w:t xml:space="preserve"> sinds </w:t>
      </w:r>
      <w:r w:rsidR="00D05DE6">
        <w:t xml:space="preserve">de tweede helft van </w:t>
      </w:r>
      <w:r w:rsidR="0065712D">
        <w:t>2016</w:t>
      </w:r>
      <w:r w:rsidR="00FC7435">
        <w:t>.</w:t>
      </w:r>
      <w:r w:rsidR="007F0DCC" w:rsidRPr="007F0DCC">
        <w:t xml:space="preserve"> </w:t>
      </w:r>
      <w:r w:rsidR="007F0DCC">
        <w:t xml:space="preserve">Een overzicht van de goedgekeurde en SPC’s en IBN’s is opgenomen in </w:t>
      </w:r>
      <w:r w:rsidR="007F0DCC" w:rsidRPr="007E6AE1">
        <w:rPr>
          <w:rFonts w:eastAsia="Calibri" w:cs="Times New Roman"/>
          <w:color w:val="1D1B11"/>
        </w:rPr>
        <w:fldChar w:fldCharType="begin"/>
      </w:r>
      <w:r w:rsidR="007F0DCC" w:rsidRPr="007E6AE1">
        <w:rPr>
          <w:rFonts w:eastAsia="Calibri" w:cs="Times New Roman"/>
          <w:color w:val="1D1B11"/>
        </w:rPr>
        <w:instrText xml:space="preserve"> REF _Ref15551437 \h  \* MERGEFORMAT </w:instrText>
      </w:r>
      <w:r w:rsidR="007F0DCC" w:rsidRPr="007E6AE1">
        <w:rPr>
          <w:rFonts w:eastAsia="Calibri" w:cs="Times New Roman"/>
          <w:color w:val="1D1B11"/>
        </w:rPr>
      </w:r>
      <w:r w:rsidR="007F0DCC" w:rsidRPr="007E6AE1">
        <w:rPr>
          <w:rFonts w:eastAsia="Calibri" w:cs="Times New Roman"/>
          <w:color w:val="1D1B11"/>
        </w:rPr>
        <w:fldChar w:fldCharType="separate"/>
      </w:r>
      <w:r w:rsidR="004E1067" w:rsidRPr="00D57BA5">
        <w:rPr>
          <w:i/>
        </w:rPr>
        <w:t xml:space="preserve">Tabel </w:t>
      </w:r>
      <w:r w:rsidR="004E1067">
        <w:rPr>
          <w:i/>
          <w:iCs/>
          <w:noProof/>
        </w:rPr>
        <w:t>3</w:t>
      </w:r>
      <w:r w:rsidR="007F0DCC" w:rsidRPr="007E6AE1">
        <w:rPr>
          <w:rFonts w:eastAsia="Calibri" w:cs="Times New Roman"/>
          <w:color w:val="1D1B11"/>
        </w:rPr>
        <w:fldChar w:fldCharType="end"/>
      </w:r>
      <w:r w:rsidR="007F0DCC" w:rsidRPr="007E6AE1">
        <w:rPr>
          <w:rFonts w:eastAsia="Calibri" w:cs="Times New Roman"/>
          <w:color w:val="1D1B11"/>
        </w:rPr>
        <w:t>.</w:t>
      </w:r>
    </w:p>
    <w:p w14:paraId="2995F24C" w14:textId="4FFBC6CC" w:rsidR="00E37690" w:rsidRPr="00D57BA5" w:rsidRDefault="00E37690" w:rsidP="00E37690">
      <w:pPr>
        <w:pStyle w:val="Caption"/>
        <w:spacing w:after="0"/>
        <w:rPr>
          <w:rFonts w:eastAsia="Calibri" w:cs="Times New Roman"/>
          <w:i/>
          <w:iCs w:val="0"/>
          <w:color w:val="1D1B11"/>
        </w:rPr>
      </w:pPr>
      <w:bookmarkStart w:id="6" w:name="_Ref15551437"/>
      <w:r w:rsidRPr="00D57BA5">
        <w:rPr>
          <w:i/>
          <w:iCs w:val="0"/>
        </w:rPr>
        <w:t xml:space="preserve">Tabel </w:t>
      </w:r>
      <w:r w:rsidRPr="00D57BA5">
        <w:rPr>
          <w:i/>
          <w:iCs w:val="0"/>
        </w:rPr>
        <w:fldChar w:fldCharType="begin"/>
      </w:r>
      <w:r w:rsidRPr="00D57BA5">
        <w:rPr>
          <w:i/>
          <w:iCs w:val="0"/>
        </w:rPr>
        <w:instrText xml:space="preserve"> SEQ Tabel \* ARABIC </w:instrText>
      </w:r>
      <w:r w:rsidRPr="00D57BA5">
        <w:rPr>
          <w:i/>
          <w:iCs w:val="0"/>
        </w:rPr>
        <w:fldChar w:fldCharType="separate"/>
      </w:r>
      <w:r w:rsidR="004E1067">
        <w:rPr>
          <w:i/>
          <w:iCs w:val="0"/>
          <w:noProof/>
        </w:rPr>
        <w:t>3</w:t>
      </w:r>
      <w:r w:rsidRPr="00D57BA5">
        <w:rPr>
          <w:i/>
          <w:iCs w:val="0"/>
        </w:rPr>
        <w:fldChar w:fldCharType="end"/>
      </w:r>
      <w:bookmarkEnd w:id="6"/>
      <w:r w:rsidRPr="00D57BA5">
        <w:rPr>
          <w:i/>
          <w:iCs w:val="0"/>
        </w:rPr>
        <w:t>: Overzicht ondersteunde clusters</w:t>
      </w:r>
    </w:p>
    <w:tbl>
      <w:tblPr>
        <w:tblStyle w:val="TableGrid"/>
        <w:tblW w:w="9209" w:type="dxa"/>
        <w:tblLook w:val="04A0" w:firstRow="1" w:lastRow="0" w:firstColumn="1" w:lastColumn="0" w:noHBand="0" w:noVBand="1"/>
      </w:tblPr>
      <w:tblGrid>
        <w:gridCol w:w="3388"/>
        <w:gridCol w:w="1038"/>
        <w:gridCol w:w="247"/>
        <w:gridCol w:w="3402"/>
        <w:gridCol w:w="1134"/>
      </w:tblGrid>
      <w:tr w:rsidR="00E37690" w:rsidRPr="00081B61" w14:paraId="0B890BF2" w14:textId="77777777" w:rsidTr="002A61E9">
        <w:trPr>
          <w:trHeight w:val="341"/>
        </w:trPr>
        <w:tc>
          <w:tcPr>
            <w:tcW w:w="3388" w:type="dxa"/>
            <w:shd w:val="clear" w:color="auto" w:fill="DAEDF3" w:themeFill="accent4" w:themeFillTint="33"/>
            <w:vAlign w:val="center"/>
          </w:tcPr>
          <w:p w14:paraId="5DA45BB4" w14:textId="3AE16C8E" w:rsidR="00C61B1C" w:rsidRPr="00081B61" w:rsidRDefault="00C61B1C" w:rsidP="00C61B1C">
            <w:pPr>
              <w:spacing w:before="60" w:after="60"/>
              <w:jc w:val="left"/>
              <w:rPr>
                <w:rFonts w:eastAsia="Calibri" w:cs="Times New Roman"/>
                <w:b/>
                <w:bCs/>
                <w:color w:val="1D1B11"/>
                <w:sz w:val="16"/>
                <w:szCs w:val="16"/>
              </w:rPr>
            </w:pPr>
            <w:r w:rsidRPr="00081B61">
              <w:rPr>
                <w:rFonts w:eastAsia="Calibri" w:cs="Times New Roman"/>
                <w:b/>
                <w:bCs/>
                <w:color w:val="1D1B11"/>
                <w:sz w:val="16"/>
                <w:szCs w:val="16"/>
              </w:rPr>
              <w:t>Speerpuntclusters (#=6)</w:t>
            </w:r>
          </w:p>
        </w:tc>
        <w:tc>
          <w:tcPr>
            <w:tcW w:w="1038" w:type="dxa"/>
            <w:shd w:val="clear" w:color="auto" w:fill="DAEDF3" w:themeFill="accent4" w:themeFillTint="33"/>
            <w:vAlign w:val="center"/>
          </w:tcPr>
          <w:p w14:paraId="3848993A" w14:textId="1BC79B8A" w:rsidR="002A61E9" w:rsidRPr="00081B61" w:rsidRDefault="002A61E9" w:rsidP="002A61E9">
            <w:pPr>
              <w:spacing w:before="60" w:after="60"/>
              <w:jc w:val="left"/>
              <w:rPr>
                <w:rFonts w:eastAsia="Calibri" w:cs="Times New Roman"/>
                <w:b/>
                <w:bCs/>
                <w:color w:val="1D1B11"/>
                <w:sz w:val="16"/>
                <w:szCs w:val="16"/>
              </w:rPr>
            </w:pPr>
            <w:r w:rsidRPr="00081B61">
              <w:rPr>
                <w:rFonts w:eastAsia="Calibri" w:cs="Times New Roman"/>
                <w:b/>
                <w:bCs/>
                <w:color w:val="1D1B11"/>
                <w:sz w:val="16"/>
                <w:szCs w:val="16"/>
              </w:rPr>
              <w:t>Looptijd</w:t>
            </w:r>
          </w:p>
        </w:tc>
        <w:tc>
          <w:tcPr>
            <w:tcW w:w="247" w:type="dxa"/>
            <w:vMerge w:val="restart"/>
            <w:shd w:val="clear" w:color="auto" w:fill="DAEDF3" w:themeFill="accent4" w:themeFillTint="33"/>
            <w:vAlign w:val="center"/>
          </w:tcPr>
          <w:p w14:paraId="055EE156" w14:textId="3E6F8228" w:rsidR="00C61B1C" w:rsidRPr="00081B61" w:rsidRDefault="00C61B1C" w:rsidP="00C61B1C">
            <w:pPr>
              <w:spacing w:before="60" w:after="60"/>
              <w:jc w:val="left"/>
              <w:rPr>
                <w:rFonts w:eastAsia="Calibri" w:cs="Times New Roman"/>
                <w:b/>
                <w:bCs/>
                <w:color w:val="1D1B11"/>
                <w:sz w:val="16"/>
                <w:szCs w:val="16"/>
              </w:rPr>
            </w:pPr>
          </w:p>
        </w:tc>
        <w:tc>
          <w:tcPr>
            <w:tcW w:w="3402" w:type="dxa"/>
            <w:shd w:val="clear" w:color="auto" w:fill="DAEDF3" w:themeFill="accent4" w:themeFillTint="33"/>
            <w:vAlign w:val="center"/>
          </w:tcPr>
          <w:p w14:paraId="787D110B" w14:textId="233C5C0E" w:rsidR="00E37690" w:rsidRPr="00081B61" w:rsidRDefault="00E37690" w:rsidP="00B2046F">
            <w:pPr>
              <w:spacing w:before="60" w:after="60"/>
              <w:jc w:val="left"/>
              <w:rPr>
                <w:rFonts w:eastAsia="Calibri" w:cs="Times New Roman"/>
                <w:b/>
                <w:bCs/>
                <w:color w:val="1D1B11"/>
                <w:sz w:val="16"/>
                <w:szCs w:val="16"/>
              </w:rPr>
            </w:pPr>
            <w:r w:rsidRPr="00081B61">
              <w:rPr>
                <w:rFonts w:eastAsia="Calibri" w:cs="Times New Roman"/>
                <w:b/>
                <w:bCs/>
                <w:color w:val="1D1B11"/>
                <w:sz w:val="16"/>
                <w:szCs w:val="16"/>
              </w:rPr>
              <w:t>Innovatieve bedrijfsnetwerken (#=20)</w:t>
            </w:r>
          </w:p>
        </w:tc>
        <w:tc>
          <w:tcPr>
            <w:tcW w:w="1134" w:type="dxa"/>
            <w:shd w:val="clear" w:color="auto" w:fill="DAEDF3" w:themeFill="accent4" w:themeFillTint="33"/>
            <w:vAlign w:val="center"/>
          </w:tcPr>
          <w:p w14:paraId="7103BF1D" w14:textId="77777777" w:rsidR="00E37690" w:rsidRPr="00081B61" w:rsidRDefault="00E37690" w:rsidP="00B2046F">
            <w:pPr>
              <w:spacing w:before="60" w:after="60"/>
              <w:jc w:val="left"/>
              <w:rPr>
                <w:rFonts w:eastAsia="Calibri" w:cs="Times New Roman"/>
                <w:b/>
                <w:bCs/>
                <w:color w:val="1D1B11"/>
                <w:sz w:val="16"/>
                <w:szCs w:val="16"/>
              </w:rPr>
            </w:pPr>
            <w:r w:rsidRPr="00081B61">
              <w:rPr>
                <w:rFonts w:eastAsia="Calibri" w:cs="Times New Roman"/>
                <w:b/>
                <w:bCs/>
                <w:color w:val="1D1B11"/>
                <w:sz w:val="16"/>
                <w:szCs w:val="16"/>
              </w:rPr>
              <w:t>Einddatum</w:t>
            </w:r>
          </w:p>
        </w:tc>
      </w:tr>
      <w:tr w:rsidR="00E37690" w:rsidRPr="00081B61" w14:paraId="20CE5660" w14:textId="77777777" w:rsidTr="002A61E9">
        <w:trPr>
          <w:trHeight w:val="154"/>
        </w:trPr>
        <w:tc>
          <w:tcPr>
            <w:tcW w:w="3388" w:type="dxa"/>
            <w:vMerge w:val="restart"/>
            <w:shd w:val="clear" w:color="auto" w:fill="auto"/>
            <w:vAlign w:val="center"/>
          </w:tcPr>
          <w:p w14:paraId="750E4CCA" w14:textId="77777777" w:rsidR="00C61B1C" w:rsidRPr="00081B61" w:rsidRDefault="00C61B1C" w:rsidP="00C61B1C">
            <w:pPr>
              <w:spacing w:before="60" w:after="60"/>
              <w:jc w:val="left"/>
              <w:rPr>
                <w:i/>
                <w:sz w:val="16"/>
                <w:szCs w:val="16"/>
              </w:rPr>
            </w:pPr>
            <w:r w:rsidRPr="00081B61">
              <w:rPr>
                <w:sz w:val="16"/>
                <w:szCs w:val="16"/>
              </w:rPr>
              <w:t xml:space="preserve">Catalisti </w:t>
            </w:r>
            <w:r w:rsidRPr="00081B61">
              <w:rPr>
                <w:i/>
                <w:sz w:val="16"/>
                <w:szCs w:val="16"/>
              </w:rPr>
              <w:t>(duurzame chemie en kunststofsector)</w:t>
            </w:r>
          </w:p>
          <w:p w14:paraId="40A4CCFB" w14:textId="77777777" w:rsidR="00C61B1C" w:rsidRPr="00081B61" w:rsidRDefault="00C61B1C" w:rsidP="00C61B1C">
            <w:pPr>
              <w:spacing w:before="60" w:after="60"/>
              <w:jc w:val="left"/>
              <w:rPr>
                <w:i/>
                <w:sz w:val="16"/>
                <w:szCs w:val="16"/>
              </w:rPr>
            </w:pPr>
            <w:r w:rsidRPr="00081B61">
              <w:rPr>
                <w:sz w:val="16"/>
                <w:szCs w:val="16"/>
              </w:rPr>
              <w:t xml:space="preserve">SIM </w:t>
            </w:r>
            <w:r w:rsidRPr="00081B61">
              <w:rPr>
                <w:i/>
                <w:sz w:val="16"/>
                <w:szCs w:val="16"/>
              </w:rPr>
              <w:t>(materialen)</w:t>
            </w:r>
          </w:p>
          <w:p w14:paraId="0D588CBB" w14:textId="77777777" w:rsidR="00C61B1C" w:rsidRPr="00081B61" w:rsidRDefault="00C61B1C" w:rsidP="00C61B1C">
            <w:pPr>
              <w:spacing w:before="60" w:after="60"/>
              <w:jc w:val="left"/>
              <w:rPr>
                <w:sz w:val="16"/>
                <w:szCs w:val="16"/>
              </w:rPr>
            </w:pPr>
            <w:r w:rsidRPr="00081B61">
              <w:rPr>
                <w:sz w:val="16"/>
                <w:szCs w:val="16"/>
              </w:rPr>
              <w:t xml:space="preserve">Flux50 </w:t>
            </w:r>
            <w:r w:rsidRPr="00081B61">
              <w:rPr>
                <w:i/>
                <w:sz w:val="16"/>
                <w:szCs w:val="16"/>
              </w:rPr>
              <w:t>(energiecluster rond energie, ICT en bouw)</w:t>
            </w:r>
            <w:r w:rsidRPr="00081B61">
              <w:rPr>
                <w:sz w:val="16"/>
                <w:szCs w:val="16"/>
              </w:rPr>
              <w:t xml:space="preserve"> </w:t>
            </w:r>
          </w:p>
          <w:p w14:paraId="5C0B08B2" w14:textId="191BA9B8" w:rsidR="00C61B1C" w:rsidRPr="00081B61" w:rsidRDefault="00C61B1C" w:rsidP="00C61B1C">
            <w:pPr>
              <w:spacing w:before="60" w:after="60"/>
              <w:jc w:val="left"/>
              <w:rPr>
                <w:rFonts w:eastAsia="Calibri" w:cs="Times New Roman"/>
                <w:b/>
                <w:color w:val="1D1B11"/>
                <w:sz w:val="16"/>
                <w:szCs w:val="16"/>
              </w:rPr>
            </w:pPr>
            <w:r w:rsidRPr="00081B61">
              <w:rPr>
                <w:sz w:val="16"/>
                <w:szCs w:val="16"/>
                <w:lang w:val="nl-BE"/>
              </w:rPr>
              <w:t xml:space="preserve">VIL </w:t>
            </w:r>
            <w:r w:rsidRPr="00081B61">
              <w:rPr>
                <w:i/>
                <w:sz w:val="16"/>
                <w:szCs w:val="16"/>
                <w:lang w:val="nl-BE"/>
              </w:rPr>
              <w:t>(logistiek)</w:t>
            </w:r>
          </w:p>
        </w:tc>
        <w:tc>
          <w:tcPr>
            <w:tcW w:w="1038" w:type="dxa"/>
            <w:vMerge w:val="restart"/>
            <w:vAlign w:val="center"/>
          </w:tcPr>
          <w:p w14:paraId="775C1BE3" w14:textId="53A6B5A1" w:rsidR="002A61E9" w:rsidRPr="00081B61" w:rsidRDefault="002A61E9" w:rsidP="002A61E9">
            <w:pPr>
              <w:spacing w:before="60" w:after="60"/>
              <w:jc w:val="left"/>
              <w:rPr>
                <w:rFonts w:eastAsia="Calibri" w:cs="Times New Roman"/>
                <w:b/>
                <w:color w:val="1D1B11"/>
                <w:sz w:val="16"/>
                <w:szCs w:val="16"/>
              </w:rPr>
            </w:pPr>
            <w:r w:rsidRPr="00081B61">
              <w:rPr>
                <w:rFonts w:eastAsia="Calibri" w:cs="Times New Roman"/>
                <w:color w:val="1D1B11"/>
                <w:sz w:val="16"/>
                <w:szCs w:val="16"/>
              </w:rPr>
              <w:t>1/1/2017 - 31/12/2026</w:t>
            </w:r>
          </w:p>
        </w:tc>
        <w:tc>
          <w:tcPr>
            <w:tcW w:w="247" w:type="dxa"/>
            <w:vMerge/>
            <w:shd w:val="clear" w:color="auto" w:fill="DAEDF3" w:themeFill="accent1" w:themeFillTint="33"/>
            <w:vAlign w:val="center"/>
          </w:tcPr>
          <w:p w14:paraId="2E598848" w14:textId="6BE9365E" w:rsidR="00C61B1C" w:rsidRPr="00081B61" w:rsidRDefault="00C61B1C" w:rsidP="00C61B1C">
            <w:pPr>
              <w:spacing w:before="60" w:after="60"/>
              <w:jc w:val="left"/>
              <w:rPr>
                <w:rFonts w:eastAsia="Calibri" w:cs="Times New Roman"/>
                <w:b/>
                <w:bCs/>
                <w:color w:val="1D1B11"/>
                <w:sz w:val="16"/>
                <w:szCs w:val="16"/>
              </w:rPr>
            </w:pPr>
          </w:p>
        </w:tc>
        <w:tc>
          <w:tcPr>
            <w:tcW w:w="4536" w:type="dxa"/>
            <w:gridSpan w:val="2"/>
            <w:shd w:val="clear" w:color="auto" w:fill="DAEDF3" w:themeFill="accent1" w:themeFillTint="33"/>
            <w:vAlign w:val="center"/>
          </w:tcPr>
          <w:p w14:paraId="239BE8FB" w14:textId="0A683D79" w:rsidR="00E37690" w:rsidRPr="00081B61" w:rsidRDefault="00E37690" w:rsidP="00B2046F">
            <w:pPr>
              <w:spacing w:before="60" w:after="60"/>
              <w:jc w:val="left"/>
              <w:rPr>
                <w:rFonts w:eastAsia="Calibri" w:cs="Times New Roman"/>
                <w:b/>
                <w:bCs/>
                <w:color w:val="1D1B11"/>
                <w:sz w:val="16"/>
                <w:szCs w:val="16"/>
              </w:rPr>
            </w:pPr>
            <w:r w:rsidRPr="00081B61">
              <w:rPr>
                <w:rFonts w:eastAsia="Calibri" w:cs="Times New Roman"/>
                <w:b/>
                <w:bCs/>
                <w:color w:val="1D1B11"/>
                <w:sz w:val="16"/>
                <w:szCs w:val="16"/>
              </w:rPr>
              <w:t>1</w:t>
            </w:r>
            <w:r w:rsidRPr="00081B61">
              <w:rPr>
                <w:rFonts w:eastAsia="Calibri" w:cs="Times New Roman"/>
                <w:b/>
                <w:bCs/>
                <w:color w:val="1D1B11"/>
                <w:sz w:val="16"/>
                <w:szCs w:val="16"/>
                <w:vertAlign w:val="superscript"/>
              </w:rPr>
              <w:t>e</w:t>
            </w:r>
            <w:r w:rsidRPr="00081B61">
              <w:rPr>
                <w:rFonts w:eastAsia="Calibri" w:cs="Times New Roman"/>
                <w:b/>
                <w:bCs/>
                <w:color w:val="1D1B11"/>
                <w:sz w:val="16"/>
                <w:szCs w:val="16"/>
              </w:rPr>
              <w:t xml:space="preserve"> oproep (#=14)</w:t>
            </w:r>
          </w:p>
        </w:tc>
      </w:tr>
      <w:tr w:rsidR="00E37690" w:rsidRPr="00081B61" w14:paraId="12C8D49D" w14:textId="77777777" w:rsidTr="002A61E9">
        <w:trPr>
          <w:trHeight w:val="71"/>
        </w:trPr>
        <w:tc>
          <w:tcPr>
            <w:tcW w:w="3388" w:type="dxa"/>
            <w:vMerge/>
            <w:shd w:val="clear" w:color="auto" w:fill="auto"/>
            <w:vAlign w:val="center"/>
          </w:tcPr>
          <w:p w14:paraId="038ED3F4"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09918508"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1965E640" w14:textId="6912EE79"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26D46B82" w14:textId="2B1FF1DF"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 xml:space="preserve">Power </w:t>
            </w:r>
            <w:proofErr w:type="spellStart"/>
            <w:r w:rsidRPr="00081B61">
              <w:rPr>
                <w:rFonts w:eastAsia="Calibri" w:cs="Times New Roman"/>
                <w:color w:val="1D1B11"/>
                <w:sz w:val="16"/>
                <w:szCs w:val="16"/>
              </w:rPr>
              <w:t>to</w:t>
            </w:r>
            <w:proofErr w:type="spellEnd"/>
            <w:r w:rsidRPr="00081B61">
              <w:rPr>
                <w:rFonts w:eastAsia="Calibri" w:cs="Times New Roman"/>
                <w:color w:val="1D1B11"/>
                <w:sz w:val="16"/>
                <w:szCs w:val="16"/>
              </w:rPr>
              <w:t xml:space="preserve"> Gas</w:t>
            </w:r>
            <w:r w:rsidR="005D7D90" w:rsidRPr="00081B61">
              <w:rPr>
                <w:rFonts w:eastAsia="Calibri" w:cs="Times New Roman"/>
                <w:color w:val="1D1B11"/>
                <w:sz w:val="16"/>
                <w:szCs w:val="16"/>
              </w:rPr>
              <w:t xml:space="preserve"> (waterstof)</w:t>
            </w:r>
          </w:p>
        </w:tc>
        <w:tc>
          <w:tcPr>
            <w:tcW w:w="1134" w:type="dxa"/>
            <w:vAlign w:val="center"/>
          </w:tcPr>
          <w:p w14:paraId="3E2D15E8"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31/08/2019</w:t>
            </w:r>
          </w:p>
        </w:tc>
      </w:tr>
      <w:tr w:rsidR="00E37690" w:rsidRPr="00081B61" w14:paraId="43BCA770" w14:textId="77777777" w:rsidTr="002A61E9">
        <w:trPr>
          <w:trHeight w:val="58"/>
        </w:trPr>
        <w:tc>
          <w:tcPr>
            <w:tcW w:w="3388" w:type="dxa"/>
            <w:vMerge/>
            <w:shd w:val="clear" w:color="auto" w:fill="auto"/>
            <w:vAlign w:val="center"/>
          </w:tcPr>
          <w:p w14:paraId="720BA534" w14:textId="77777777" w:rsidR="00C61B1C" w:rsidRPr="00081B61" w:rsidRDefault="00C61B1C" w:rsidP="00C61B1C">
            <w:pPr>
              <w:spacing w:before="60" w:after="60"/>
              <w:jc w:val="left"/>
              <w:rPr>
                <w:rFonts w:eastAsia="Calibri" w:cs="Times New Roman"/>
                <w:color w:val="1D1B11"/>
                <w:sz w:val="16"/>
                <w:szCs w:val="16"/>
                <w:lang w:val="en-GB"/>
              </w:rPr>
            </w:pPr>
          </w:p>
        </w:tc>
        <w:tc>
          <w:tcPr>
            <w:tcW w:w="1038" w:type="dxa"/>
            <w:vMerge/>
            <w:vAlign w:val="center"/>
          </w:tcPr>
          <w:p w14:paraId="6DC42BE3" w14:textId="77777777" w:rsidR="002A61E9" w:rsidRPr="00081B61" w:rsidRDefault="002A61E9" w:rsidP="002A61E9">
            <w:pPr>
              <w:spacing w:before="60" w:after="60"/>
              <w:jc w:val="left"/>
              <w:rPr>
                <w:rFonts w:eastAsia="Calibri" w:cs="Times New Roman"/>
                <w:color w:val="1D1B11"/>
                <w:sz w:val="16"/>
                <w:szCs w:val="16"/>
                <w:lang w:val="en-GB"/>
              </w:rPr>
            </w:pPr>
          </w:p>
        </w:tc>
        <w:tc>
          <w:tcPr>
            <w:tcW w:w="247" w:type="dxa"/>
            <w:vMerge/>
            <w:vAlign w:val="center"/>
          </w:tcPr>
          <w:p w14:paraId="43CDAADC" w14:textId="5D9F6CEA" w:rsidR="00C61B1C" w:rsidRPr="00081B61" w:rsidRDefault="00C61B1C" w:rsidP="00C61B1C">
            <w:pPr>
              <w:spacing w:before="60" w:after="60"/>
              <w:jc w:val="left"/>
              <w:rPr>
                <w:rFonts w:eastAsia="Calibri" w:cs="Times New Roman"/>
                <w:color w:val="1D1B11"/>
                <w:sz w:val="16"/>
                <w:szCs w:val="16"/>
                <w:lang w:val="en-GB"/>
              </w:rPr>
            </w:pPr>
          </w:p>
        </w:tc>
        <w:tc>
          <w:tcPr>
            <w:tcW w:w="3402" w:type="dxa"/>
            <w:vAlign w:val="center"/>
          </w:tcPr>
          <w:p w14:paraId="3D914ACD" w14:textId="5033E601" w:rsidR="00E37690" w:rsidRPr="00081B61" w:rsidRDefault="00E37690" w:rsidP="00B2046F">
            <w:pPr>
              <w:spacing w:before="60" w:after="60"/>
              <w:jc w:val="left"/>
              <w:rPr>
                <w:rFonts w:eastAsia="Calibri" w:cs="Times New Roman"/>
                <w:color w:val="1D1B11"/>
                <w:sz w:val="16"/>
                <w:szCs w:val="16"/>
                <w:lang w:val="en-GB"/>
              </w:rPr>
            </w:pPr>
            <w:r w:rsidRPr="00081B61">
              <w:rPr>
                <w:rFonts w:eastAsia="Calibri" w:cs="Times New Roman"/>
                <w:color w:val="1D1B11"/>
                <w:sz w:val="16"/>
                <w:szCs w:val="16"/>
                <w:lang w:val="en-GB"/>
              </w:rPr>
              <w:t>Air Cargo Belgium</w:t>
            </w:r>
          </w:p>
          <w:p w14:paraId="09EF640E" w14:textId="26AB8F87" w:rsidR="00E37690" w:rsidRPr="00081B61" w:rsidRDefault="00E37690" w:rsidP="00B2046F">
            <w:pPr>
              <w:spacing w:before="60" w:after="60"/>
              <w:jc w:val="left"/>
              <w:rPr>
                <w:rFonts w:eastAsia="Calibri" w:cs="Times New Roman"/>
                <w:color w:val="1D1B11"/>
                <w:sz w:val="16"/>
                <w:szCs w:val="16"/>
                <w:lang w:val="en-GB"/>
              </w:rPr>
            </w:pPr>
            <w:r w:rsidRPr="00081B61">
              <w:rPr>
                <w:rFonts w:eastAsia="Calibri" w:cs="Times New Roman"/>
                <w:color w:val="1D1B11"/>
                <w:sz w:val="16"/>
                <w:szCs w:val="16"/>
                <w:lang w:val="en-GB"/>
              </w:rPr>
              <w:t xml:space="preserve">B-hive </w:t>
            </w:r>
            <w:r w:rsidR="005D7D90" w:rsidRPr="00081B61">
              <w:rPr>
                <w:rFonts w:eastAsia="Calibri" w:cs="Times New Roman"/>
                <w:color w:val="1D1B11"/>
                <w:sz w:val="16"/>
                <w:szCs w:val="16"/>
                <w:lang w:val="en-GB"/>
              </w:rPr>
              <w:t>(fintech)</w:t>
            </w:r>
          </w:p>
          <w:p w14:paraId="3FDE2ECC" w14:textId="0A2E16C3" w:rsidR="00E37690" w:rsidRPr="00081B61" w:rsidRDefault="00E37690" w:rsidP="00B2046F">
            <w:pPr>
              <w:spacing w:before="60" w:after="60"/>
              <w:jc w:val="left"/>
              <w:rPr>
                <w:rFonts w:eastAsia="Calibri" w:cs="Times New Roman"/>
                <w:color w:val="1D1B11"/>
                <w:sz w:val="16"/>
                <w:szCs w:val="16"/>
                <w:lang w:val="nl-BE"/>
              </w:rPr>
            </w:pPr>
            <w:r w:rsidRPr="00081B61">
              <w:rPr>
                <w:rFonts w:eastAsia="Calibri" w:cs="Times New Roman"/>
                <w:color w:val="1D1B11"/>
                <w:sz w:val="16"/>
                <w:szCs w:val="16"/>
                <w:lang w:val="nl-BE"/>
              </w:rPr>
              <w:t>BIM</w:t>
            </w:r>
            <w:r w:rsidR="00256065" w:rsidRPr="00081B61">
              <w:rPr>
                <w:rFonts w:eastAsia="Calibri" w:cs="Times New Roman"/>
                <w:color w:val="1D1B11"/>
                <w:sz w:val="16"/>
                <w:szCs w:val="16"/>
                <w:lang w:val="nl-BE"/>
              </w:rPr>
              <w:t xml:space="preserve"> (</w:t>
            </w:r>
            <w:r w:rsidRPr="00081B61">
              <w:rPr>
                <w:rFonts w:eastAsia="Calibri" w:cs="Times New Roman"/>
                <w:color w:val="1D1B11"/>
                <w:sz w:val="16"/>
                <w:szCs w:val="16"/>
                <w:lang w:val="nl-BE"/>
              </w:rPr>
              <w:t>Bouw Informatie Modellen</w:t>
            </w:r>
            <w:r w:rsidR="00256065" w:rsidRPr="00081B61">
              <w:rPr>
                <w:rFonts w:eastAsia="Calibri" w:cs="Times New Roman"/>
                <w:color w:val="1D1B11"/>
                <w:sz w:val="16"/>
                <w:szCs w:val="16"/>
                <w:lang w:val="nl-BE"/>
              </w:rPr>
              <w:t>)</w:t>
            </w:r>
          </w:p>
          <w:p w14:paraId="49B62D6A" w14:textId="77777777" w:rsidR="00E37690" w:rsidRPr="00081B61" w:rsidRDefault="00E37690" w:rsidP="00B2046F">
            <w:pPr>
              <w:spacing w:before="60" w:after="60"/>
              <w:jc w:val="left"/>
              <w:rPr>
                <w:rFonts w:eastAsia="Calibri" w:cs="Times New Roman"/>
                <w:color w:val="1D1B11"/>
                <w:sz w:val="16"/>
                <w:szCs w:val="16"/>
                <w:lang w:val="nl-BE"/>
              </w:rPr>
            </w:pPr>
            <w:proofErr w:type="spellStart"/>
            <w:r w:rsidRPr="00081B61">
              <w:rPr>
                <w:rFonts w:eastAsia="Calibri" w:cs="Times New Roman"/>
                <w:color w:val="1D1B11"/>
                <w:sz w:val="16"/>
                <w:szCs w:val="16"/>
                <w:lang w:val="nl-BE"/>
              </w:rPr>
              <w:t>Digitising</w:t>
            </w:r>
            <w:proofErr w:type="spellEnd"/>
            <w:r w:rsidRPr="00081B61">
              <w:rPr>
                <w:rFonts w:eastAsia="Calibri" w:cs="Times New Roman"/>
                <w:color w:val="1D1B11"/>
                <w:sz w:val="16"/>
                <w:szCs w:val="16"/>
                <w:lang w:val="nl-BE"/>
              </w:rPr>
              <w:t xml:space="preserve"> Manufacturing</w:t>
            </w:r>
          </w:p>
        </w:tc>
        <w:tc>
          <w:tcPr>
            <w:tcW w:w="1134" w:type="dxa"/>
            <w:vAlign w:val="center"/>
          </w:tcPr>
          <w:p w14:paraId="6CF90529"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30/09/2019</w:t>
            </w:r>
          </w:p>
        </w:tc>
      </w:tr>
      <w:tr w:rsidR="00E37690" w:rsidRPr="00081B61" w14:paraId="12A6F434" w14:textId="77777777" w:rsidTr="002A61E9">
        <w:trPr>
          <w:trHeight w:val="675"/>
        </w:trPr>
        <w:tc>
          <w:tcPr>
            <w:tcW w:w="3388" w:type="dxa"/>
            <w:vMerge/>
            <w:shd w:val="clear" w:color="auto" w:fill="auto"/>
            <w:vAlign w:val="center"/>
          </w:tcPr>
          <w:p w14:paraId="1FC357A1" w14:textId="77777777" w:rsidR="00C61B1C" w:rsidRPr="00081B61" w:rsidRDefault="00C61B1C" w:rsidP="00C61B1C">
            <w:pPr>
              <w:spacing w:before="60" w:after="60"/>
              <w:jc w:val="left"/>
              <w:rPr>
                <w:rFonts w:eastAsia="Calibri" w:cs="Times New Roman"/>
                <w:color w:val="1D1B11"/>
                <w:sz w:val="16"/>
                <w:szCs w:val="16"/>
                <w:lang w:val="en-US"/>
              </w:rPr>
            </w:pPr>
          </w:p>
        </w:tc>
        <w:tc>
          <w:tcPr>
            <w:tcW w:w="1038" w:type="dxa"/>
            <w:vMerge/>
            <w:vAlign w:val="center"/>
          </w:tcPr>
          <w:p w14:paraId="3AB9FAD9" w14:textId="77777777" w:rsidR="002A61E9" w:rsidRPr="00081B61" w:rsidRDefault="002A61E9" w:rsidP="002A61E9">
            <w:pPr>
              <w:spacing w:before="60" w:after="60"/>
              <w:jc w:val="left"/>
              <w:rPr>
                <w:rFonts w:eastAsia="Calibri" w:cs="Times New Roman"/>
                <w:color w:val="1D1B11"/>
                <w:sz w:val="16"/>
                <w:szCs w:val="16"/>
                <w:lang w:val="en-US"/>
              </w:rPr>
            </w:pPr>
          </w:p>
        </w:tc>
        <w:tc>
          <w:tcPr>
            <w:tcW w:w="247" w:type="dxa"/>
            <w:vMerge/>
            <w:vAlign w:val="center"/>
          </w:tcPr>
          <w:p w14:paraId="2405721D" w14:textId="303F85EA" w:rsidR="00C61B1C" w:rsidRPr="00081B61" w:rsidRDefault="00C61B1C" w:rsidP="00C61B1C">
            <w:pPr>
              <w:spacing w:before="60" w:after="60"/>
              <w:jc w:val="left"/>
              <w:rPr>
                <w:rFonts w:eastAsia="Calibri" w:cs="Times New Roman"/>
                <w:color w:val="1D1B11"/>
                <w:sz w:val="16"/>
                <w:szCs w:val="16"/>
                <w:lang w:val="en-US"/>
              </w:rPr>
            </w:pPr>
          </w:p>
        </w:tc>
        <w:tc>
          <w:tcPr>
            <w:tcW w:w="3402" w:type="dxa"/>
            <w:vAlign w:val="center"/>
          </w:tcPr>
          <w:p w14:paraId="37704104" w14:textId="03A30354" w:rsidR="00E37690" w:rsidRPr="00081B61" w:rsidRDefault="00E37690" w:rsidP="00B2046F">
            <w:pPr>
              <w:spacing w:before="60" w:after="60"/>
              <w:jc w:val="left"/>
              <w:rPr>
                <w:rFonts w:eastAsia="Calibri" w:cs="Times New Roman"/>
                <w:color w:val="1D1B11"/>
                <w:sz w:val="16"/>
                <w:szCs w:val="16"/>
                <w:lang w:val="en-US"/>
              </w:rPr>
            </w:pPr>
            <w:r w:rsidRPr="00081B61">
              <w:rPr>
                <w:rFonts w:eastAsia="Calibri" w:cs="Times New Roman"/>
                <w:color w:val="1D1B11"/>
                <w:sz w:val="16"/>
                <w:szCs w:val="16"/>
                <w:lang w:val="en-US"/>
              </w:rPr>
              <w:t>EUKA</w:t>
            </w:r>
            <w:r w:rsidR="005D7D90" w:rsidRPr="00081B61">
              <w:rPr>
                <w:rFonts w:eastAsia="Calibri" w:cs="Times New Roman"/>
                <w:color w:val="1D1B11"/>
                <w:sz w:val="16"/>
                <w:szCs w:val="16"/>
                <w:lang w:val="en-US"/>
              </w:rPr>
              <w:t xml:space="preserve"> (drones)</w:t>
            </w:r>
          </w:p>
          <w:p w14:paraId="687AFB4F" w14:textId="77777777" w:rsidR="00E37690" w:rsidRPr="00081B61" w:rsidRDefault="00E37690" w:rsidP="00B2046F">
            <w:pPr>
              <w:spacing w:before="60" w:after="60"/>
              <w:jc w:val="left"/>
              <w:rPr>
                <w:rFonts w:eastAsia="Calibri" w:cs="Times New Roman"/>
                <w:color w:val="1D1B11"/>
                <w:sz w:val="16"/>
                <w:szCs w:val="16"/>
                <w:lang w:val="en-US"/>
              </w:rPr>
            </w:pPr>
            <w:proofErr w:type="spellStart"/>
            <w:r w:rsidRPr="00081B61">
              <w:rPr>
                <w:rFonts w:eastAsia="Calibri" w:cs="Times New Roman"/>
                <w:color w:val="1D1B11"/>
                <w:sz w:val="16"/>
                <w:szCs w:val="16"/>
                <w:lang w:val="en-US"/>
              </w:rPr>
              <w:t>Composieten</w:t>
            </w:r>
            <w:proofErr w:type="spellEnd"/>
          </w:p>
          <w:p w14:paraId="51080321" w14:textId="77777777" w:rsidR="00E37690" w:rsidRPr="00081B61" w:rsidRDefault="00E37690" w:rsidP="00B2046F">
            <w:pPr>
              <w:spacing w:before="60" w:after="60"/>
              <w:jc w:val="left"/>
              <w:rPr>
                <w:rFonts w:eastAsia="Calibri" w:cs="Times New Roman"/>
                <w:color w:val="1D1B11"/>
                <w:sz w:val="16"/>
                <w:szCs w:val="16"/>
                <w:lang w:val="en-US"/>
              </w:rPr>
            </w:pPr>
            <w:r w:rsidRPr="00081B61">
              <w:rPr>
                <w:rFonts w:eastAsia="Calibri" w:cs="Times New Roman"/>
                <w:color w:val="1D1B11"/>
                <w:sz w:val="16"/>
                <w:szCs w:val="16"/>
                <w:lang w:val="en-US"/>
              </w:rPr>
              <w:t>Smart Digital Farming</w:t>
            </w:r>
          </w:p>
          <w:p w14:paraId="3B6CE560" w14:textId="77777777" w:rsidR="00E37690" w:rsidRPr="00081B61" w:rsidRDefault="00E37690" w:rsidP="00B2046F">
            <w:pPr>
              <w:spacing w:before="60" w:after="60"/>
              <w:jc w:val="left"/>
              <w:rPr>
                <w:rFonts w:eastAsia="Calibri" w:cs="Times New Roman"/>
                <w:color w:val="1D1B11"/>
                <w:sz w:val="16"/>
                <w:szCs w:val="16"/>
                <w:lang w:val="en-US"/>
              </w:rPr>
            </w:pPr>
            <w:proofErr w:type="spellStart"/>
            <w:r w:rsidRPr="00081B61">
              <w:rPr>
                <w:rFonts w:eastAsia="Calibri" w:cs="Times New Roman"/>
                <w:color w:val="1D1B11"/>
                <w:sz w:val="16"/>
                <w:szCs w:val="16"/>
                <w:lang w:val="en-US"/>
              </w:rPr>
              <w:t>Innovatieve</w:t>
            </w:r>
            <w:proofErr w:type="spellEnd"/>
            <w:r w:rsidRPr="00081B61">
              <w:rPr>
                <w:rFonts w:eastAsia="Calibri" w:cs="Times New Roman"/>
                <w:color w:val="1D1B11"/>
                <w:sz w:val="16"/>
                <w:szCs w:val="16"/>
                <w:lang w:val="en-US"/>
              </w:rPr>
              <w:t xml:space="preserve"> Coatings</w:t>
            </w:r>
          </w:p>
          <w:p w14:paraId="5BA86C4A"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Bouwindustrialisatie</w:t>
            </w:r>
          </w:p>
        </w:tc>
        <w:tc>
          <w:tcPr>
            <w:tcW w:w="1134" w:type="dxa"/>
            <w:vAlign w:val="center"/>
          </w:tcPr>
          <w:p w14:paraId="674F399C"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31/12/2019</w:t>
            </w:r>
          </w:p>
        </w:tc>
      </w:tr>
      <w:tr w:rsidR="00E37690" w:rsidRPr="00081B61" w14:paraId="3D94B792" w14:textId="77777777" w:rsidTr="002A61E9">
        <w:trPr>
          <w:trHeight w:val="71"/>
        </w:trPr>
        <w:tc>
          <w:tcPr>
            <w:tcW w:w="3388" w:type="dxa"/>
            <w:vMerge/>
            <w:shd w:val="clear" w:color="auto" w:fill="auto"/>
            <w:vAlign w:val="center"/>
          </w:tcPr>
          <w:p w14:paraId="512F7CB8"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3A076CDC"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25D077A3" w14:textId="2393C7E9"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29F32C42" w14:textId="5D138704"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Offshore energy</w:t>
            </w:r>
          </w:p>
        </w:tc>
        <w:tc>
          <w:tcPr>
            <w:tcW w:w="1134" w:type="dxa"/>
            <w:vAlign w:val="center"/>
          </w:tcPr>
          <w:p w14:paraId="70F5B0BF"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20/02/2020</w:t>
            </w:r>
          </w:p>
        </w:tc>
      </w:tr>
      <w:tr w:rsidR="00E37690" w:rsidRPr="00081B61" w14:paraId="5A92F0F5" w14:textId="77777777" w:rsidTr="002A61E9">
        <w:trPr>
          <w:trHeight w:val="71"/>
        </w:trPr>
        <w:tc>
          <w:tcPr>
            <w:tcW w:w="3388" w:type="dxa"/>
            <w:vMerge/>
            <w:shd w:val="clear" w:color="auto" w:fill="auto"/>
            <w:vAlign w:val="center"/>
          </w:tcPr>
          <w:p w14:paraId="58A97767"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24D00A96"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78568A66" w14:textId="6D461BB6"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0D532805" w14:textId="6F98EC2D"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FLAG</w:t>
            </w:r>
            <w:r w:rsidR="005D7D90" w:rsidRPr="00081B61">
              <w:rPr>
                <w:rFonts w:eastAsia="Calibri" w:cs="Times New Roman"/>
                <w:color w:val="1D1B11"/>
                <w:sz w:val="16"/>
                <w:szCs w:val="16"/>
              </w:rPr>
              <w:t xml:space="preserve"> (luchtvaartindustrie)</w:t>
            </w:r>
          </w:p>
          <w:p w14:paraId="4A330256" w14:textId="580975B6"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Groen Licht Vlaanderen</w:t>
            </w:r>
          </w:p>
          <w:p w14:paraId="21ED71C3"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Flanders' bike Valley</w:t>
            </w:r>
          </w:p>
        </w:tc>
        <w:tc>
          <w:tcPr>
            <w:tcW w:w="1134" w:type="dxa"/>
            <w:vAlign w:val="center"/>
          </w:tcPr>
          <w:p w14:paraId="2D321B7C"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31/03/2020</w:t>
            </w:r>
          </w:p>
        </w:tc>
      </w:tr>
      <w:tr w:rsidR="00E37690" w:rsidRPr="00081B61" w14:paraId="6368A7C8" w14:textId="77777777" w:rsidTr="002A61E9">
        <w:trPr>
          <w:trHeight w:val="58"/>
        </w:trPr>
        <w:tc>
          <w:tcPr>
            <w:tcW w:w="3388" w:type="dxa"/>
            <w:vMerge w:val="restart"/>
            <w:shd w:val="clear" w:color="auto" w:fill="auto"/>
            <w:vAlign w:val="center"/>
          </w:tcPr>
          <w:p w14:paraId="554AABC5" w14:textId="77777777" w:rsidR="00C61B1C" w:rsidRPr="00081B61" w:rsidRDefault="00C61B1C" w:rsidP="00C61B1C">
            <w:pPr>
              <w:spacing w:before="60" w:after="60"/>
              <w:jc w:val="left"/>
              <w:rPr>
                <w:sz w:val="16"/>
                <w:szCs w:val="16"/>
              </w:rPr>
            </w:pPr>
            <w:r w:rsidRPr="00081B61">
              <w:rPr>
                <w:sz w:val="16"/>
                <w:szCs w:val="16"/>
              </w:rPr>
              <w:t xml:space="preserve">Flanders' FOOD </w:t>
            </w:r>
            <w:r w:rsidRPr="00081B61">
              <w:rPr>
                <w:i/>
                <w:sz w:val="16"/>
                <w:szCs w:val="16"/>
              </w:rPr>
              <w:t>(</w:t>
            </w:r>
            <w:proofErr w:type="spellStart"/>
            <w:r w:rsidRPr="00081B61">
              <w:rPr>
                <w:i/>
                <w:sz w:val="16"/>
                <w:szCs w:val="16"/>
              </w:rPr>
              <w:t>agrifood</w:t>
            </w:r>
            <w:proofErr w:type="spellEnd"/>
            <w:r w:rsidRPr="00081B61">
              <w:rPr>
                <w:i/>
                <w:sz w:val="16"/>
                <w:szCs w:val="16"/>
              </w:rPr>
              <w:t>)</w:t>
            </w:r>
            <w:r w:rsidRPr="00081B61">
              <w:rPr>
                <w:sz w:val="16"/>
                <w:szCs w:val="16"/>
              </w:rPr>
              <w:t xml:space="preserve"> </w:t>
            </w:r>
          </w:p>
          <w:p w14:paraId="26F1D2FD" w14:textId="2CAC79B0" w:rsidR="00C61B1C" w:rsidRPr="00081B61" w:rsidRDefault="00C61B1C" w:rsidP="00C61B1C">
            <w:pPr>
              <w:spacing w:before="60" w:after="60"/>
              <w:jc w:val="left"/>
              <w:rPr>
                <w:rFonts w:eastAsia="Calibri" w:cs="Times New Roman"/>
                <w:b/>
                <w:color w:val="1D1B11"/>
                <w:sz w:val="16"/>
                <w:szCs w:val="16"/>
              </w:rPr>
            </w:pPr>
            <w:r w:rsidRPr="00081B61">
              <w:rPr>
                <w:sz w:val="16"/>
                <w:szCs w:val="16"/>
              </w:rPr>
              <w:t>Blauwe Cluster</w:t>
            </w:r>
            <w:r w:rsidRPr="00081B61">
              <w:rPr>
                <w:i/>
                <w:sz w:val="16"/>
                <w:szCs w:val="16"/>
              </w:rPr>
              <w:t xml:space="preserve"> (maritieme/ blauwe economie)</w:t>
            </w:r>
          </w:p>
        </w:tc>
        <w:tc>
          <w:tcPr>
            <w:tcW w:w="1038" w:type="dxa"/>
            <w:vMerge w:val="restart"/>
            <w:vAlign w:val="center"/>
          </w:tcPr>
          <w:p w14:paraId="5EE1D2C7" w14:textId="3D92B9AE" w:rsidR="002A61E9" w:rsidRPr="00081B61" w:rsidRDefault="002A61E9" w:rsidP="002A61E9">
            <w:pPr>
              <w:spacing w:before="60" w:after="60"/>
              <w:jc w:val="left"/>
              <w:rPr>
                <w:rFonts w:eastAsia="Calibri" w:cs="Times New Roman"/>
                <w:b/>
                <w:color w:val="1D1B11"/>
                <w:sz w:val="16"/>
                <w:szCs w:val="16"/>
              </w:rPr>
            </w:pPr>
            <w:r w:rsidRPr="00081B61">
              <w:rPr>
                <w:rFonts w:eastAsia="Calibri" w:cs="Times New Roman"/>
                <w:color w:val="1D1B11"/>
                <w:sz w:val="16"/>
                <w:szCs w:val="16"/>
              </w:rPr>
              <w:t>1/1/2018 - 31/12/2027</w:t>
            </w:r>
          </w:p>
        </w:tc>
        <w:tc>
          <w:tcPr>
            <w:tcW w:w="247" w:type="dxa"/>
            <w:vMerge/>
            <w:shd w:val="clear" w:color="auto" w:fill="DAEDF3" w:themeFill="accent1" w:themeFillTint="33"/>
            <w:vAlign w:val="center"/>
          </w:tcPr>
          <w:p w14:paraId="26380C41" w14:textId="45BC97E8" w:rsidR="00C61B1C" w:rsidRPr="00081B61" w:rsidRDefault="00C61B1C" w:rsidP="00C61B1C">
            <w:pPr>
              <w:spacing w:before="60" w:after="60"/>
              <w:jc w:val="left"/>
              <w:rPr>
                <w:rFonts w:eastAsia="Calibri" w:cs="Times New Roman"/>
                <w:b/>
                <w:bCs/>
                <w:color w:val="1D1B11"/>
                <w:sz w:val="16"/>
                <w:szCs w:val="16"/>
              </w:rPr>
            </w:pPr>
          </w:p>
        </w:tc>
        <w:tc>
          <w:tcPr>
            <w:tcW w:w="4536" w:type="dxa"/>
            <w:gridSpan w:val="2"/>
            <w:shd w:val="clear" w:color="auto" w:fill="DAEDF3" w:themeFill="accent1" w:themeFillTint="33"/>
            <w:vAlign w:val="center"/>
          </w:tcPr>
          <w:p w14:paraId="5232D838" w14:textId="70091183"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b/>
                <w:bCs/>
                <w:color w:val="1D1B11"/>
                <w:sz w:val="16"/>
                <w:szCs w:val="16"/>
              </w:rPr>
              <w:t>2</w:t>
            </w:r>
            <w:r w:rsidRPr="00081B61">
              <w:rPr>
                <w:rFonts w:eastAsia="Calibri" w:cs="Times New Roman"/>
                <w:b/>
                <w:bCs/>
                <w:color w:val="1D1B11"/>
                <w:sz w:val="16"/>
                <w:szCs w:val="16"/>
                <w:vertAlign w:val="superscript"/>
              </w:rPr>
              <w:t>e</w:t>
            </w:r>
            <w:r w:rsidRPr="00081B61">
              <w:rPr>
                <w:rFonts w:eastAsia="Calibri" w:cs="Times New Roman"/>
                <w:b/>
                <w:bCs/>
                <w:color w:val="1D1B11"/>
                <w:sz w:val="16"/>
                <w:szCs w:val="16"/>
              </w:rPr>
              <w:t xml:space="preserve"> oproep (#=6)</w:t>
            </w:r>
          </w:p>
        </w:tc>
      </w:tr>
      <w:tr w:rsidR="00E37690" w:rsidRPr="00081B61" w14:paraId="402E9BD7" w14:textId="77777777" w:rsidTr="002A61E9">
        <w:trPr>
          <w:trHeight w:val="58"/>
        </w:trPr>
        <w:tc>
          <w:tcPr>
            <w:tcW w:w="3388" w:type="dxa"/>
            <w:vMerge/>
            <w:shd w:val="clear" w:color="auto" w:fill="auto"/>
            <w:vAlign w:val="center"/>
          </w:tcPr>
          <w:p w14:paraId="750EF511" w14:textId="77777777" w:rsidR="00C61B1C" w:rsidRPr="00081B61" w:rsidRDefault="00C61B1C" w:rsidP="00C61B1C">
            <w:pPr>
              <w:spacing w:before="60" w:after="60"/>
              <w:jc w:val="left"/>
              <w:rPr>
                <w:rFonts w:eastAsia="Calibri" w:cs="Times New Roman"/>
                <w:color w:val="1D1B11"/>
                <w:sz w:val="16"/>
                <w:szCs w:val="16"/>
                <w:lang w:val="en-GB"/>
              </w:rPr>
            </w:pPr>
          </w:p>
        </w:tc>
        <w:tc>
          <w:tcPr>
            <w:tcW w:w="1038" w:type="dxa"/>
            <w:vMerge/>
            <w:vAlign w:val="center"/>
          </w:tcPr>
          <w:p w14:paraId="2E29CFD5" w14:textId="77777777" w:rsidR="002A61E9" w:rsidRPr="00081B61" w:rsidRDefault="002A61E9" w:rsidP="002A61E9">
            <w:pPr>
              <w:spacing w:before="60" w:after="60"/>
              <w:jc w:val="left"/>
              <w:rPr>
                <w:rFonts w:eastAsia="Calibri" w:cs="Times New Roman"/>
                <w:color w:val="1D1B11"/>
                <w:sz w:val="16"/>
                <w:szCs w:val="16"/>
                <w:lang w:val="en-GB"/>
              </w:rPr>
            </w:pPr>
          </w:p>
        </w:tc>
        <w:tc>
          <w:tcPr>
            <w:tcW w:w="247" w:type="dxa"/>
            <w:vMerge/>
            <w:vAlign w:val="center"/>
          </w:tcPr>
          <w:p w14:paraId="59DC75B3" w14:textId="291B6289" w:rsidR="00C61B1C" w:rsidRPr="00081B61" w:rsidRDefault="00C61B1C" w:rsidP="00C61B1C">
            <w:pPr>
              <w:spacing w:before="60" w:after="60"/>
              <w:jc w:val="left"/>
              <w:rPr>
                <w:rFonts w:eastAsia="Calibri" w:cs="Times New Roman"/>
                <w:color w:val="1D1B11"/>
                <w:sz w:val="16"/>
                <w:szCs w:val="16"/>
                <w:lang w:val="en-GB"/>
              </w:rPr>
            </w:pPr>
          </w:p>
        </w:tc>
        <w:tc>
          <w:tcPr>
            <w:tcW w:w="3402" w:type="dxa"/>
            <w:vAlign w:val="center"/>
          </w:tcPr>
          <w:p w14:paraId="40F98D88" w14:textId="734D3C4B" w:rsidR="00E37690" w:rsidRPr="00081B61" w:rsidRDefault="00256065" w:rsidP="00B2046F">
            <w:pPr>
              <w:spacing w:before="60" w:after="60"/>
              <w:jc w:val="left"/>
              <w:rPr>
                <w:rFonts w:eastAsia="Calibri" w:cs="Times New Roman"/>
                <w:color w:val="1D1B11"/>
                <w:sz w:val="16"/>
                <w:szCs w:val="16"/>
                <w:lang w:val="en-GB"/>
              </w:rPr>
            </w:pPr>
            <w:proofErr w:type="spellStart"/>
            <w:r w:rsidRPr="00081B61">
              <w:rPr>
                <w:rFonts w:eastAsia="Calibri" w:cs="Times New Roman"/>
                <w:color w:val="1D1B11"/>
                <w:sz w:val="16"/>
                <w:szCs w:val="16"/>
                <w:lang w:val="en-GB"/>
              </w:rPr>
              <w:t>MaaS</w:t>
            </w:r>
            <w:proofErr w:type="spellEnd"/>
            <w:r w:rsidRPr="00081B61">
              <w:rPr>
                <w:rFonts w:eastAsia="Calibri" w:cs="Times New Roman"/>
                <w:color w:val="1D1B11"/>
                <w:sz w:val="16"/>
                <w:szCs w:val="16"/>
                <w:lang w:val="en-GB"/>
              </w:rPr>
              <w:t xml:space="preserve"> (</w:t>
            </w:r>
            <w:r w:rsidR="00E37690" w:rsidRPr="00081B61">
              <w:rPr>
                <w:rFonts w:eastAsia="Calibri" w:cs="Times New Roman"/>
                <w:color w:val="1D1B11"/>
                <w:sz w:val="16"/>
                <w:szCs w:val="16"/>
                <w:lang w:val="en-GB"/>
              </w:rPr>
              <w:t>Mobility as a Service)</w:t>
            </w:r>
          </w:p>
        </w:tc>
        <w:tc>
          <w:tcPr>
            <w:tcW w:w="1134" w:type="dxa"/>
            <w:vAlign w:val="center"/>
          </w:tcPr>
          <w:p w14:paraId="40B77E23"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30/06/2021</w:t>
            </w:r>
          </w:p>
        </w:tc>
      </w:tr>
      <w:tr w:rsidR="00E37690" w:rsidRPr="00081B61" w14:paraId="501BAA7D" w14:textId="77777777" w:rsidTr="002A61E9">
        <w:trPr>
          <w:trHeight w:val="58"/>
        </w:trPr>
        <w:tc>
          <w:tcPr>
            <w:tcW w:w="3388" w:type="dxa"/>
            <w:vMerge/>
            <w:shd w:val="clear" w:color="auto" w:fill="auto"/>
            <w:vAlign w:val="center"/>
          </w:tcPr>
          <w:p w14:paraId="03ADF94F" w14:textId="77777777" w:rsidR="00C61B1C" w:rsidRPr="00081B61" w:rsidRDefault="00C61B1C" w:rsidP="00C61B1C">
            <w:pPr>
              <w:spacing w:before="60" w:after="60"/>
              <w:jc w:val="left"/>
              <w:rPr>
                <w:rFonts w:eastAsia="Calibri" w:cs="Times New Roman"/>
                <w:color w:val="1D1B11"/>
                <w:sz w:val="16"/>
                <w:szCs w:val="16"/>
                <w:lang w:val="en-GB"/>
              </w:rPr>
            </w:pPr>
          </w:p>
        </w:tc>
        <w:tc>
          <w:tcPr>
            <w:tcW w:w="1038" w:type="dxa"/>
            <w:vMerge/>
            <w:vAlign w:val="center"/>
          </w:tcPr>
          <w:p w14:paraId="359AE9BF" w14:textId="77777777" w:rsidR="002A61E9" w:rsidRPr="00081B61" w:rsidRDefault="002A61E9" w:rsidP="002A61E9">
            <w:pPr>
              <w:spacing w:before="60" w:after="60"/>
              <w:jc w:val="left"/>
              <w:rPr>
                <w:rFonts w:eastAsia="Calibri" w:cs="Times New Roman"/>
                <w:color w:val="1D1B11"/>
                <w:sz w:val="16"/>
                <w:szCs w:val="16"/>
                <w:lang w:val="en-GB"/>
              </w:rPr>
            </w:pPr>
          </w:p>
        </w:tc>
        <w:tc>
          <w:tcPr>
            <w:tcW w:w="247" w:type="dxa"/>
            <w:vMerge/>
            <w:vAlign w:val="center"/>
          </w:tcPr>
          <w:p w14:paraId="44420864" w14:textId="70A7652B" w:rsidR="00C61B1C" w:rsidRPr="00081B61" w:rsidRDefault="00C61B1C" w:rsidP="00C61B1C">
            <w:pPr>
              <w:spacing w:before="60" w:after="60"/>
              <w:jc w:val="left"/>
              <w:rPr>
                <w:rFonts w:eastAsia="Calibri" w:cs="Times New Roman"/>
                <w:color w:val="1D1B11"/>
                <w:sz w:val="16"/>
                <w:szCs w:val="16"/>
                <w:lang w:val="en-GB"/>
              </w:rPr>
            </w:pPr>
          </w:p>
        </w:tc>
        <w:tc>
          <w:tcPr>
            <w:tcW w:w="3402" w:type="dxa"/>
            <w:vAlign w:val="center"/>
          </w:tcPr>
          <w:p w14:paraId="571D56FA" w14:textId="54F63076" w:rsidR="00E37690" w:rsidRPr="00081B61" w:rsidRDefault="00E37690" w:rsidP="00B2046F">
            <w:pPr>
              <w:spacing w:before="60" w:after="60"/>
              <w:jc w:val="left"/>
              <w:rPr>
                <w:rFonts w:eastAsia="Calibri" w:cs="Times New Roman"/>
                <w:color w:val="1D1B11"/>
                <w:sz w:val="16"/>
                <w:szCs w:val="16"/>
                <w:lang w:val="en-GB"/>
              </w:rPr>
            </w:pPr>
            <w:r w:rsidRPr="00081B61">
              <w:rPr>
                <w:rFonts w:eastAsia="Calibri" w:cs="Times New Roman"/>
                <w:color w:val="1D1B11"/>
                <w:sz w:val="16"/>
                <w:szCs w:val="16"/>
                <w:lang w:val="en-GB"/>
              </w:rPr>
              <w:t xml:space="preserve">Smart Cities </w:t>
            </w:r>
            <w:proofErr w:type="spellStart"/>
            <w:r w:rsidRPr="00081B61">
              <w:rPr>
                <w:rFonts w:eastAsia="Calibri" w:cs="Times New Roman"/>
                <w:color w:val="1D1B11"/>
                <w:sz w:val="16"/>
                <w:szCs w:val="16"/>
                <w:lang w:val="en-GB"/>
              </w:rPr>
              <w:t>V</w:t>
            </w:r>
            <w:r w:rsidR="00410974" w:rsidRPr="00081B61">
              <w:rPr>
                <w:rFonts w:eastAsia="Calibri" w:cs="Times New Roman"/>
                <w:color w:val="1D1B11"/>
                <w:sz w:val="16"/>
                <w:szCs w:val="16"/>
                <w:lang w:val="en-GB"/>
              </w:rPr>
              <w:t>l</w:t>
            </w:r>
            <w:r w:rsidRPr="00081B61">
              <w:rPr>
                <w:rFonts w:eastAsia="Calibri" w:cs="Times New Roman"/>
                <w:color w:val="1D1B11"/>
                <w:sz w:val="16"/>
                <w:szCs w:val="16"/>
                <w:lang w:val="en-GB"/>
              </w:rPr>
              <w:t>aanderen</w:t>
            </w:r>
            <w:proofErr w:type="spellEnd"/>
            <w:r w:rsidRPr="00081B61">
              <w:rPr>
                <w:rFonts w:eastAsia="Calibri" w:cs="Times New Roman"/>
                <w:color w:val="1D1B11"/>
                <w:sz w:val="16"/>
                <w:szCs w:val="16"/>
                <w:lang w:val="en-GB"/>
              </w:rPr>
              <w:t xml:space="preserve"> (IoT for Society)</w:t>
            </w:r>
          </w:p>
        </w:tc>
        <w:tc>
          <w:tcPr>
            <w:tcW w:w="1134" w:type="dxa"/>
            <w:vAlign w:val="center"/>
          </w:tcPr>
          <w:p w14:paraId="1B9EA6CA"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31/07/2021</w:t>
            </w:r>
          </w:p>
        </w:tc>
      </w:tr>
      <w:tr w:rsidR="00E37690" w:rsidRPr="00081B61" w14:paraId="04042D22" w14:textId="77777777" w:rsidTr="002A61E9">
        <w:trPr>
          <w:trHeight w:val="58"/>
        </w:trPr>
        <w:tc>
          <w:tcPr>
            <w:tcW w:w="3388" w:type="dxa"/>
            <w:vMerge/>
            <w:shd w:val="clear" w:color="auto" w:fill="auto"/>
            <w:vAlign w:val="center"/>
          </w:tcPr>
          <w:p w14:paraId="4B4837D2"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6A1D5826"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2C926329" w14:textId="68C055E7"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50684B56" w14:textId="3E93E86B" w:rsidR="00E37690" w:rsidRPr="00081B61" w:rsidRDefault="00E37690" w:rsidP="00B2046F">
            <w:pPr>
              <w:spacing w:before="60" w:after="60"/>
              <w:jc w:val="left"/>
              <w:rPr>
                <w:rFonts w:eastAsia="Calibri" w:cs="Times New Roman"/>
                <w:color w:val="1D1B11"/>
                <w:sz w:val="16"/>
                <w:szCs w:val="16"/>
              </w:rPr>
            </w:pPr>
            <w:proofErr w:type="spellStart"/>
            <w:r w:rsidRPr="00081B61">
              <w:rPr>
                <w:rFonts w:eastAsia="Calibri" w:cs="Times New Roman"/>
                <w:color w:val="1D1B11"/>
                <w:sz w:val="16"/>
                <w:szCs w:val="16"/>
              </w:rPr>
              <w:t>Flanders.health</w:t>
            </w:r>
            <w:proofErr w:type="spellEnd"/>
          </w:p>
        </w:tc>
        <w:tc>
          <w:tcPr>
            <w:tcW w:w="1134" w:type="dxa"/>
            <w:vAlign w:val="center"/>
          </w:tcPr>
          <w:p w14:paraId="4C1EF87C"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31/08/2021</w:t>
            </w:r>
          </w:p>
        </w:tc>
      </w:tr>
      <w:tr w:rsidR="00E37690" w:rsidRPr="00081B61" w14:paraId="547ACE06" w14:textId="77777777" w:rsidTr="002A61E9">
        <w:trPr>
          <w:trHeight w:val="58"/>
        </w:trPr>
        <w:tc>
          <w:tcPr>
            <w:tcW w:w="3388" w:type="dxa"/>
            <w:vMerge/>
            <w:shd w:val="clear" w:color="auto" w:fill="auto"/>
            <w:vAlign w:val="center"/>
          </w:tcPr>
          <w:p w14:paraId="4A24E420"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20E8CB51"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04506F0E" w14:textId="7B96E165"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2F4434F0" w14:textId="6921A0DB"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Space 4.0</w:t>
            </w:r>
          </w:p>
        </w:tc>
        <w:tc>
          <w:tcPr>
            <w:tcW w:w="1134" w:type="dxa"/>
            <w:vAlign w:val="center"/>
          </w:tcPr>
          <w:p w14:paraId="66AFAEE1"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30/09/2021</w:t>
            </w:r>
          </w:p>
        </w:tc>
      </w:tr>
      <w:tr w:rsidR="00E37690" w:rsidRPr="00081B61" w14:paraId="7D4F5A20" w14:textId="77777777" w:rsidTr="002A61E9">
        <w:trPr>
          <w:trHeight w:val="58"/>
        </w:trPr>
        <w:tc>
          <w:tcPr>
            <w:tcW w:w="3388" w:type="dxa"/>
            <w:vMerge/>
            <w:shd w:val="clear" w:color="auto" w:fill="auto"/>
            <w:vAlign w:val="center"/>
          </w:tcPr>
          <w:p w14:paraId="7FF1698E" w14:textId="77777777" w:rsidR="00C61B1C" w:rsidRPr="00081B61" w:rsidRDefault="00C61B1C" w:rsidP="00C61B1C">
            <w:pPr>
              <w:spacing w:before="60" w:after="60"/>
              <w:jc w:val="left"/>
              <w:rPr>
                <w:rFonts w:eastAsia="Calibri" w:cs="Times New Roman"/>
                <w:color w:val="1D1B11"/>
                <w:sz w:val="16"/>
                <w:szCs w:val="16"/>
              </w:rPr>
            </w:pPr>
          </w:p>
        </w:tc>
        <w:tc>
          <w:tcPr>
            <w:tcW w:w="1038" w:type="dxa"/>
            <w:vMerge/>
            <w:vAlign w:val="center"/>
          </w:tcPr>
          <w:p w14:paraId="3A794198" w14:textId="77777777" w:rsidR="002A61E9" w:rsidRPr="00081B61" w:rsidRDefault="002A61E9" w:rsidP="002A61E9">
            <w:pPr>
              <w:spacing w:before="60" w:after="60"/>
              <w:jc w:val="left"/>
              <w:rPr>
                <w:rFonts w:eastAsia="Calibri" w:cs="Times New Roman"/>
                <w:color w:val="1D1B11"/>
                <w:sz w:val="16"/>
                <w:szCs w:val="16"/>
              </w:rPr>
            </w:pPr>
          </w:p>
        </w:tc>
        <w:tc>
          <w:tcPr>
            <w:tcW w:w="247" w:type="dxa"/>
            <w:vMerge/>
            <w:vAlign w:val="center"/>
          </w:tcPr>
          <w:p w14:paraId="6B6B782D" w14:textId="0238CD3D" w:rsidR="00C61B1C" w:rsidRPr="00081B61" w:rsidRDefault="00C61B1C" w:rsidP="00C61B1C">
            <w:pPr>
              <w:spacing w:before="60" w:after="60"/>
              <w:jc w:val="left"/>
              <w:rPr>
                <w:rFonts w:eastAsia="Calibri" w:cs="Times New Roman"/>
                <w:color w:val="1D1B11"/>
                <w:sz w:val="16"/>
                <w:szCs w:val="16"/>
              </w:rPr>
            </w:pPr>
          </w:p>
        </w:tc>
        <w:tc>
          <w:tcPr>
            <w:tcW w:w="3402" w:type="dxa"/>
            <w:vAlign w:val="center"/>
          </w:tcPr>
          <w:p w14:paraId="063EAC0D" w14:textId="314A06BE"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 xml:space="preserve">Smart Buildings in </w:t>
            </w:r>
            <w:proofErr w:type="spellStart"/>
            <w:r w:rsidRPr="00081B61">
              <w:rPr>
                <w:rFonts w:eastAsia="Calibri" w:cs="Times New Roman"/>
                <w:color w:val="1D1B11"/>
                <w:sz w:val="16"/>
                <w:szCs w:val="16"/>
              </w:rPr>
              <w:t>Use</w:t>
            </w:r>
            <w:proofErr w:type="spellEnd"/>
          </w:p>
        </w:tc>
        <w:tc>
          <w:tcPr>
            <w:tcW w:w="1134" w:type="dxa"/>
            <w:vAlign w:val="center"/>
          </w:tcPr>
          <w:p w14:paraId="2D5B2978" w14:textId="77777777" w:rsidR="00E37690" w:rsidRPr="00081B61" w:rsidRDefault="00E37690" w:rsidP="00B2046F">
            <w:pPr>
              <w:spacing w:before="60" w:after="60"/>
              <w:jc w:val="left"/>
              <w:rPr>
                <w:rFonts w:eastAsia="Calibri" w:cs="Times New Roman"/>
                <w:color w:val="1D1B11"/>
                <w:sz w:val="16"/>
                <w:szCs w:val="16"/>
              </w:rPr>
            </w:pPr>
            <w:r w:rsidRPr="00081B61">
              <w:rPr>
                <w:rFonts w:eastAsia="Calibri" w:cs="Times New Roman"/>
                <w:color w:val="1D1B11"/>
                <w:sz w:val="16"/>
                <w:szCs w:val="16"/>
              </w:rPr>
              <w:t>31/10/2021</w:t>
            </w:r>
          </w:p>
        </w:tc>
      </w:tr>
    </w:tbl>
    <w:p w14:paraId="3746EAFE" w14:textId="24E5307E" w:rsidR="008A5F5D" w:rsidRPr="00226367" w:rsidRDefault="008A5F5D" w:rsidP="00226367">
      <w:pPr>
        <w:keepLines w:val="0"/>
        <w:spacing w:after="0"/>
        <w:jc w:val="left"/>
        <w:rPr>
          <w:rFonts w:ascii="Tahoma" w:hAnsi="Tahoma"/>
          <w:b/>
          <w:color w:val="4BAAC5"/>
          <w:lang w:val="nl-BE"/>
        </w:rPr>
      </w:pPr>
      <w:bookmarkStart w:id="7" w:name="_Toc41222817"/>
      <w:bookmarkStart w:id="8" w:name="_Toc524435352"/>
      <w:bookmarkStart w:id="9" w:name="_Toc524443229"/>
      <w:bookmarkStart w:id="10" w:name="_Hlk23754440"/>
    </w:p>
    <w:p w14:paraId="68352948" w14:textId="32711532" w:rsidR="004938A4" w:rsidRPr="00A65C45" w:rsidRDefault="00F53AD0" w:rsidP="00226367">
      <w:pPr>
        <w:pStyle w:val="CVsubtitel"/>
        <w:spacing w:after="120"/>
        <w:rPr>
          <w:b/>
          <w:sz w:val="24"/>
          <w:szCs w:val="24"/>
        </w:rPr>
      </w:pPr>
      <w:r w:rsidRPr="00A65C45">
        <w:rPr>
          <w:b/>
          <w:sz w:val="24"/>
          <w:szCs w:val="24"/>
        </w:rPr>
        <w:t>Innovatieve bedrijfsnetwerken</w:t>
      </w:r>
      <w:bookmarkEnd w:id="7"/>
      <w:r w:rsidR="00924B5F" w:rsidRPr="00A65C45">
        <w:rPr>
          <w:b/>
          <w:sz w:val="24"/>
          <w:szCs w:val="24"/>
        </w:rPr>
        <w:t xml:space="preserve">: </w:t>
      </w:r>
      <w:r w:rsidR="00021727" w:rsidRPr="00804673">
        <w:rPr>
          <w:bCs/>
          <w:sz w:val="24"/>
          <w:szCs w:val="24"/>
        </w:rPr>
        <w:t>belangrijkste bevindingen en conclusies</w:t>
      </w:r>
    </w:p>
    <w:bookmarkEnd w:id="8"/>
    <w:bookmarkEnd w:id="9"/>
    <w:bookmarkEnd w:id="10"/>
    <w:p w14:paraId="0E0125B1" w14:textId="43B41597" w:rsidR="00FA5E5A" w:rsidRPr="007E747F" w:rsidRDefault="003A0D87" w:rsidP="008A5F5D">
      <w:pPr>
        <w:spacing w:before="240" w:after="120" w:line="240" w:lineRule="auto"/>
        <w:rPr>
          <w:b/>
          <w:color w:val="4AA9C7" w:themeColor="accent4"/>
          <w:lang w:val="nl-BE"/>
        </w:rPr>
      </w:pPr>
      <w:r>
        <w:rPr>
          <w:b/>
          <w:color w:val="4AA9C7" w:themeColor="accent4"/>
          <w:lang w:val="nl-BE"/>
        </w:rPr>
        <w:t xml:space="preserve">20 </w:t>
      </w:r>
      <w:r w:rsidR="00F63ABE">
        <w:rPr>
          <w:b/>
          <w:color w:val="4AA9C7" w:themeColor="accent4"/>
          <w:lang w:val="nl-BE"/>
        </w:rPr>
        <w:t xml:space="preserve">bottom-up </w:t>
      </w:r>
      <w:r>
        <w:rPr>
          <w:b/>
          <w:color w:val="4AA9C7" w:themeColor="accent4"/>
          <w:lang w:val="nl-BE"/>
        </w:rPr>
        <w:t>samenwerkingsinitiatieven</w:t>
      </w:r>
      <w:r w:rsidR="00CC13A6">
        <w:rPr>
          <w:b/>
          <w:color w:val="4AA9C7" w:themeColor="accent4"/>
          <w:lang w:val="nl-BE"/>
        </w:rPr>
        <w:t xml:space="preserve"> met groeiend aantal </w:t>
      </w:r>
      <w:r w:rsidR="00CC13A6" w:rsidRPr="58DC75E4">
        <w:rPr>
          <w:b/>
          <w:bCs/>
          <w:color w:val="4AA9C7" w:themeColor="accent4"/>
          <w:lang w:val="nl-BE"/>
        </w:rPr>
        <w:t>l</w:t>
      </w:r>
      <w:r w:rsidR="789FE070" w:rsidRPr="58DC75E4">
        <w:rPr>
          <w:b/>
          <w:bCs/>
          <w:color w:val="4AA9C7" w:themeColor="accent4"/>
          <w:lang w:val="nl-BE"/>
        </w:rPr>
        <w:t>eden-</w:t>
      </w:r>
      <w:r w:rsidR="00CC13A6" w:rsidRPr="58DC75E4">
        <w:rPr>
          <w:b/>
          <w:bCs/>
          <w:color w:val="4AA9C7" w:themeColor="accent4"/>
          <w:lang w:val="nl-BE"/>
        </w:rPr>
        <w:t>bedrijven</w:t>
      </w:r>
    </w:p>
    <w:p w14:paraId="5D0FB32B" w14:textId="7C562269" w:rsidR="00FA5E5A" w:rsidRDefault="00AC3536" w:rsidP="00972671">
      <w:pPr>
        <w:pStyle w:val="ListParagraph"/>
        <w:numPr>
          <w:ilvl w:val="0"/>
          <w:numId w:val="18"/>
        </w:numPr>
        <w:rPr>
          <w:color w:val="auto"/>
          <w:lang w:val="nl-BE"/>
        </w:rPr>
      </w:pPr>
      <w:r w:rsidRPr="007C0346">
        <w:rPr>
          <w:color w:val="auto"/>
          <w:lang w:val="nl-BE"/>
        </w:rPr>
        <w:t>De werking van de IBN’s heeft een duidelijke nood ingevuld van bedrijven om samenwerkingspotentieel en -dynamiek te stimuleren en te ondersteunen binnen nieuwe en opkomende domeinen, en de brug te leggen tussen ondernemingen en kennisactoren.</w:t>
      </w:r>
      <w:r w:rsidR="008E67D9" w:rsidRPr="007C0346">
        <w:rPr>
          <w:color w:val="auto"/>
          <w:lang w:val="nl-BE"/>
        </w:rPr>
        <w:t xml:space="preserve"> </w:t>
      </w:r>
      <w:r w:rsidR="00C55F48">
        <w:rPr>
          <w:color w:val="auto"/>
          <w:lang w:val="nl-BE"/>
        </w:rPr>
        <w:t>E</w:t>
      </w:r>
      <w:r w:rsidR="00FA5E5A" w:rsidRPr="007C0346">
        <w:rPr>
          <w:color w:val="auto"/>
          <w:lang w:val="nl-BE"/>
        </w:rPr>
        <w:t>r</w:t>
      </w:r>
      <w:r w:rsidR="00C55F48">
        <w:rPr>
          <w:color w:val="auto"/>
          <w:lang w:val="nl-BE"/>
        </w:rPr>
        <w:t xml:space="preserve"> werden</w:t>
      </w:r>
      <w:r w:rsidR="00FA5E5A" w:rsidRPr="007C0346">
        <w:rPr>
          <w:color w:val="auto"/>
          <w:lang w:val="nl-BE"/>
        </w:rPr>
        <w:t xml:space="preserve"> </w:t>
      </w:r>
      <w:r w:rsidR="00E37473">
        <w:rPr>
          <w:color w:val="auto"/>
          <w:lang w:val="nl-BE"/>
        </w:rPr>
        <w:t xml:space="preserve">op basis van 2 oproepen </w:t>
      </w:r>
      <w:r w:rsidR="00FA5E5A" w:rsidRPr="007C0346">
        <w:rPr>
          <w:color w:val="auto"/>
          <w:lang w:val="nl-BE"/>
        </w:rPr>
        <w:t>20 IBN</w:t>
      </w:r>
      <w:r w:rsidR="00E37473">
        <w:rPr>
          <w:color w:val="auto"/>
          <w:lang w:val="nl-BE"/>
        </w:rPr>
        <w:t>’</w:t>
      </w:r>
      <w:r w:rsidR="00FA5E5A" w:rsidRPr="007C0346">
        <w:rPr>
          <w:color w:val="auto"/>
          <w:lang w:val="nl-BE"/>
        </w:rPr>
        <w:t xml:space="preserve">s geselecteerd. De meerderheid </w:t>
      </w:r>
      <w:r w:rsidR="00A41EA5">
        <w:rPr>
          <w:color w:val="auto"/>
          <w:lang w:val="nl-BE"/>
        </w:rPr>
        <w:t>hier</w:t>
      </w:r>
      <w:r w:rsidR="00FA5E5A" w:rsidRPr="007C0346">
        <w:rPr>
          <w:color w:val="auto"/>
          <w:lang w:val="nl-BE"/>
        </w:rPr>
        <w:t xml:space="preserve">van zal zijn activiteiten verderzetten na </w:t>
      </w:r>
      <w:r w:rsidR="00882B62">
        <w:rPr>
          <w:color w:val="auto"/>
          <w:lang w:val="nl-BE"/>
        </w:rPr>
        <w:t>afloop</w:t>
      </w:r>
      <w:r w:rsidR="00FA5E5A" w:rsidRPr="007C0346">
        <w:rPr>
          <w:color w:val="auto"/>
          <w:lang w:val="nl-BE"/>
        </w:rPr>
        <w:t xml:space="preserve"> van de </w:t>
      </w:r>
      <w:r w:rsidR="003D4EDB" w:rsidRPr="007C0346">
        <w:rPr>
          <w:color w:val="auto"/>
          <w:lang w:val="nl-BE"/>
        </w:rPr>
        <w:t>VLAIO</w:t>
      </w:r>
      <w:r w:rsidR="00FA5E5A" w:rsidRPr="007C0346">
        <w:rPr>
          <w:color w:val="auto"/>
          <w:lang w:val="nl-BE"/>
        </w:rPr>
        <w:t xml:space="preserve">-cofinanciering, hetzij op eigen benen, hetzij </w:t>
      </w:r>
      <w:proofErr w:type="spellStart"/>
      <w:r w:rsidR="00FA5E5A" w:rsidRPr="007C0346">
        <w:rPr>
          <w:color w:val="auto"/>
          <w:lang w:val="nl-BE"/>
        </w:rPr>
        <w:t>ingekanteld</w:t>
      </w:r>
      <w:proofErr w:type="spellEnd"/>
      <w:r w:rsidR="00FA5E5A" w:rsidRPr="007C0346">
        <w:rPr>
          <w:color w:val="auto"/>
          <w:lang w:val="nl-BE"/>
        </w:rPr>
        <w:t xml:space="preserve"> in een andere organisatie.</w:t>
      </w:r>
    </w:p>
    <w:p w14:paraId="7DE7A420" w14:textId="5BCA4F13" w:rsidR="00AA7AEB" w:rsidRPr="00865CE6" w:rsidRDefault="00FA5E5A" w:rsidP="00972671">
      <w:pPr>
        <w:pStyle w:val="ListParagraph"/>
        <w:numPr>
          <w:ilvl w:val="0"/>
          <w:numId w:val="18"/>
        </w:numPr>
        <w:rPr>
          <w:color w:val="auto"/>
          <w:lang w:val="nl-BE"/>
        </w:rPr>
      </w:pPr>
      <w:r w:rsidRPr="007C0346">
        <w:rPr>
          <w:color w:val="auto"/>
          <w:lang w:val="nl-BE"/>
        </w:rPr>
        <w:t xml:space="preserve">De </w:t>
      </w:r>
      <w:r w:rsidR="006D44CA">
        <w:rPr>
          <w:color w:val="auto"/>
          <w:lang w:val="nl-BE"/>
        </w:rPr>
        <w:t>IBN’s</w:t>
      </w:r>
      <w:r w:rsidRPr="007C0346">
        <w:rPr>
          <w:color w:val="auto"/>
          <w:lang w:val="nl-BE"/>
        </w:rPr>
        <w:t xml:space="preserve"> betrekken in totaal bijna 1.200 ondernemingen in hun werking, en hebben in hun looptijd een duidelijke groei gerealiseerd met ongeveer 660 nieuwe leden.</w:t>
      </w:r>
      <w:r w:rsidR="005D40F5" w:rsidRPr="007C0346">
        <w:rPr>
          <w:color w:val="auto"/>
          <w:lang w:val="nl-BE"/>
        </w:rPr>
        <w:t xml:space="preserve"> </w:t>
      </w:r>
      <w:r w:rsidRPr="007C0346">
        <w:rPr>
          <w:color w:val="auto"/>
          <w:lang w:val="nl-BE"/>
        </w:rPr>
        <w:t>De overgrote meerderheid hiervan zijn KMO’s, en 60% word</w:t>
      </w:r>
      <w:r w:rsidR="0058234A">
        <w:rPr>
          <w:color w:val="auto"/>
          <w:lang w:val="nl-BE"/>
        </w:rPr>
        <w:t>t</w:t>
      </w:r>
      <w:r w:rsidRPr="007C0346">
        <w:rPr>
          <w:color w:val="auto"/>
          <w:lang w:val="nl-BE"/>
        </w:rPr>
        <w:t xml:space="preserve"> gedefinieerd als kleine onderneming.</w:t>
      </w:r>
      <w:r w:rsidR="008E67D9" w:rsidRPr="007C0346">
        <w:rPr>
          <w:color w:val="auto"/>
          <w:lang w:val="nl-BE"/>
        </w:rPr>
        <w:t xml:space="preserve"> </w:t>
      </w:r>
      <w:r w:rsidR="00C039D8">
        <w:rPr>
          <w:color w:val="auto"/>
          <w:lang w:val="nl-BE"/>
        </w:rPr>
        <w:t>M</w:t>
      </w:r>
      <w:r w:rsidRPr="007C0346">
        <w:rPr>
          <w:color w:val="auto"/>
          <w:lang w:val="nl-BE"/>
        </w:rPr>
        <w:t xml:space="preserve">en </w:t>
      </w:r>
      <w:r w:rsidR="00C039D8">
        <w:rPr>
          <w:color w:val="auto"/>
          <w:lang w:val="nl-BE"/>
        </w:rPr>
        <w:t xml:space="preserve">is </w:t>
      </w:r>
      <w:r w:rsidRPr="007C0346">
        <w:rPr>
          <w:color w:val="auto"/>
          <w:lang w:val="nl-BE"/>
        </w:rPr>
        <w:t>over het algemeen succesvol geweest in het mobiliseren van de benodigde cofinanciering</w:t>
      </w:r>
      <w:r w:rsidR="0058234A">
        <w:rPr>
          <w:color w:val="auto"/>
          <w:lang w:val="nl-BE"/>
        </w:rPr>
        <w:t xml:space="preserve">, </w:t>
      </w:r>
      <w:r w:rsidRPr="007C0346">
        <w:rPr>
          <w:color w:val="auto"/>
          <w:lang w:val="nl-BE"/>
        </w:rPr>
        <w:t xml:space="preserve">ten bedrage van in totaal </w:t>
      </w:r>
      <w:r w:rsidR="0076767D">
        <w:rPr>
          <w:color w:val="auto"/>
          <w:lang w:val="nl-BE"/>
        </w:rPr>
        <w:t>€</w:t>
      </w:r>
      <w:r w:rsidRPr="007C0346">
        <w:rPr>
          <w:color w:val="auto"/>
          <w:lang w:val="nl-BE"/>
        </w:rPr>
        <w:t>6,2 ml</w:t>
      </w:r>
      <w:r w:rsidR="0076767D">
        <w:rPr>
          <w:color w:val="auto"/>
          <w:lang w:val="nl-BE"/>
        </w:rPr>
        <w:t>n</w:t>
      </w:r>
      <w:r w:rsidRPr="007C0346">
        <w:rPr>
          <w:color w:val="auto"/>
          <w:lang w:val="nl-BE"/>
        </w:rPr>
        <w:t>.</w:t>
      </w:r>
      <w:r w:rsidR="00865CE6">
        <w:rPr>
          <w:color w:val="auto"/>
          <w:lang w:val="nl-BE"/>
        </w:rPr>
        <w:t xml:space="preserve"> </w:t>
      </w:r>
      <w:r w:rsidR="00AA7AEB" w:rsidRPr="00865CE6">
        <w:rPr>
          <w:color w:val="auto"/>
          <w:lang w:val="nl-BE"/>
        </w:rPr>
        <w:t>Er bestaan wel grote verschillen tussen de IBN’s</w:t>
      </w:r>
      <w:r w:rsidR="00220BCD" w:rsidRPr="00865CE6">
        <w:rPr>
          <w:color w:val="auto"/>
          <w:lang w:val="nl-BE"/>
        </w:rPr>
        <w:t>: d</w:t>
      </w:r>
      <w:r w:rsidR="00AA7AEB" w:rsidRPr="00865CE6">
        <w:rPr>
          <w:color w:val="auto"/>
          <w:lang w:val="nl-BE"/>
        </w:rPr>
        <w:t>e kleinste</w:t>
      </w:r>
      <w:r w:rsidR="00220BCD" w:rsidRPr="00865CE6">
        <w:rPr>
          <w:color w:val="auto"/>
          <w:lang w:val="nl-BE"/>
        </w:rPr>
        <w:t>n</w:t>
      </w:r>
      <w:r w:rsidR="00AA7AEB" w:rsidRPr="00865CE6">
        <w:rPr>
          <w:color w:val="auto"/>
          <w:lang w:val="nl-BE"/>
        </w:rPr>
        <w:t xml:space="preserve"> hebben rond de 30 leden met over het algemeen beperkte groei, terwijl de grootste</w:t>
      </w:r>
      <w:r w:rsidR="00220BCD" w:rsidRPr="00865CE6">
        <w:rPr>
          <w:color w:val="auto"/>
          <w:lang w:val="nl-BE"/>
        </w:rPr>
        <w:t>n</w:t>
      </w:r>
      <w:r w:rsidR="00AA7AEB" w:rsidRPr="00865CE6">
        <w:rPr>
          <w:color w:val="auto"/>
          <w:lang w:val="nl-BE"/>
        </w:rPr>
        <w:t xml:space="preserve"> (ver) boven de 100 leden hebben, met sterke toename tijdens de looptijd.</w:t>
      </w:r>
    </w:p>
    <w:p w14:paraId="4F242978" w14:textId="1B2CC47D" w:rsidR="00242B62" w:rsidRPr="006A4143" w:rsidRDefault="00242B62" w:rsidP="005D2797">
      <w:pPr>
        <w:spacing w:before="240" w:line="240" w:lineRule="auto"/>
        <w:rPr>
          <w:b/>
          <w:color w:val="4AA9C7"/>
          <w:lang w:val="nl-BE"/>
        </w:rPr>
      </w:pPr>
      <w:r w:rsidRPr="006A4143">
        <w:rPr>
          <w:b/>
          <w:color w:val="4AA9C7"/>
          <w:lang w:val="nl-BE"/>
        </w:rPr>
        <w:t>Twee type organisaties met eigen insteek en focus</w:t>
      </w:r>
    </w:p>
    <w:p w14:paraId="3957C393" w14:textId="70329E07" w:rsidR="00242B62" w:rsidRDefault="001408F5" w:rsidP="004B0B95">
      <w:pPr>
        <w:spacing w:line="240" w:lineRule="auto"/>
        <w:rPr>
          <w:color w:val="auto"/>
          <w:lang w:val="nl-BE"/>
        </w:rPr>
      </w:pPr>
      <w:r w:rsidRPr="006A4143">
        <w:rPr>
          <w:color w:val="auto"/>
          <w:lang w:val="nl-BE"/>
        </w:rPr>
        <w:t>D</w:t>
      </w:r>
      <w:r w:rsidR="00703328" w:rsidRPr="006A4143">
        <w:rPr>
          <w:color w:val="auto"/>
          <w:lang w:val="nl-BE"/>
        </w:rPr>
        <w:t>e groep IBN</w:t>
      </w:r>
      <w:r w:rsidRPr="006A4143">
        <w:rPr>
          <w:color w:val="auto"/>
          <w:lang w:val="nl-BE"/>
        </w:rPr>
        <w:t>’</w:t>
      </w:r>
      <w:r w:rsidR="00703328" w:rsidRPr="006A4143">
        <w:rPr>
          <w:color w:val="auto"/>
          <w:lang w:val="nl-BE"/>
        </w:rPr>
        <w:t>s</w:t>
      </w:r>
      <w:r w:rsidRPr="006A4143">
        <w:rPr>
          <w:color w:val="auto"/>
          <w:lang w:val="nl-BE"/>
        </w:rPr>
        <w:t xml:space="preserve"> kent een grote diversiteit, met </w:t>
      </w:r>
      <w:r w:rsidR="00703328" w:rsidRPr="006A4143">
        <w:rPr>
          <w:color w:val="auto"/>
          <w:lang w:val="nl-BE"/>
        </w:rPr>
        <w:t>grote verschillen in ontstaansgeschiedenis en achtergrond alsook in inhoudelijke focus en aanpak.</w:t>
      </w:r>
      <w:r w:rsidR="006A4143" w:rsidRPr="006A4143">
        <w:rPr>
          <w:color w:val="auto"/>
          <w:lang w:val="nl-BE"/>
        </w:rPr>
        <w:t xml:space="preserve"> </w:t>
      </w:r>
      <w:r w:rsidR="007E27F7" w:rsidRPr="006A4143">
        <w:rPr>
          <w:color w:val="auto"/>
          <w:lang w:val="nl-BE"/>
        </w:rPr>
        <w:t>We onderscheiden hierin</w:t>
      </w:r>
      <w:r w:rsidR="00242B62" w:rsidRPr="006A4143">
        <w:rPr>
          <w:color w:val="auto"/>
          <w:lang w:val="nl-BE"/>
        </w:rPr>
        <w:t xml:space="preserve"> twee types IBN</w:t>
      </w:r>
      <w:r w:rsidR="001D38ED">
        <w:rPr>
          <w:color w:val="auto"/>
          <w:lang w:val="nl-BE"/>
        </w:rPr>
        <w:t>’s</w:t>
      </w:r>
      <w:r w:rsidR="00325E04">
        <w:rPr>
          <w:color w:val="auto"/>
          <w:lang w:val="nl-BE"/>
        </w:rPr>
        <w:t xml:space="preserve">, die </w:t>
      </w:r>
      <w:r w:rsidR="00325E04" w:rsidRPr="006A4143">
        <w:rPr>
          <w:color w:val="auto"/>
          <w:lang w:val="nl-BE"/>
        </w:rPr>
        <w:t xml:space="preserve">op een aantal belangrijke aspecten van elkaar </w:t>
      </w:r>
      <w:r w:rsidR="00325E04">
        <w:rPr>
          <w:color w:val="auto"/>
          <w:lang w:val="nl-BE"/>
        </w:rPr>
        <w:t xml:space="preserve">verschillen </w:t>
      </w:r>
      <w:r w:rsidR="00325E04" w:rsidRPr="006A4143">
        <w:rPr>
          <w:color w:val="auto"/>
          <w:lang w:val="nl-BE"/>
        </w:rPr>
        <w:t>(uiteraard in verschillende gradaties)</w:t>
      </w:r>
      <w:r w:rsidR="009D5641">
        <w:rPr>
          <w:color w:val="auto"/>
          <w:lang w:val="nl-BE"/>
        </w:rPr>
        <w:t>:</w:t>
      </w:r>
    </w:p>
    <w:p w14:paraId="4E236AB1" w14:textId="545F2CD9" w:rsidR="007C0346" w:rsidRPr="007C0346" w:rsidRDefault="00021BFE" w:rsidP="00972671">
      <w:pPr>
        <w:pStyle w:val="ListParagraph"/>
        <w:numPr>
          <w:ilvl w:val="0"/>
          <w:numId w:val="18"/>
        </w:numPr>
        <w:rPr>
          <w:color w:val="auto"/>
          <w:lang w:val="nl-BE"/>
        </w:rPr>
      </w:pPr>
      <w:r w:rsidRPr="00021BFE">
        <w:rPr>
          <w:b/>
          <w:bCs/>
          <w:color w:val="auto"/>
          <w:lang w:val="nl-BE"/>
        </w:rPr>
        <w:t>Z</w:t>
      </w:r>
      <w:r w:rsidR="00242B62" w:rsidRPr="00021BFE">
        <w:rPr>
          <w:b/>
          <w:bCs/>
          <w:color w:val="auto"/>
          <w:lang w:val="nl-BE"/>
        </w:rPr>
        <w:t>elfstandige</w:t>
      </w:r>
      <w:r w:rsidR="00242B62" w:rsidRPr="007C0346">
        <w:rPr>
          <w:color w:val="auto"/>
          <w:lang w:val="nl-BE"/>
        </w:rPr>
        <w:t xml:space="preserve"> IBN</w:t>
      </w:r>
      <w:r w:rsidR="00325E04">
        <w:rPr>
          <w:color w:val="auto"/>
          <w:lang w:val="nl-BE"/>
        </w:rPr>
        <w:t>’</w:t>
      </w:r>
      <w:r w:rsidR="00242B62" w:rsidRPr="007C0346">
        <w:rPr>
          <w:color w:val="auto"/>
          <w:lang w:val="nl-BE"/>
        </w:rPr>
        <w:t>s zijn</w:t>
      </w:r>
      <w:r w:rsidR="00325E04">
        <w:rPr>
          <w:color w:val="auto"/>
          <w:lang w:val="nl-BE"/>
        </w:rPr>
        <w:t xml:space="preserve"> </w:t>
      </w:r>
      <w:r w:rsidR="00242B62" w:rsidRPr="007C0346">
        <w:rPr>
          <w:color w:val="auto"/>
          <w:lang w:val="nl-BE"/>
        </w:rPr>
        <w:t>sterk bedrijfsgedreven en -gestuurd</w:t>
      </w:r>
      <w:r w:rsidR="00325E04">
        <w:rPr>
          <w:color w:val="auto"/>
          <w:lang w:val="nl-BE"/>
        </w:rPr>
        <w:t>e greenfield</w:t>
      </w:r>
      <w:r w:rsidR="00535A0B">
        <w:rPr>
          <w:color w:val="auto"/>
          <w:lang w:val="nl-BE"/>
        </w:rPr>
        <w:t xml:space="preserve"> </w:t>
      </w:r>
      <w:r w:rsidR="00325E04">
        <w:rPr>
          <w:color w:val="auto"/>
          <w:lang w:val="nl-BE"/>
        </w:rPr>
        <w:t>initiatieven</w:t>
      </w:r>
      <w:r w:rsidR="00242B62" w:rsidRPr="007C0346">
        <w:rPr>
          <w:color w:val="auto"/>
          <w:lang w:val="nl-BE"/>
        </w:rPr>
        <w:t xml:space="preserve">, gericht op brede gezamenlijke </w:t>
      </w:r>
      <w:r w:rsidR="00AB03F0" w:rsidRPr="007C0346">
        <w:rPr>
          <w:color w:val="auto"/>
          <w:lang w:val="nl-BE"/>
        </w:rPr>
        <w:t xml:space="preserve">ontwikkeling </w:t>
      </w:r>
      <w:r w:rsidR="00AB03F0">
        <w:rPr>
          <w:color w:val="auto"/>
          <w:lang w:val="nl-BE"/>
        </w:rPr>
        <w:t xml:space="preserve">en </w:t>
      </w:r>
      <w:r w:rsidR="00242B62" w:rsidRPr="007C0346">
        <w:rPr>
          <w:color w:val="auto"/>
          <w:lang w:val="nl-BE"/>
        </w:rPr>
        <w:t xml:space="preserve">dynamiek </w:t>
      </w:r>
      <w:r w:rsidR="00AB03F0">
        <w:rPr>
          <w:color w:val="auto"/>
          <w:lang w:val="nl-BE"/>
        </w:rPr>
        <w:t>in</w:t>
      </w:r>
      <w:r w:rsidR="00242B62" w:rsidRPr="007C0346">
        <w:rPr>
          <w:color w:val="auto"/>
          <w:lang w:val="nl-BE"/>
        </w:rPr>
        <w:t xml:space="preserve"> h</w:t>
      </w:r>
      <w:r w:rsidR="001343A1">
        <w:rPr>
          <w:color w:val="auto"/>
          <w:lang w:val="nl-BE"/>
        </w:rPr>
        <w:t>un</w:t>
      </w:r>
      <w:r w:rsidR="00242B62" w:rsidRPr="007C0346">
        <w:rPr>
          <w:color w:val="auto"/>
          <w:lang w:val="nl-BE"/>
        </w:rPr>
        <w:t xml:space="preserve"> domein. </w:t>
      </w:r>
      <w:r w:rsidR="001343A1">
        <w:rPr>
          <w:lang w:val="nl-BE"/>
        </w:rPr>
        <w:t>D</w:t>
      </w:r>
      <w:r w:rsidR="00E33104">
        <w:rPr>
          <w:lang w:val="nl-BE"/>
        </w:rPr>
        <w:t>e</w:t>
      </w:r>
      <w:r w:rsidR="00242B62" w:rsidRPr="007C0346">
        <w:rPr>
          <w:lang w:val="nl-BE"/>
        </w:rPr>
        <w:t xml:space="preserve"> IB</w:t>
      </w:r>
      <w:r w:rsidR="00E33104">
        <w:rPr>
          <w:lang w:val="nl-BE"/>
        </w:rPr>
        <w:t>N</w:t>
      </w:r>
      <w:r w:rsidR="00242B62" w:rsidRPr="007C0346">
        <w:rPr>
          <w:lang w:val="nl-BE"/>
        </w:rPr>
        <w:t xml:space="preserve"> </w:t>
      </w:r>
      <w:r w:rsidR="001343A1">
        <w:rPr>
          <w:lang w:val="nl-BE"/>
        </w:rPr>
        <w:t xml:space="preserve">is hier </w:t>
      </w:r>
      <w:r w:rsidR="00242B62" w:rsidRPr="007C0346">
        <w:rPr>
          <w:lang w:val="nl-BE"/>
        </w:rPr>
        <w:t>vaak een middel om ee</w:t>
      </w:r>
      <w:r w:rsidR="00535A0B">
        <w:rPr>
          <w:lang w:val="nl-BE"/>
        </w:rPr>
        <w:t>n</w:t>
      </w:r>
      <w:r w:rsidR="00242B62" w:rsidRPr="007C0346">
        <w:rPr>
          <w:lang w:val="nl-BE"/>
        </w:rPr>
        <w:t xml:space="preserve"> doorlopende of nieuwe werking te financieren, waarbij zij als organisatie sterk afhankelijk zijn van de middelen </w:t>
      </w:r>
      <w:r w:rsidR="00FE10EF">
        <w:rPr>
          <w:lang w:val="nl-BE"/>
        </w:rPr>
        <w:t>voor de</w:t>
      </w:r>
      <w:r w:rsidR="00242B62" w:rsidRPr="007C0346">
        <w:rPr>
          <w:lang w:val="nl-BE"/>
        </w:rPr>
        <w:t xml:space="preserve"> clusterwerking</w:t>
      </w:r>
      <w:r w:rsidR="00083006">
        <w:rPr>
          <w:lang w:val="nl-BE"/>
        </w:rPr>
        <w:t xml:space="preserve"> (EUKA, </w:t>
      </w:r>
      <w:proofErr w:type="spellStart"/>
      <w:r w:rsidR="00083006">
        <w:rPr>
          <w:lang w:val="nl-BE"/>
        </w:rPr>
        <w:t>Aircargo</w:t>
      </w:r>
      <w:proofErr w:type="spellEnd"/>
      <w:r w:rsidR="00083006">
        <w:rPr>
          <w:lang w:val="nl-BE"/>
        </w:rPr>
        <w:t xml:space="preserve"> Belgium, FLAG, …)</w:t>
      </w:r>
      <w:r w:rsidR="00242B62" w:rsidRPr="007C0346">
        <w:rPr>
          <w:lang w:val="nl-BE"/>
        </w:rPr>
        <w:t>.</w:t>
      </w:r>
    </w:p>
    <w:p w14:paraId="02EE3CB9" w14:textId="0C1A6BE5" w:rsidR="00DA0322" w:rsidRPr="00052CC6" w:rsidRDefault="00CA4AC4" w:rsidP="00972671">
      <w:pPr>
        <w:pStyle w:val="ListParagraph"/>
        <w:numPr>
          <w:ilvl w:val="0"/>
          <w:numId w:val="18"/>
        </w:numPr>
        <w:rPr>
          <w:color w:val="auto"/>
          <w:lang w:val="nl-BE"/>
        </w:rPr>
      </w:pPr>
      <w:r w:rsidRPr="00052CC6">
        <w:rPr>
          <w:b/>
          <w:bCs/>
          <w:color w:val="auto"/>
          <w:lang w:val="nl-BE"/>
        </w:rPr>
        <w:t>‘G</w:t>
      </w:r>
      <w:r w:rsidR="00242B62" w:rsidRPr="00052CC6">
        <w:rPr>
          <w:b/>
          <w:bCs/>
          <w:color w:val="auto"/>
          <w:lang w:val="nl-BE"/>
        </w:rPr>
        <w:t>evestigde’</w:t>
      </w:r>
      <w:r w:rsidR="00242B62" w:rsidRPr="00052CC6">
        <w:rPr>
          <w:color w:val="auto"/>
          <w:lang w:val="nl-BE"/>
        </w:rPr>
        <w:t xml:space="preserve"> IBN</w:t>
      </w:r>
      <w:r w:rsidR="00052CC6" w:rsidRPr="00052CC6">
        <w:rPr>
          <w:color w:val="auto"/>
          <w:lang w:val="nl-BE"/>
        </w:rPr>
        <w:t>’</w:t>
      </w:r>
      <w:r w:rsidR="00242B62" w:rsidRPr="00052CC6">
        <w:rPr>
          <w:color w:val="auto"/>
          <w:lang w:val="nl-BE"/>
        </w:rPr>
        <w:t>s</w:t>
      </w:r>
      <w:r w:rsidR="00052CC6" w:rsidRPr="00052CC6">
        <w:rPr>
          <w:color w:val="auto"/>
          <w:lang w:val="nl-BE"/>
        </w:rPr>
        <w:t xml:space="preserve"> zijn ontstaan vanuit een grotere bestaande organisatie, en </w:t>
      </w:r>
      <w:r w:rsidR="00242B62" w:rsidRPr="00052CC6">
        <w:rPr>
          <w:color w:val="auto"/>
          <w:lang w:val="nl-BE"/>
        </w:rPr>
        <w:t xml:space="preserve">focussen meer op het opzetten van projectmatige samenwerkingen (met name binnen het </w:t>
      </w:r>
      <w:r w:rsidR="00242B62" w:rsidRPr="00052CC6">
        <w:rPr>
          <w:lang w:val="nl-BE"/>
        </w:rPr>
        <w:t>VLAIO-instrumentarium). Ze beschouwen IBN’s eerder als projectfinanciering voor kennisontwikkeling en netwerkversterking</w:t>
      </w:r>
      <w:r w:rsidR="00083006">
        <w:rPr>
          <w:lang w:val="nl-BE"/>
        </w:rPr>
        <w:t xml:space="preserve"> rond nieuwe thema’s</w:t>
      </w:r>
      <w:r w:rsidR="00242B62" w:rsidRPr="00052CC6">
        <w:rPr>
          <w:lang w:val="nl-BE"/>
        </w:rPr>
        <w:t xml:space="preserve">. </w:t>
      </w:r>
      <w:r w:rsidR="0015637F" w:rsidRPr="00052CC6">
        <w:rPr>
          <w:lang w:val="nl-BE"/>
        </w:rPr>
        <w:t xml:space="preserve">Zij </w:t>
      </w:r>
      <w:r w:rsidR="00242B62" w:rsidRPr="00052CC6">
        <w:rPr>
          <w:lang w:val="nl-BE"/>
        </w:rPr>
        <w:t>kunnen de clusterwerking</w:t>
      </w:r>
      <w:r w:rsidR="0015637F" w:rsidRPr="00052CC6">
        <w:rPr>
          <w:lang w:val="nl-BE"/>
        </w:rPr>
        <w:t xml:space="preserve"> na de cofinanciering</w:t>
      </w:r>
      <w:r w:rsidR="00242B62" w:rsidRPr="00052CC6">
        <w:rPr>
          <w:lang w:val="nl-BE"/>
        </w:rPr>
        <w:t xml:space="preserve"> </w:t>
      </w:r>
      <w:r w:rsidR="0015637F" w:rsidRPr="00052CC6">
        <w:rPr>
          <w:lang w:val="nl-BE"/>
        </w:rPr>
        <w:t xml:space="preserve">ook makkelijker </w:t>
      </w:r>
      <w:r w:rsidR="00242B62" w:rsidRPr="00052CC6">
        <w:rPr>
          <w:lang w:val="nl-BE"/>
        </w:rPr>
        <w:t>binnen de bredere organisatie inbedden en voortzetten</w:t>
      </w:r>
      <w:r w:rsidR="00083006">
        <w:rPr>
          <w:lang w:val="nl-BE"/>
        </w:rPr>
        <w:t xml:space="preserve"> (BIM, Innovatieve Coatings, …)</w:t>
      </w:r>
      <w:r w:rsidR="00242B62" w:rsidRPr="00052CC6">
        <w:rPr>
          <w:lang w:val="nl-BE"/>
        </w:rPr>
        <w:t>.</w:t>
      </w:r>
    </w:p>
    <w:p w14:paraId="3293057E" w14:textId="232C8221" w:rsidR="00FA5E5A" w:rsidRPr="007E747F" w:rsidRDefault="00242B62" w:rsidP="005D2797">
      <w:pPr>
        <w:spacing w:before="240" w:line="240" w:lineRule="auto"/>
        <w:rPr>
          <w:b/>
          <w:color w:val="4AA9C7"/>
          <w:lang w:val="nl-BE"/>
        </w:rPr>
      </w:pPr>
      <w:r w:rsidRPr="005D2797">
        <w:rPr>
          <w:b/>
          <w:color w:val="4AA9C7"/>
          <w:lang w:val="nl-BE"/>
        </w:rPr>
        <w:t xml:space="preserve"> </w:t>
      </w:r>
      <w:r w:rsidR="00FA5E5A" w:rsidRPr="007E747F">
        <w:rPr>
          <w:b/>
          <w:color w:val="4AA9C7"/>
          <w:lang w:val="nl-BE"/>
        </w:rPr>
        <w:t>Hoge relevantie</w:t>
      </w:r>
      <w:r w:rsidR="00861E1A">
        <w:rPr>
          <w:b/>
          <w:color w:val="4AA9C7"/>
          <w:lang w:val="nl-BE"/>
        </w:rPr>
        <w:t>,</w:t>
      </w:r>
      <w:r w:rsidR="00FA5E5A" w:rsidRPr="007E747F">
        <w:rPr>
          <w:b/>
          <w:color w:val="4AA9C7"/>
          <w:lang w:val="nl-BE"/>
        </w:rPr>
        <w:t xml:space="preserve"> betrokkenheid </w:t>
      </w:r>
      <w:r w:rsidR="00861E1A">
        <w:rPr>
          <w:b/>
          <w:color w:val="4AA9C7"/>
          <w:lang w:val="nl-BE"/>
        </w:rPr>
        <w:t>en verwachte bijdrage aan competi</w:t>
      </w:r>
      <w:r w:rsidR="000674AE">
        <w:rPr>
          <w:b/>
          <w:color w:val="4AA9C7"/>
          <w:lang w:val="nl-BE"/>
        </w:rPr>
        <w:t>tiviteit</w:t>
      </w:r>
    </w:p>
    <w:p w14:paraId="7210F528" w14:textId="699274A4" w:rsidR="00154533" w:rsidRDefault="00154533" w:rsidP="00972671">
      <w:pPr>
        <w:pStyle w:val="ListParagraph"/>
        <w:numPr>
          <w:ilvl w:val="0"/>
          <w:numId w:val="18"/>
        </w:numPr>
        <w:rPr>
          <w:color w:val="auto"/>
          <w:lang w:val="nl-BE"/>
        </w:rPr>
      </w:pPr>
      <w:r w:rsidRPr="00765D97">
        <w:rPr>
          <w:color w:val="auto"/>
          <w:lang w:val="nl-BE"/>
        </w:rPr>
        <w:t>De werking van de IBN</w:t>
      </w:r>
      <w:r w:rsidR="00E052AE">
        <w:rPr>
          <w:color w:val="auto"/>
          <w:lang w:val="nl-BE"/>
        </w:rPr>
        <w:t>’s</w:t>
      </w:r>
      <w:r w:rsidRPr="00765D97">
        <w:rPr>
          <w:color w:val="auto"/>
          <w:lang w:val="nl-BE"/>
        </w:rPr>
        <w:t xml:space="preserve"> wordt door hun leden als relevant ervaren, en bijna 80% van hen neemt actief deel aan de activiteiten van de IBN (minstens 2 keer per jaar). Ruim 60% van de IBN-leden ziet een (verwachte) bijdrage van het lidmaatschap van de IBN aan hun competitiviteit.</w:t>
      </w:r>
    </w:p>
    <w:p w14:paraId="2153A84A" w14:textId="26E0B441" w:rsidR="00154533" w:rsidRPr="00123CDB" w:rsidRDefault="00FA54C7" w:rsidP="00972671">
      <w:pPr>
        <w:pStyle w:val="ListParagraph"/>
        <w:numPr>
          <w:ilvl w:val="0"/>
          <w:numId w:val="18"/>
        </w:numPr>
        <w:rPr>
          <w:color w:val="auto"/>
          <w:lang w:val="nl-BE"/>
        </w:rPr>
      </w:pPr>
      <w:r w:rsidRPr="00123CDB">
        <w:rPr>
          <w:color w:val="auto"/>
          <w:lang w:val="nl-BE"/>
        </w:rPr>
        <w:t>De IBN-leden zijn in het bijzonder tevreden over de focus van de IBN’s op het stimuleren van kennisuitwisseling, netwerking, matchmaking en samenwerking met het oog op product- en marktvernieuwing. Deze aspecten moeten volgens hen ook voor de toekomst prioritair blijven.</w:t>
      </w:r>
      <w:r w:rsidR="00123CDB">
        <w:rPr>
          <w:color w:val="auto"/>
          <w:lang w:val="nl-BE"/>
        </w:rPr>
        <w:t xml:space="preserve"> </w:t>
      </w:r>
      <w:r w:rsidR="006D44CA">
        <w:rPr>
          <w:color w:val="auto"/>
          <w:lang w:val="nl-BE"/>
        </w:rPr>
        <w:t>IBN’s</w:t>
      </w:r>
      <w:r w:rsidR="005B3C49" w:rsidRPr="00123CDB">
        <w:rPr>
          <w:color w:val="auto"/>
          <w:lang w:val="nl-BE"/>
        </w:rPr>
        <w:t xml:space="preserve"> hebben </w:t>
      </w:r>
      <w:r w:rsidR="008C7069" w:rsidRPr="00123CDB">
        <w:rPr>
          <w:color w:val="auto"/>
          <w:lang w:val="nl-BE"/>
        </w:rPr>
        <w:t xml:space="preserve">in </w:t>
      </w:r>
      <w:r w:rsidR="003D0784" w:rsidRPr="00123CDB">
        <w:rPr>
          <w:color w:val="auto"/>
          <w:lang w:val="nl-BE"/>
        </w:rPr>
        <w:t>gevarieerde mate</w:t>
      </w:r>
      <w:r w:rsidR="00965B27" w:rsidRPr="00123CDB">
        <w:rPr>
          <w:color w:val="auto"/>
          <w:lang w:val="nl-BE"/>
        </w:rPr>
        <w:t xml:space="preserve"> ook</w:t>
      </w:r>
      <w:r w:rsidR="003D0784" w:rsidRPr="00123CDB">
        <w:rPr>
          <w:color w:val="auto"/>
          <w:lang w:val="nl-BE"/>
        </w:rPr>
        <w:t xml:space="preserve"> </w:t>
      </w:r>
      <w:r w:rsidR="00326DD0" w:rsidRPr="00123CDB">
        <w:rPr>
          <w:color w:val="auto"/>
          <w:lang w:val="nl-BE"/>
        </w:rPr>
        <w:t xml:space="preserve">aandacht </w:t>
      </w:r>
      <w:r w:rsidR="00A85BA2" w:rsidRPr="00123CDB">
        <w:rPr>
          <w:color w:val="auto"/>
          <w:lang w:val="nl-BE"/>
        </w:rPr>
        <w:t>voor</w:t>
      </w:r>
      <w:r w:rsidR="00326DD0" w:rsidRPr="00123CDB">
        <w:rPr>
          <w:color w:val="auto"/>
          <w:lang w:val="nl-BE"/>
        </w:rPr>
        <w:t xml:space="preserve"> </w:t>
      </w:r>
      <w:r w:rsidR="007D0270" w:rsidRPr="00123CDB">
        <w:rPr>
          <w:color w:val="auto"/>
          <w:lang w:val="nl-BE"/>
        </w:rPr>
        <w:t>competentieontwikkeling</w:t>
      </w:r>
      <w:r w:rsidR="00D921D9" w:rsidRPr="00123CDB">
        <w:rPr>
          <w:color w:val="auto"/>
          <w:lang w:val="nl-BE"/>
        </w:rPr>
        <w:t xml:space="preserve"> en internationalisering</w:t>
      </w:r>
      <w:r w:rsidR="00BF1B80" w:rsidRPr="00123CDB">
        <w:rPr>
          <w:color w:val="auto"/>
          <w:lang w:val="nl-BE"/>
        </w:rPr>
        <w:t xml:space="preserve"> (enkelen via een partnerschap met FIT)</w:t>
      </w:r>
      <w:r w:rsidR="0031114E">
        <w:rPr>
          <w:color w:val="auto"/>
          <w:lang w:val="nl-BE"/>
        </w:rPr>
        <w:t>.</w:t>
      </w:r>
    </w:p>
    <w:p w14:paraId="511CED23" w14:textId="77A99945" w:rsidR="00FA5E5A" w:rsidRPr="00765D97" w:rsidRDefault="00FA5E5A" w:rsidP="00972671">
      <w:pPr>
        <w:pStyle w:val="ListParagraph"/>
        <w:numPr>
          <w:ilvl w:val="0"/>
          <w:numId w:val="18"/>
        </w:numPr>
        <w:rPr>
          <w:color w:val="auto"/>
          <w:lang w:val="nl-BE"/>
        </w:rPr>
      </w:pPr>
      <w:r w:rsidRPr="00765D97">
        <w:rPr>
          <w:color w:val="auto"/>
          <w:lang w:val="nl-BE"/>
        </w:rPr>
        <w:lastRenderedPageBreak/>
        <w:t xml:space="preserve">De bedrijven </w:t>
      </w:r>
      <w:r w:rsidR="000157F0">
        <w:rPr>
          <w:color w:val="auto"/>
          <w:lang w:val="nl-BE"/>
        </w:rPr>
        <w:t xml:space="preserve">voelen </w:t>
      </w:r>
      <w:r w:rsidR="000157F0" w:rsidRPr="00765D97">
        <w:rPr>
          <w:color w:val="auto"/>
          <w:lang w:val="nl-BE"/>
        </w:rPr>
        <w:t xml:space="preserve">zich binnen de </w:t>
      </w:r>
      <w:proofErr w:type="gramStart"/>
      <w:r w:rsidR="000157F0" w:rsidRPr="00765D97">
        <w:rPr>
          <w:color w:val="auto"/>
          <w:lang w:val="nl-BE"/>
        </w:rPr>
        <w:t>IBN deel</w:t>
      </w:r>
      <w:proofErr w:type="gramEnd"/>
      <w:r w:rsidR="000157F0" w:rsidRPr="00765D97">
        <w:rPr>
          <w:color w:val="auto"/>
          <w:lang w:val="nl-BE"/>
        </w:rPr>
        <w:t xml:space="preserve"> van een gezamenlijke inspanning</w:t>
      </w:r>
      <w:r w:rsidR="000157F0">
        <w:rPr>
          <w:color w:val="auto"/>
          <w:lang w:val="nl-BE"/>
        </w:rPr>
        <w:t>,</w:t>
      </w:r>
      <w:r w:rsidR="000157F0" w:rsidRPr="00765D97">
        <w:rPr>
          <w:color w:val="auto"/>
          <w:lang w:val="nl-BE"/>
        </w:rPr>
        <w:t xml:space="preserve"> identificeren</w:t>
      </w:r>
      <w:r w:rsidR="000157F0">
        <w:rPr>
          <w:color w:val="auto"/>
          <w:lang w:val="nl-BE"/>
        </w:rPr>
        <w:t xml:space="preserve"> zich duidelijk</w:t>
      </w:r>
      <w:r w:rsidR="000157F0" w:rsidRPr="00765D97">
        <w:rPr>
          <w:color w:val="auto"/>
          <w:lang w:val="nl-BE"/>
        </w:rPr>
        <w:t xml:space="preserve"> met de cluster </w:t>
      </w:r>
      <w:r w:rsidR="000157F0">
        <w:rPr>
          <w:color w:val="auto"/>
          <w:lang w:val="nl-BE"/>
        </w:rPr>
        <w:t xml:space="preserve">en </w:t>
      </w:r>
      <w:r w:rsidRPr="00765D97">
        <w:rPr>
          <w:color w:val="auto"/>
          <w:lang w:val="nl-BE"/>
        </w:rPr>
        <w:t>vinden dat ze tot een gedeelde visie komen over de strategische uitdagingen en doelstellingen van het domein</w:t>
      </w:r>
      <w:r w:rsidR="000157F0">
        <w:rPr>
          <w:color w:val="auto"/>
          <w:lang w:val="nl-BE"/>
        </w:rPr>
        <w:t xml:space="preserve">. </w:t>
      </w:r>
      <w:r w:rsidRPr="00765D97">
        <w:rPr>
          <w:color w:val="auto"/>
          <w:lang w:val="nl-BE"/>
        </w:rPr>
        <w:t xml:space="preserve">Ook zijn </w:t>
      </w:r>
      <w:r w:rsidR="000157F0">
        <w:rPr>
          <w:color w:val="auto"/>
          <w:lang w:val="nl-BE"/>
        </w:rPr>
        <w:t>ze</w:t>
      </w:r>
      <w:r w:rsidRPr="00765D97">
        <w:rPr>
          <w:color w:val="auto"/>
          <w:lang w:val="nl-BE"/>
        </w:rPr>
        <w:t xml:space="preserve"> positief over de openheid en bereidheid binnen de IBN om informatie uit te wisselen, en het effect op het vermogen om te gaan met (onverwachte) externe/nieuwe ontwikkelingen.</w:t>
      </w:r>
    </w:p>
    <w:p w14:paraId="1557C4DE" w14:textId="58743C89" w:rsidR="00FA5E5A" w:rsidRPr="007E747F" w:rsidRDefault="00E273FE" w:rsidP="0075152B">
      <w:pPr>
        <w:spacing w:before="240" w:after="120" w:line="240" w:lineRule="auto"/>
        <w:rPr>
          <w:b/>
          <w:color w:val="4AA9C7"/>
          <w:lang w:val="nl-BE"/>
        </w:rPr>
      </w:pPr>
      <w:r w:rsidRPr="00E273FE">
        <w:rPr>
          <w:b/>
          <w:color w:val="4AA9C7"/>
          <w:lang w:val="nl-BE"/>
        </w:rPr>
        <w:t xml:space="preserve">Positieve samenwerkingsdynamiek, maar </w:t>
      </w:r>
      <w:r w:rsidR="001F209B">
        <w:rPr>
          <w:b/>
          <w:color w:val="4AA9C7"/>
          <w:lang w:val="nl-BE"/>
        </w:rPr>
        <w:t>risico op verlies van opgebouwd kapitaal</w:t>
      </w:r>
    </w:p>
    <w:p w14:paraId="6E5527B2" w14:textId="36BD0BE9" w:rsidR="00B81775" w:rsidRDefault="00EF7CC0" w:rsidP="00972671">
      <w:pPr>
        <w:pStyle w:val="ListParagraph"/>
        <w:numPr>
          <w:ilvl w:val="0"/>
          <w:numId w:val="18"/>
        </w:numPr>
        <w:rPr>
          <w:color w:val="auto"/>
          <w:lang w:val="nl-BE"/>
        </w:rPr>
      </w:pPr>
      <w:r w:rsidRPr="000A7128">
        <w:rPr>
          <w:color w:val="auto"/>
          <w:lang w:val="nl-BE"/>
        </w:rPr>
        <w:t xml:space="preserve">De IBN’s rapporteren tot nu toe in totaal 194 samenwerkingsinitiatieven met minstens 3 deelnemende partijen, maar de verscheidenheid in opgezette, uitgewerkte en opgestarte samenwerkingen gaat verder dan deze KPI. </w:t>
      </w:r>
      <w:r w:rsidR="005D7C54">
        <w:rPr>
          <w:color w:val="auto"/>
          <w:lang w:val="nl-BE"/>
        </w:rPr>
        <w:t>De</w:t>
      </w:r>
      <w:r w:rsidRPr="000A7128">
        <w:rPr>
          <w:color w:val="auto"/>
          <w:lang w:val="nl-BE"/>
        </w:rPr>
        <w:t xml:space="preserve"> IBN’s zijn goed in staat om vanuit eigen benadering</w:t>
      </w:r>
      <w:r w:rsidR="005D7C54">
        <w:rPr>
          <w:color w:val="auto"/>
          <w:lang w:val="nl-BE"/>
        </w:rPr>
        <w:t>en</w:t>
      </w:r>
      <w:r w:rsidRPr="000A7128">
        <w:rPr>
          <w:color w:val="auto"/>
          <w:lang w:val="nl-BE"/>
        </w:rPr>
        <w:t xml:space="preserve"> diverse concrete samenwerkingen te definiëren en in gang te zetten tussen bedrijven onderling en met kennisinstellingen, in lijn met de noden van de leden.</w:t>
      </w:r>
      <w:r w:rsidR="002A56B9">
        <w:rPr>
          <w:color w:val="auto"/>
          <w:lang w:val="nl-BE"/>
        </w:rPr>
        <w:t xml:space="preserve"> Het blijft </w:t>
      </w:r>
      <w:r w:rsidR="00652EC1">
        <w:rPr>
          <w:color w:val="auto"/>
          <w:lang w:val="nl-BE"/>
        </w:rPr>
        <w:t xml:space="preserve">wel vaak een zoektocht naar de passende financiering hiervoor, of wel bij de deelnemende partijen zelf of </w:t>
      </w:r>
      <w:r w:rsidR="00F37644">
        <w:rPr>
          <w:color w:val="auto"/>
          <w:lang w:val="nl-BE"/>
        </w:rPr>
        <w:t xml:space="preserve">externe financieringskanalen, bij het ontbreken van </w:t>
      </w:r>
      <w:r w:rsidR="00546C06">
        <w:rPr>
          <w:color w:val="auto"/>
          <w:lang w:val="nl-BE"/>
        </w:rPr>
        <w:t>specifieke oproepen of kanalen voor IBNs.</w:t>
      </w:r>
      <w:r w:rsidR="00513A2C" w:rsidRPr="00513A2C">
        <w:rPr>
          <w:color w:val="auto"/>
          <w:lang w:val="nl-BE"/>
        </w:rPr>
        <w:t xml:space="preserve"> </w:t>
      </w:r>
    </w:p>
    <w:p w14:paraId="736C3253" w14:textId="4FD9F0EA" w:rsidR="00B41BFD" w:rsidRPr="00D56FF9" w:rsidRDefault="00B41BFD" w:rsidP="00972671">
      <w:pPr>
        <w:numPr>
          <w:ilvl w:val="0"/>
          <w:numId w:val="18"/>
        </w:numPr>
        <w:spacing w:line="240" w:lineRule="auto"/>
        <w:rPr>
          <w:lang w:val="nl-BE"/>
        </w:rPr>
      </w:pPr>
      <w:r w:rsidRPr="000A7128">
        <w:rPr>
          <w:color w:val="auto"/>
          <w:lang w:val="nl-BE"/>
        </w:rPr>
        <w:t xml:space="preserve">Het IBN-instrument draagt dus bij aan een positieve samenwerkingsdynamiek en innovatiecapaciteit in het domein. </w:t>
      </w:r>
      <w:r w:rsidR="004D37F3" w:rsidRPr="000A7128">
        <w:rPr>
          <w:color w:val="auto"/>
          <w:lang w:val="nl-BE"/>
        </w:rPr>
        <w:t>Het opzetten van projecten waar verschillende bedrijven actief in deelnemen en financieel engagement opnemen</w:t>
      </w:r>
      <w:r w:rsidR="0090001C">
        <w:rPr>
          <w:color w:val="auto"/>
          <w:lang w:val="nl-BE"/>
        </w:rPr>
        <w:t>,</w:t>
      </w:r>
      <w:r w:rsidR="004D37F3" w:rsidRPr="000A7128">
        <w:rPr>
          <w:color w:val="auto"/>
          <w:lang w:val="nl-BE"/>
        </w:rPr>
        <w:t xml:space="preserve"> vergt wel veel tijd en inspanning en dus een substantieel deel van de middelen van de IBN.</w:t>
      </w:r>
      <w:r w:rsidR="004D37F3">
        <w:rPr>
          <w:color w:val="auto"/>
          <w:lang w:val="nl-BE"/>
        </w:rPr>
        <w:t xml:space="preserve"> </w:t>
      </w:r>
      <w:r w:rsidR="00513A2C">
        <w:rPr>
          <w:color w:val="auto"/>
          <w:lang w:val="nl-BE"/>
        </w:rPr>
        <w:t>D</w:t>
      </w:r>
      <w:r w:rsidRPr="000A7128">
        <w:rPr>
          <w:color w:val="auto"/>
          <w:lang w:val="nl-BE"/>
        </w:rPr>
        <w:t>e resultaten van de samenwerkingsprojecten</w:t>
      </w:r>
      <w:r w:rsidR="00513A2C">
        <w:rPr>
          <w:color w:val="auto"/>
          <w:lang w:val="nl-BE"/>
        </w:rPr>
        <w:t xml:space="preserve"> zijn </w:t>
      </w:r>
      <w:r w:rsidR="004D37F3">
        <w:rPr>
          <w:color w:val="auto"/>
          <w:lang w:val="nl-BE"/>
        </w:rPr>
        <w:t>ook</w:t>
      </w:r>
      <w:r w:rsidRPr="000A7128">
        <w:rPr>
          <w:color w:val="auto"/>
          <w:lang w:val="nl-BE"/>
        </w:rPr>
        <w:t xml:space="preserve"> nog niet duidelijk en de bijdrage van de IBN’s aan nieuwe marktproducten/-diensten en groei van het domein</w:t>
      </w:r>
      <w:r w:rsidR="00513A2C">
        <w:rPr>
          <w:color w:val="auto"/>
          <w:lang w:val="nl-BE"/>
        </w:rPr>
        <w:t xml:space="preserve"> </w:t>
      </w:r>
      <w:r w:rsidR="005353BE">
        <w:rPr>
          <w:color w:val="auto"/>
          <w:lang w:val="nl-BE"/>
        </w:rPr>
        <w:t xml:space="preserve">is </w:t>
      </w:r>
      <w:r w:rsidRPr="000A7128">
        <w:rPr>
          <w:color w:val="auto"/>
          <w:lang w:val="nl-BE"/>
        </w:rPr>
        <w:t xml:space="preserve">nog niet </w:t>
      </w:r>
      <w:r w:rsidR="005353BE">
        <w:rPr>
          <w:color w:val="auto"/>
          <w:lang w:val="nl-BE"/>
        </w:rPr>
        <w:t>geconcretiseerd</w:t>
      </w:r>
      <w:r w:rsidRPr="000A7128">
        <w:rPr>
          <w:color w:val="auto"/>
          <w:lang w:val="nl-BE"/>
        </w:rPr>
        <w:t>.</w:t>
      </w:r>
    </w:p>
    <w:p w14:paraId="581078D0" w14:textId="1A944E1F" w:rsidR="00EF7CC0" w:rsidRPr="005E10D8" w:rsidRDefault="005E10D8" w:rsidP="00972671">
      <w:pPr>
        <w:pStyle w:val="ListParagraph"/>
        <w:numPr>
          <w:ilvl w:val="0"/>
          <w:numId w:val="18"/>
        </w:numPr>
        <w:rPr>
          <w:color w:val="auto"/>
          <w:lang w:val="nl-BE"/>
        </w:rPr>
      </w:pPr>
      <w:r>
        <w:rPr>
          <w:color w:val="auto"/>
          <w:lang w:val="nl-BE"/>
        </w:rPr>
        <w:t>Ook tussen IBN</w:t>
      </w:r>
      <w:r w:rsidR="00011C5C">
        <w:rPr>
          <w:color w:val="auto"/>
          <w:lang w:val="nl-BE"/>
        </w:rPr>
        <w:t>’</w:t>
      </w:r>
      <w:r>
        <w:rPr>
          <w:color w:val="auto"/>
          <w:lang w:val="nl-BE"/>
        </w:rPr>
        <w:t>s onderling en met een aantal SPC</w:t>
      </w:r>
      <w:r w:rsidR="00011C5C">
        <w:rPr>
          <w:color w:val="auto"/>
          <w:lang w:val="nl-BE"/>
        </w:rPr>
        <w:t>’</w:t>
      </w:r>
      <w:r>
        <w:rPr>
          <w:color w:val="auto"/>
          <w:lang w:val="nl-BE"/>
        </w:rPr>
        <w:t xml:space="preserve">s </w:t>
      </w:r>
      <w:r w:rsidR="00356059">
        <w:rPr>
          <w:color w:val="auto"/>
          <w:lang w:val="nl-BE"/>
        </w:rPr>
        <w:t>zijn</w:t>
      </w:r>
      <w:r w:rsidR="00330857">
        <w:rPr>
          <w:color w:val="auto"/>
          <w:lang w:val="nl-BE"/>
        </w:rPr>
        <w:t xml:space="preserve"> uitwisselingen en</w:t>
      </w:r>
      <w:r>
        <w:rPr>
          <w:color w:val="auto"/>
          <w:lang w:val="nl-BE"/>
        </w:rPr>
        <w:t xml:space="preserve"> relaties uitgebouwd, en in een aantal gevallen ook interclusterprojecten opgezet, hiertoe in staat gesteld door twee specifieke VLAIO-oproepen.</w:t>
      </w:r>
      <w:r w:rsidR="00807C3B" w:rsidRPr="00807C3B">
        <w:t xml:space="preserve"> </w:t>
      </w:r>
      <w:r w:rsidR="00807C3B" w:rsidRPr="00807C3B">
        <w:rPr>
          <w:color w:val="auto"/>
          <w:lang w:val="nl-BE"/>
        </w:rPr>
        <w:t>In het algemeen functioneren de IBN’s en SPC’s echter te veel apart van elkaar, en is er een gebrek aan samenhangende dynamiek tussen beide (bv IBN</w:t>
      </w:r>
      <w:r w:rsidR="005E3059">
        <w:rPr>
          <w:color w:val="auto"/>
          <w:lang w:val="nl-BE"/>
        </w:rPr>
        <w:t>’</w:t>
      </w:r>
      <w:r w:rsidR="00807C3B" w:rsidRPr="00807C3B">
        <w:rPr>
          <w:color w:val="auto"/>
          <w:lang w:val="nl-BE"/>
        </w:rPr>
        <w:t>s als mechanisme voor d</w:t>
      </w:r>
      <w:r w:rsidR="005E3059">
        <w:rPr>
          <w:color w:val="auto"/>
          <w:lang w:val="nl-BE"/>
        </w:rPr>
        <w:t>o</w:t>
      </w:r>
      <w:r w:rsidR="00807C3B" w:rsidRPr="00807C3B">
        <w:rPr>
          <w:color w:val="auto"/>
          <w:lang w:val="nl-BE"/>
        </w:rPr>
        <w:t>orstroming van nieuwe ontwikkelingen).</w:t>
      </w:r>
    </w:p>
    <w:p w14:paraId="245B3F1F" w14:textId="7960F337" w:rsidR="00FF3D98" w:rsidRPr="00BF2C29" w:rsidRDefault="00F92114" w:rsidP="00972671">
      <w:pPr>
        <w:numPr>
          <w:ilvl w:val="0"/>
          <w:numId w:val="18"/>
        </w:numPr>
        <w:spacing w:line="240" w:lineRule="auto"/>
        <w:rPr>
          <w:lang w:val="nl-BE"/>
        </w:rPr>
      </w:pPr>
      <w:r w:rsidRPr="00BF2C29">
        <w:rPr>
          <w:lang w:val="nl-BE"/>
        </w:rPr>
        <w:t>Het IBN-instrument he</w:t>
      </w:r>
      <w:r w:rsidR="005E3059">
        <w:rPr>
          <w:lang w:val="nl-BE"/>
        </w:rPr>
        <w:t>eft</w:t>
      </w:r>
      <w:r w:rsidRPr="00BF2C29">
        <w:rPr>
          <w:lang w:val="nl-BE"/>
        </w:rPr>
        <w:t xml:space="preserve"> meerwaarde als </w:t>
      </w:r>
      <w:r w:rsidR="002F4545" w:rsidRPr="00BF2C29">
        <w:rPr>
          <w:lang w:val="nl-BE"/>
        </w:rPr>
        <w:t>tijdelijke impuls van</w:t>
      </w:r>
      <w:r w:rsidR="00F207C6" w:rsidRPr="00BF2C29">
        <w:rPr>
          <w:lang w:val="nl-BE"/>
        </w:rPr>
        <w:t xml:space="preserve"> de</w:t>
      </w:r>
      <w:r w:rsidR="002F4545" w:rsidRPr="00BF2C29">
        <w:rPr>
          <w:lang w:val="nl-BE"/>
        </w:rPr>
        <w:t xml:space="preserve"> </w:t>
      </w:r>
      <w:r w:rsidRPr="00BF2C29">
        <w:rPr>
          <w:lang w:val="nl-BE"/>
        </w:rPr>
        <w:t xml:space="preserve">bottom-up </w:t>
      </w:r>
      <w:r w:rsidR="002F4545" w:rsidRPr="00BF2C29">
        <w:rPr>
          <w:lang w:val="nl-BE"/>
        </w:rPr>
        <w:t>clusterwerking</w:t>
      </w:r>
      <w:r w:rsidRPr="00BF2C29">
        <w:rPr>
          <w:lang w:val="nl-BE"/>
        </w:rPr>
        <w:t xml:space="preserve"> in een specifiek opkomend domein</w:t>
      </w:r>
      <w:r w:rsidR="002F4545" w:rsidRPr="00BF2C29">
        <w:rPr>
          <w:lang w:val="nl-BE"/>
        </w:rPr>
        <w:t>.</w:t>
      </w:r>
      <w:r w:rsidR="00ED441A" w:rsidRPr="00BF2C29">
        <w:rPr>
          <w:lang w:val="nl-BE"/>
        </w:rPr>
        <w:t xml:space="preserve"> </w:t>
      </w:r>
      <w:r w:rsidR="00025E81" w:rsidRPr="00BF2C29">
        <w:rPr>
          <w:lang w:val="nl-BE"/>
        </w:rPr>
        <w:t xml:space="preserve">Het draagt bij aan het versterken en uitbouwen van ecosystemen en netwerken tussen de bedrijven in deze domeinen. </w:t>
      </w:r>
      <w:r w:rsidR="00ED441A" w:rsidRPr="00BF2C29">
        <w:rPr>
          <w:lang w:val="nl-BE"/>
        </w:rPr>
        <w:t xml:space="preserve">Drie jaar is </w:t>
      </w:r>
      <w:r w:rsidR="00025E81" w:rsidRPr="00BF2C29">
        <w:rPr>
          <w:lang w:val="nl-BE"/>
        </w:rPr>
        <w:t>echter</w:t>
      </w:r>
      <w:r w:rsidR="00ED441A" w:rsidRPr="00BF2C29">
        <w:rPr>
          <w:lang w:val="nl-BE"/>
        </w:rPr>
        <w:t xml:space="preserve"> erg kort om een volwaardige </w:t>
      </w:r>
      <w:r w:rsidR="00025E81" w:rsidRPr="00BF2C29">
        <w:rPr>
          <w:lang w:val="nl-BE"/>
        </w:rPr>
        <w:t xml:space="preserve">duurzame </w:t>
      </w:r>
      <w:r w:rsidR="00ED441A" w:rsidRPr="00BF2C29">
        <w:rPr>
          <w:lang w:val="nl-BE"/>
        </w:rPr>
        <w:t>cluster</w:t>
      </w:r>
      <w:r w:rsidR="007816C1" w:rsidRPr="00BF2C29">
        <w:rPr>
          <w:lang w:val="nl-BE"/>
        </w:rPr>
        <w:t>dynamiek</w:t>
      </w:r>
      <w:r w:rsidR="00ED441A" w:rsidRPr="00BF2C29">
        <w:rPr>
          <w:lang w:val="nl-BE"/>
        </w:rPr>
        <w:t xml:space="preserve"> op te bouwen.</w:t>
      </w:r>
      <w:r w:rsidR="00415FCF" w:rsidRPr="00BF2C29">
        <w:rPr>
          <w:lang w:val="nl-BE"/>
        </w:rPr>
        <w:t xml:space="preserve"> </w:t>
      </w:r>
      <w:r w:rsidR="00A71356" w:rsidRPr="00BF2C29">
        <w:rPr>
          <w:lang w:val="nl-BE"/>
        </w:rPr>
        <w:t>Bij het wegvallen van de basisfinanciering</w:t>
      </w:r>
      <w:r w:rsidR="002F4545" w:rsidRPr="00BF2C29">
        <w:rPr>
          <w:lang w:val="nl-BE"/>
        </w:rPr>
        <w:t xml:space="preserve"> </w:t>
      </w:r>
      <w:r w:rsidR="001F209B" w:rsidRPr="00BF2C29">
        <w:rPr>
          <w:lang w:val="nl-BE"/>
        </w:rPr>
        <w:t xml:space="preserve">dreigt </w:t>
      </w:r>
      <w:r w:rsidR="002F4545" w:rsidRPr="00BF2C29">
        <w:rPr>
          <w:lang w:val="nl-BE"/>
        </w:rPr>
        <w:t xml:space="preserve">een </w:t>
      </w:r>
      <w:proofErr w:type="spellStart"/>
      <w:r w:rsidR="002F4545" w:rsidRPr="00BF2C29">
        <w:rPr>
          <w:lang w:val="nl-BE"/>
        </w:rPr>
        <w:t>domeinspecifiek</w:t>
      </w:r>
      <w:proofErr w:type="spellEnd"/>
      <w:r w:rsidR="002F4545" w:rsidRPr="00BF2C29">
        <w:rPr>
          <w:lang w:val="nl-BE"/>
        </w:rPr>
        <w:t xml:space="preserve"> forum en aanspreekpunt voor </w:t>
      </w:r>
      <w:r w:rsidR="007631C2" w:rsidRPr="00BF2C29">
        <w:rPr>
          <w:lang w:val="nl-BE"/>
        </w:rPr>
        <w:t>bedrijven</w:t>
      </w:r>
      <w:r w:rsidR="002F4545" w:rsidRPr="00BF2C29">
        <w:rPr>
          <w:lang w:val="nl-BE"/>
        </w:rPr>
        <w:t xml:space="preserve"> </w:t>
      </w:r>
      <w:r w:rsidR="001F209B" w:rsidRPr="00BF2C29">
        <w:rPr>
          <w:lang w:val="nl-BE"/>
        </w:rPr>
        <w:t>en het opgebouwd</w:t>
      </w:r>
      <w:r w:rsidR="004418CB">
        <w:rPr>
          <w:lang w:val="nl-BE"/>
        </w:rPr>
        <w:t xml:space="preserve">e </w:t>
      </w:r>
      <w:r w:rsidR="00AD5226">
        <w:rPr>
          <w:lang w:val="nl-BE"/>
        </w:rPr>
        <w:t>menselijk en sociaal</w:t>
      </w:r>
      <w:r w:rsidR="001F209B" w:rsidRPr="00BF2C29">
        <w:rPr>
          <w:lang w:val="nl-BE"/>
        </w:rPr>
        <w:t xml:space="preserve"> kapitaal verloren te gaan</w:t>
      </w:r>
      <w:r w:rsidR="0025282D" w:rsidRPr="00BF2C29">
        <w:rPr>
          <w:lang w:val="nl-BE"/>
        </w:rPr>
        <w:t>.</w:t>
      </w:r>
    </w:p>
    <w:p w14:paraId="12B62AE3" w14:textId="05F63130" w:rsidR="001A6CF0" w:rsidRPr="009E0893" w:rsidRDefault="001A6CF0" w:rsidP="008A5F5D">
      <w:pPr>
        <w:pStyle w:val="CVsubtitel"/>
        <w:spacing w:after="120"/>
        <w:rPr>
          <w:b/>
          <w:sz w:val="24"/>
          <w:szCs w:val="24"/>
        </w:rPr>
      </w:pPr>
      <w:bookmarkStart w:id="11" w:name="_Hlk41246406"/>
      <w:r w:rsidRPr="009E0893">
        <w:rPr>
          <w:b/>
          <w:sz w:val="24"/>
          <w:szCs w:val="24"/>
        </w:rPr>
        <w:t xml:space="preserve">Speerpuntclusters: </w:t>
      </w:r>
      <w:r w:rsidRPr="00804673">
        <w:rPr>
          <w:bCs/>
          <w:sz w:val="24"/>
          <w:szCs w:val="24"/>
        </w:rPr>
        <w:t>belangrijkste bevindingen en conclusies</w:t>
      </w:r>
    </w:p>
    <w:bookmarkEnd w:id="11"/>
    <w:p w14:paraId="18EEB118" w14:textId="58D70D98" w:rsidR="00D143FB" w:rsidRPr="0078334C" w:rsidRDefault="00FE704D" w:rsidP="00972671">
      <w:pPr>
        <w:numPr>
          <w:ilvl w:val="0"/>
          <w:numId w:val="17"/>
        </w:numPr>
        <w:spacing w:line="240" w:lineRule="auto"/>
        <w:rPr>
          <w:lang w:val="nl-BE"/>
        </w:rPr>
      </w:pPr>
      <w:r w:rsidRPr="0078334C">
        <w:rPr>
          <w:lang w:val="nl-BE"/>
        </w:rPr>
        <w:t>De SPC</w:t>
      </w:r>
      <w:r w:rsidR="00F70DB9" w:rsidRPr="0078334C">
        <w:rPr>
          <w:lang w:val="nl-BE"/>
        </w:rPr>
        <w:t>’s</w:t>
      </w:r>
      <w:r w:rsidRPr="0078334C">
        <w:rPr>
          <w:lang w:val="nl-BE"/>
        </w:rPr>
        <w:t xml:space="preserve"> </w:t>
      </w:r>
      <w:r w:rsidR="007068A2" w:rsidRPr="0078334C">
        <w:rPr>
          <w:lang w:val="nl-BE"/>
        </w:rPr>
        <w:t>hebben</w:t>
      </w:r>
      <w:r w:rsidRPr="0078334C">
        <w:rPr>
          <w:lang w:val="nl-BE"/>
        </w:rPr>
        <w:t xml:space="preserve"> eind 2019 meer dan 1.600 </w:t>
      </w:r>
      <w:r w:rsidR="007068A2" w:rsidRPr="0078334C">
        <w:rPr>
          <w:lang w:val="nl-BE"/>
        </w:rPr>
        <w:t>lidbedrijven</w:t>
      </w:r>
      <w:r w:rsidRPr="0078334C">
        <w:rPr>
          <w:lang w:val="nl-BE"/>
        </w:rPr>
        <w:t>,</w:t>
      </w:r>
      <w:r w:rsidR="007068A2" w:rsidRPr="0078334C">
        <w:rPr>
          <w:lang w:val="nl-BE"/>
        </w:rPr>
        <w:t xml:space="preserve"> </w:t>
      </w:r>
      <w:r w:rsidR="0086152F" w:rsidRPr="0078334C">
        <w:rPr>
          <w:lang w:val="nl-BE"/>
        </w:rPr>
        <w:t xml:space="preserve">met </w:t>
      </w:r>
      <w:r w:rsidR="007068A2" w:rsidRPr="0078334C">
        <w:rPr>
          <w:lang w:val="nl-BE"/>
        </w:rPr>
        <w:t>een groei van</w:t>
      </w:r>
      <w:r w:rsidRPr="0078334C">
        <w:rPr>
          <w:lang w:val="nl-BE"/>
        </w:rPr>
        <w:t xml:space="preserve"> 22% </w:t>
      </w:r>
      <w:r w:rsidR="007068A2" w:rsidRPr="0078334C">
        <w:rPr>
          <w:lang w:val="nl-BE"/>
        </w:rPr>
        <w:t>sinds</w:t>
      </w:r>
      <w:r w:rsidRPr="0078334C">
        <w:rPr>
          <w:lang w:val="nl-BE"/>
        </w:rPr>
        <w:t xml:space="preserve"> 2018.</w:t>
      </w:r>
      <w:r w:rsidR="006601B0" w:rsidRPr="0078334C">
        <w:rPr>
          <w:lang w:val="nl-BE"/>
        </w:rPr>
        <w:t xml:space="preserve"> </w:t>
      </w:r>
      <w:r w:rsidRPr="0078334C">
        <w:rPr>
          <w:lang w:val="nl-BE"/>
        </w:rPr>
        <w:t xml:space="preserve">De ledensamenstelling is sterk </w:t>
      </w:r>
      <w:r w:rsidR="00180AF6" w:rsidRPr="0078334C">
        <w:rPr>
          <w:lang w:val="nl-BE"/>
        </w:rPr>
        <w:t>sector overschrijdend</w:t>
      </w:r>
      <w:r w:rsidRPr="0078334C">
        <w:rPr>
          <w:lang w:val="nl-BE"/>
        </w:rPr>
        <w:t xml:space="preserve">, </w:t>
      </w:r>
      <w:r w:rsidR="006601B0" w:rsidRPr="0078334C">
        <w:rPr>
          <w:lang w:val="nl-BE"/>
        </w:rPr>
        <w:t>ongeveer 80</w:t>
      </w:r>
      <w:r w:rsidR="0086152F" w:rsidRPr="0078334C">
        <w:rPr>
          <w:lang w:val="nl-BE"/>
        </w:rPr>
        <w:t>%</w:t>
      </w:r>
      <w:r w:rsidR="00CE4763" w:rsidRPr="0078334C">
        <w:rPr>
          <w:lang w:val="nl-BE"/>
        </w:rPr>
        <w:t xml:space="preserve"> is</w:t>
      </w:r>
      <w:r w:rsidR="006601B0" w:rsidRPr="0078334C">
        <w:rPr>
          <w:lang w:val="nl-BE"/>
        </w:rPr>
        <w:t xml:space="preserve"> KMO </w:t>
      </w:r>
      <w:r w:rsidRPr="0078334C">
        <w:rPr>
          <w:lang w:val="nl-BE"/>
        </w:rPr>
        <w:t>en 60% internationaal actief.</w:t>
      </w:r>
      <w:r w:rsidR="00497F6B" w:rsidRPr="0078334C">
        <w:rPr>
          <w:lang w:val="nl-BE"/>
        </w:rPr>
        <w:t xml:space="preserve"> </w:t>
      </w:r>
      <w:r w:rsidR="008352EC" w:rsidRPr="0078334C">
        <w:rPr>
          <w:lang w:val="nl-BE"/>
        </w:rPr>
        <w:t>Ze</w:t>
      </w:r>
      <w:r w:rsidRPr="0078334C">
        <w:rPr>
          <w:lang w:val="nl-BE"/>
        </w:rPr>
        <w:t xml:space="preserve"> </w:t>
      </w:r>
      <w:r w:rsidR="008F3D50" w:rsidRPr="0078334C">
        <w:rPr>
          <w:lang w:val="nl-BE"/>
        </w:rPr>
        <w:t>vertegenwoordigen</w:t>
      </w:r>
      <w:r w:rsidRPr="0078334C">
        <w:rPr>
          <w:lang w:val="nl-BE"/>
        </w:rPr>
        <w:t xml:space="preserve"> ruim 220.000 VTE’s en </w:t>
      </w:r>
      <w:r w:rsidR="008352EC" w:rsidRPr="0078334C">
        <w:rPr>
          <w:lang w:val="nl-BE"/>
        </w:rPr>
        <w:t xml:space="preserve">bijna €28,5 mln </w:t>
      </w:r>
      <w:r w:rsidRPr="0078334C">
        <w:rPr>
          <w:lang w:val="nl-BE"/>
        </w:rPr>
        <w:t>toegevoegde waarde,</w:t>
      </w:r>
      <w:r w:rsidR="00AB0062" w:rsidRPr="0078334C">
        <w:rPr>
          <w:lang w:val="nl-BE"/>
        </w:rPr>
        <w:t xml:space="preserve"> respectievelijk</w:t>
      </w:r>
      <w:r w:rsidRPr="0078334C">
        <w:rPr>
          <w:lang w:val="nl-BE"/>
        </w:rPr>
        <w:t xml:space="preserve"> 12% en 15% van </w:t>
      </w:r>
      <w:r w:rsidR="0055770C" w:rsidRPr="0078334C">
        <w:rPr>
          <w:lang w:val="nl-BE"/>
        </w:rPr>
        <w:t>het Vlaams totaal</w:t>
      </w:r>
      <w:r w:rsidRPr="0078334C">
        <w:rPr>
          <w:lang w:val="nl-BE"/>
        </w:rPr>
        <w:t>.</w:t>
      </w:r>
    </w:p>
    <w:p w14:paraId="37FCA646" w14:textId="58CC69F1" w:rsidR="00A143A6" w:rsidRPr="0078334C" w:rsidRDefault="00F507D6" w:rsidP="002A4265">
      <w:pPr>
        <w:numPr>
          <w:ilvl w:val="0"/>
          <w:numId w:val="17"/>
        </w:numPr>
        <w:spacing w:line="240" w:lineRule="auto"/>
        <w:rPr>
          <w:lang w:val="nl-BE"/>
        </w:rPr>
      </w:pPr>
      <w:r w:rsidRPr="0078334C">
        <w:rPr>
          <w:lang w:val="nl-BE"/>
        </w:rPr>
        <w:t>De</w:t>
      </w:r>
      <w:r w:rsidR="009B45E5" w:rsidRPr="0078334C">
        <w:rPr>
          <w:lang w:val="nl-BE"/>
        </w:rPr>
        <w:t xml:space="preserve"> werking van de SPCs </w:t>
      </w:r>
      <w:r w:rsidR="003D04B4" w:rsidRPr="0078334C">
        <w:rPr>
          <w:lang w:val="nl-BE"/>
        </w:rPr>
        <w:t>evolueert</w:t>
      </w:r>
      <w:r w:rsidR="0041535F" w:rsidRPr="0078334C">
        <w:rPr>
          <w:lang w:val="nl-BE"/>
        </w:rPr>
        <w:t xml:space="preserve">, in de meeste gevallen </w:t>
      </w:r>
      <w:r w:rsidR="001D64DC" w:rsidRPr="0078334C">
        <w:rPr>
          <w:lang w:val="nl-BE"/>
        </w:rPr>
        <w:t>vanuit</w:t>
      </w:r>
      <w:r w:rsidR="0041535F" w:rsidRPr="0078334C">
        <w:rPr>
          <w:lang w:val="nl-BE"/>
        </w:rPr>
        <w:t xml:space="preserve"> </w:t>
      </w:r>
      <w:r w:rsidR="001D64DC" w:rsidRPr="0078334C">
        <w:rPr>
          <w:lang w:val="nl-BE"/>
        </w:rPr>
        <w:t>een rol als</w:t>
      </w:r>
      <w:r w:rsidR="00A01619" w:rsidRPr="0078334C">
        <w:rPr>
          <w:lang w:val="nl-BE"/>
        </w:rPr>
        <w:t xml:space="preserve"> </w:t>
      </w:r>
      <w:r w:rsidR="00EA3D37" w:rsidRPr="0078334C">
        <w:rPr>
          <w:lang w:val="nl-BE"/>
        </w:rPr>
        <w:t>competentiepool</w:t>
      </w:r>
      <w:r w:rsidR="001D64DC" w:rsidRPr="0078334C">
        <w:rPr>
          <w:lang w:val="nl-BE"/>
        </w:rPr>
        <w:t>/</w:t>
      </w:r>
      <w:r w:rsidR="00BA6F7C" w:rsidRPr="0078334C">
        <w:rPr>
          <w:lang w:val="nl-BE"/>
        </w:rPr>
        <w:t>lichte structuu</w:t>
      </w:r>
      <w:r w:rsidR="00A8050A" w:rsidRPr="0078334C">
        <w:rPr>
          <w:lang w:val="nl-BE"/>
        </w:rPr>
        <w:t xml:space="preserve">r, </w:t>
      </w:r>
      <w:r w:rsidR="001D64DC" w:rsidRPr="0078334C">
        <w:rPr>
          <w:lang w:val="nl-BE"/>
        </w:rPr>
        <w:t>naar</w:t>
      </w:r>
      <w:r w:rsidR="00A8050A" w:rsidRPr="0078334C">
        <w:rPr>
          <w:lang w:val="nl-BE"/>
        </w:rPr>
        <w:t xml:space="preserve"> een </w:t>
      </w:r>
      <w:r w:rsidR="003B1F5C" w:rsidRPr="0078334C">
        <w:rPr>
          <w:lang w:val="nl-BE"/>
        </w:rPr>
        <w:t>gepaste en effectieve</w:t>
      </w:r>
      <w:r w:rsidR="0003439A" w:rsidRPr="0078334C">
        <w:rPr>
          <w:lang w:val="nl-BE"/>
        </w:rPr>
        <w:t xml:space="preserve"> </w:t>
      </w:r>
      <w:r w:rsidR="00ED3AAE" w:rsidRPr="0078334C">
        <w:rPr>
          <w:lang w:val="nl-BE"/>
        </w:rPr>
        <w:t xml:space="preserve">samenhang </w:t>
      </w:r>
      <w:r w:rsidR="00423ED4" w:rsidRPr="0078334C">
        <w:rPr>
          <w:lang w:val="nl-BE"/>
        </w:rPr>
        <w:t>tussen</w:t>
      </w:r>
      <w:r w:rsidR="00B96A45" w:rsidRPr="0078334C">
        <w:rPr>
          <w:lang w:val="nl-BE"/>
        </w:rPr>
        <w:t xml:space="preserve"> </w:t>
      </w:r>
      <w:r w:rsidR="00643103" w:rsidRPr="0078334C">
        <w:rPr>
          <w:lang w:val="nl-BE"/>
        </w:rPr>
        <w:t xml:space="preserve">innovatiegerichte </w:t>
      </w:r>
      <w:r w:rsidR="00B96A45" w:rsidRPr="0078334C">
        <w:rPr>
          <w:lang w:val="nl-BE"/>
        </w:rPr>
        <w:t xml:space="preserve">dienstverlening en </w:t>
      </w:r>
      <w:r w:rsidR="001D64DC" w:rsidRPr="0078334C">
        <w:rPr>
          <w:lang w:val="nl-BE"/>
        </w:rPr>
        <w:t>realiseren</w:t>
      </w:r>
      <w:r w:rsidR="00B96A45" w:rsidRPr="0078334C">
        <w:rPr>
          <w:lang w:val="nl-BE"/>
        </w:rPr>
        <w:t xml:space="preserve"> van een </w:t>
      </w:r>
      <w:r w:rsidR="001D64DC" w:rsidRPr="0078334C">
        <w:rPr>
          <w:lang w:val="nl-BE"/>
        </w:rPr>
        <w:t xml:space="preserve">brede </w:t>
      </w:r>
      <w:r w:rsidR="00B96A45" w:rsidRPr="0078334C">
        <w:rPr>
          <w:lang w:val="nl-BE"/>
        </w:rPr>
        <w:t>lange</w:t>
      </w:r>
      <w:r w:rsidR="00926408" w:rsidRPr="0078334C">
        <w:rPr>
          <w:lang w:val="nl-BE"/>
        </w:rPr>
        <w:t>-</w:t>
      </w:r>
      <w:r w:rsidR="00B96A45" w:rsidRPr="0078334C">
        <w:rPr>
          <w:lang w:val="nl-BE"/>
        </w:rPr>
        <w:t>termijnagenda</w:t>
      </w:r>
      <w:r w:rsidR="00066CA7" w:rsidRPr="0078334C">
        <w:rPr>
          <w:lang w:val="nl-BE"/>
        </w:rPr>
        <w:t>.</w:t>
      </w:r>
      <w:r w:rsidR="00FA6CD2" w:rsidRPr="0078334C">
        <w:rPr>
          <w:lang w:val="nl-BE"/>
        </w:rPr>
        <w:t xml:space="preserve"> </w:t>
      </w:r>
      <w:r w:rsidR="009025E2" w:rsidRPr="0078334C">
        <w:rPr>
          <w:lang w:val="nl-BE"/>
        </w:rPr>
        <w:t>De</w:t>
      </w:r>
      <w:r w:rsidR="000A4767" w:rsidRPr="0078334C">
        <w:rPr>
          <w:lang w:val="nl-BE"/>
        </w:rPr>
        <w:t xml:space="preserve"> </w:t>
      </w:r>
      <w:r w:rsidR="00A01F3B" w:rsidRPr="0078334C">
        <w:rPr>
          <w:lang w:val="nl-BE"/>
        </w:rPr>
        <w:t xml:space="preserve">strategische </w:t>
      </w:r>
      <w:r w:rsidR="00361D50" w:rsidRPr="0078334C">
        <w:rPr>
          <w:lang w:val="nl-BE"/>
        </w:rPr>
        <w:t xml:space="preserve">roadmap </w:t>
      </w:r>
      <w:r w:rsidR="0010566D" w:rsidRPr="0078334C">
        <w:rPr>
          <w:lang w:val="nl-BE"/>
        </w:rPr>
        <w:t xml:space="preserve">zorgt </w:t>
      </w:r>
      <w:r w:rsidR="00DF4A3C" w:rsidRPr="0078334C">
        <w:rPr>
          <w:lang w:val="nl-BE"/>
        </w:rPr>
        <w:t>hierbij</w:t>
      </w:r>
      <w:r w:rsidR="00540AA7" w:rsidRPr="0078334C">
        <w:rPr>
          <w:lang w:val="nl-BE"/>
        </w:rPr>
        <w:t xml:space="preserve"> </w:t>
      </w:r>
      <w:r w:rsidR="0010566D" w:rsidRPr="0078334C">
        <w:rPr>
          <w:lang w:val="nl-BE"/>
        </w:rPr>
        <w:t>voor</w:t>
      </w:r>
      <w:r w:rsidR="00540AA7" w:rsidRPr="0078334C">
        <w:rPr>
          <w:lang w:val="nl-BE"/>
        </w:rPr>
        <w:t xml:space="preserve"> </w:t>
      </w:r>
      <w:r w:rsidR="00DF4A3C" w:rsidRPr="0078334C">
        <w:rPr>
          <w:lang w:val="nl-BE"/>
        </w:rPr>
        <w:t>meer stroomlijning en doelgerichtheid in de O&amp;O-inspanningen en -investeringen op het betreffende domein, gedragen door een brede vertegenwoordiging van bedrijven op dat domein</w:t>
      </w:r>
      <w:r w:rsidR="008A200E" w:rsidRPr="0078334C">
        <w:rPr>
          <w:lang w:val="nl-BE"/>
        </w:rPr>
        <w:t xml:space="preserve">, met meer focus op </w:t>
      </w:r>
      <w:r w:rsidR="002A4265" w:rsidRPr="0078334C">
        <w:rPr>
          <w:lang w:val="nl-BE"/>
        </w:rPr>
        <w:t>hogere TRL-</w:t>
      </w:r>
      <w:proofErr w:type="spellStart"/>
      <w:r w:rsidR="00C4556C" w:rsidRPr="0078334C">
        <w:rPr>
          <w:lang w:val="nl-BE"/>
        </w:rPr>
        <w:t>niveau’s</w:t>
      </w:r>
      <w:proofErr w:type="spellEnd"/>
      <w:r w:rsidR="002A4265" w:rsidRPr="0078334C">
        <w:rPr>
          <w:lang w:val="nl-BE"/>
        </w:rPr>
        <w:t>.</w:t>
      </w:r>
    </w:p>
    <w:p w14:paraId="1D45E9D9" w14:textId="2A83773D" w:rsidR="00D92262" w:rsidRPr="0078334C" w:rsidRDefault="00D92262" w:rsidP="00584294">
      <w:pPr>
        <w:pStyle w:val="ListParagraph"/>
        <w:numPr>
          <w:ilvl w:val="0"/>
          <w:numId w:val="17"/>
        </w:numPr>
        <w:rPr>
          <w:lang w:val="nl-BE"/>
        </w:rPr>
      </w:pPr>
      <w:r w:rsidRPr="0078334C">
        <w:rPr>
          <w:lang w:val="nl-BE"/>
        </w:rPr>
        <w:t>D</w:t>
      </w:r>
      <w:r w:rsidR="00584294" w:rsidRPr="0078334C">
        <w:rPr>
          <w:lang w:val="nl-BE"/>
        </w:rPr>
        <w:t xml:space="preserve">e afgelopen jaren </w:t>
      </w:r>
      <w:r w:rsidR="00175A31" w:rsidRPr="0078334C">
        <w:rPr>
          <w:lang w:val="nl-BE"/>
        </w:rPr>
        <w:t xml:space="preserve">heeft de nadruk op projectgeneratie </w:t>
      </w:r>
      <w:r w:rsidR="006524B8" w:rsidRPr="0078334C">
        <w:rPr>
          <w:lang w:val="nl-BE"/>
        </w:rPr>
        <w:t xml:space="preserve">wel </w:t>
      </w:r>
      <w:r w:rsidR="00175A31" w:rsidRPr="0078334C">
        <w:rPr>
          <w:lang w:val="nl-BE"/>
        </w:rPr>
        <w:t xml:space="preserve">een </w:t>
      </w:r>
      <w:r w:rsidR="006E325E" w:rsidRPr="0078334C">
        <w:rPr>
          <w:lang w:val="nl-BE"/>
        </w:rPr>
        <w:t xml:space="preserve">groot beslag gelegd op de werking </w:t>
      </w:r>
      <w:r w:rsidR="00577C6C" w:rsidRPr="0078334C">
        <w:rPr>
          <w:lang w:val="nl-BE"/>
        </w:rPr>
        <w:t xml:space="preserve">en absorptiecapaciteit </w:t>
      </w:r>
      <w:r w:rsidR="006E325E" w:rsidRPr="0078334C">
        <w:rPr>
          <w:lang w:val="nl-BE"/>
        </w:rPr>
        <w:t>van de SPCs</w:t>
      </w:r>
      <w:r w:rsidR="000159D3" w:rsidRPr="0078334C">
        <w:rPr>
          <w:lang w:val="nl-BE"/>
        </w:rPr>
        <w:t>, waar</w:t>
      </w:r>
      <w:r w:rsidR="00F055DE" w:rsidRPr="0078334C">
        <w:rPr>
          <w:lang w:val="nl-BE"/>
        </w:rPr>
        <w:t>door</w:t>
      </w:r>
      <w:r w:rsidR="000159D3" w:rsidRPr="0078334C">
        <w:rPr>
          <w:lang w:val="nl-BE"/>
        </w:rPr>
        <w:t xml:space="preserve"> </w:t>
      </w:r>
      <w:r w:rsidR="00F055DE" w:rsidRPr="0078334C">
        <w:rPr>
          <w:lang w:val="nl-BE"/>
        </w:rPr>
        <w:t>er beperkte</w:t>
      </w:r>
      <w:r w:rsidR="000159D3" w:rsidRPr="0078334C">
        <w:rPr>
          <w:lang w:val="nl-BE"/>
        </w:rPr>
        <w:t xml:space="preserve"> ruimte voor </w:t>
      </w:r>
      <w:r w:rsidR="00417E3A" w:rsidRPr="0078334C">
        <w:rPr>
          <w:lang w:val="nl-BE"/>
        </w:rPr>
        <w:t xml:space="preserve">andere en bijkomende </w:t>
      </w:r>
      <w:r w:rsidR="00F055DE" w:rsidRPr="0078334C">
        <w:rPr>
          <w:lang w:val="nl-BE"/>
        </w:rPr>
        <w:t>taken was.</w:t>
      </w:r>
    </w:p>
    <w:p w14:paraId="75E6AEA2" w14:textId="25DC62A0" w:rsidR="00C87A35" w:rsidRDefault="000F080A" w:rsidP="00972671">
      <w:pPr>
        <w:numPr>
          <w:ilvl w:val="0"/>
          <w:numId w:val="17"/>
        </w:numPr>
        <w:spacing w:line="240" w:lineRule="auto"/>
        <w:rPr>
          <w:lang w:val="nl-BE"/>
        </w:rPr>
      </w:pPr>
      <w:r w:rsidRPr="0078334C">
        <w:rPr>
          <w:lang w:val="nl-BE"/>
        </w:rPr>
        <w:t xml:space="preserve">Voortbouwend op </w:t>
      </w:r>
      <w:r w:rsidR="00FE704D" w:rsidRPr="0078334C">
        <w:rPr>
          <w:lang w:val="nl-BE"/>
        </w:rPr>
        <w:t xml:space="preserve">bestaande werking </w:t>
      </w:r>
      <w:r w:rsidRPr="0078334C">
        <w:rPr>
          <w:lang w:val="nl-BE"/>
        </w:rPr>
        <w:t>hebben</w:t>
      </w:r>
      <w:r w:rsidR="00FE704D" w:rsidRPr="0078334C">
        <w:rPr>
          <w:lang w:val="nl-BE"/>
        </w:rPr>
        <w:t xml:space="preserve"> de vier eerst gestarte SPC’s een stevige organisatie</w:t>
      </w:r>
      <w:r w:rsidR="005E03DB" w:rsidRPr="0078334C">
        <w:rPr>
          <w:lang w:val="nl-BE"/>
        </w:rPr>
        <w:t>structuur</w:t>
      </w:r>
      <w:r w:rsidR="00FE704D" w:rsidRPr="0078334C">
        <w:rPr>
          <w:lang w:val="nl-BE"/>
        </w:rPr>
        <w:t xml:space="preserve"> </w:t>
      </w:r>
      <w:r w:rsidRPr="0078334C">
        <w:rPr>
          <w:lang w:val="nl-BE"/>
        </w:rPr>
        <w:t xml:space="preserve">uitgebouwd </w:t>
      </w:r>
      <w:r w:rsidR="00FE704D" w:rsidRPr="0078334C">
        <w:rPr>
          <w:lang w:val="nl-BE"/>
        </w:rPr>
        <w:t>met</w:t>
      </w:r>
      <w:r w:rsidR="00FE704D" w:rsidRPr="00D143FB">
        <w:rPr>
          <w:lang w:val="nl-BE"/>
        </w:rPr>
        <w:t xml:space="preserve"> duidelijke governance-mechanismes en bestuursorganen in lijn met het uitgangspunt van bedrijfsgedrevenheid. Ook de later gestarte SPC’s hebben </w:t>
      </w:r>
      <w:r w:rsidR="002658FF" w:rsidRPr="00D143FB">
        <w:rPr>
          <w:lang w:val="nl-BE"/>
        </w:rPr>
        <w:t xml:space="preserve">op dit vlak </w:t>
      </w:r>
      <w:r w:rsidR="00FE704D" w:rsidRPr="00D143FB">
        <w:rPr>
          <w:lang w:val="nl-BE"/>
        </w:rPr>
        <w:t>al de nodig basis gelegd.</w:t>
      </w:r>
      <w:r w:rsidR="006D084A" w:rsidRPr="00D143FB">
        <w:rPr>
          <w:lang w:val="nl-BE"/>
        </w:rPr>
        <w:t xml:space="preserve"> </w:t>
      </w:r>
      <w:r w:rsidR="2220C81C" w:rsidRPr="58DC75E4">
        <w:rPr>
          <w:lang w:val="nl-BE"/>
        </w:rPr>
        <w:t>I</w:t>
      </w:r>
      <w:r w:rsidR="00FE704D" w:rsidRPr="58DC75E4">
        <w:rPr>
          <w:lang w:val="nl-BE"/>
        </w:rPr>
        <w:t>edere</w:t>
      </w:r>
      <w:r w:rsidR="00FE704D" w:rsidRPr="00D143FB">
        <w:rPr>
          <w:lang w:val="nl-BE"/>
        </w:rPr>
        <w:t xml:space="preserve"> SPC </w:t>
      </w:r>
      <w:r w:rsidR="007D30A7" w:rsidRPr="00D143FB">
        <w:rPr>
          <w:lang w:val="nl-BE"/>
        </w:rPr>
        <w:t xml:space="preserve">beschikt daarbij </w:t>
      </w:r>
      <w:r w:rsidR="00FE704D" w:rsidRPr="00D143FB">
        <w:rPr>
          <w:lang w:val="nl-BE"/>
        </w:rPr>
        <w:t xml:space="preserve">over een aantal goed beslagen cluster- en/of innovatie-managers, die </w:t>
      </w:r>
      <w:r w:rsidR="00C87A35" w:rsidRPr="00D143FB">
        <w:rPr>
          <w:lang w:val="nl-BE"/>
        </w:rPr>
        <w:t xml:space="preserve">de clusterwerking </w:t>
      </w:r>
      <w:r w:rsidR="00FE704D" w:rsidRPr="00D143FB">
        <w:rPr>
          <w:lang w:val="nl-BE"/>
        </w:rPr>
        <w:t xml:space="preserve">animeren </w:t>
      </w:r>
      <w:r w:rsidR="00C87A35" w:rsidRPr="00D143FB">
        <w:rPr>
          <w:lang w:val="nl-BE"/>
        </w:rPr>
        <w:t>en</w:t>
      </w:r>
      <w:r w:rsidR="00FE704D" w:rsidRPr="00D143FB">
        <w:rPr>
          <w:lang w:val="nl-BE"/>
        </w:rPr>
        <w:t xml:space="preserve"> </w:t>
      </w:r>
      <w:r w:rsidR="00C87A35" w:rsidRPr="00D143FB">
        <w:rPr>
          <w:lang w:val="nl-BE"/>
        </w:rPr>
        <w:t>mogelijke samenwerkingsprojecten</w:t>
      </w:r>
      <w:r w:rsidR="00FE704D" w:rsidRPr="00D143FB">
        <w:rPr>
          <w:lang w:val="nl-BE"/>
        </w:rPr>
        <w:t xml:space="preserve"> verkennen en opzetten.</w:t>
      </w:r>
    </w:p>
    <w:p w14:paraId="32A704B2" w14:textId="198BF22E" w:rsidR="001421F5" w:rsidRPr="00A474ED" w:rsidRDefault="00FE704D" w:rsidP="00972671">
      <w:pPr>
        <w:numPr>
          <w:ilvl w:val="0"/>
          <w:numId w:val="17"/>
        </w:numPr>
        <w:spacing w:line="240" w:lineRule="auto"/>
        <w:rPr>
          <w:lang w:val="nl-BE"/>
        </w:rPr>
      </w:pPr>
      <w:r w:rsidRPr="00A474ED">
        <w:rPr>
          <w:lang w:val="nl-BE"/>
        </w:rPr>
        <w:t xml:space="preserve">Leden </w:t>
      </w:r>
      <w:r w:rsidR="00AD1536" w:rsidRPr="00A474ED">
        <w:rPr>
          <w:lang w:val="nl-BE"/>
        </w:rPr>
        <w:t xml:space="preserve">beoordelen </w:t>
      </w:r>
      <w:r w:rsidRPr="00A474ED">
        <w:rPr>
          <w:lang w:val="nl-BE"/>
        </w:rPr>
        <w:t>de opportuniteiten voor cross-sectorale connecties</w:t>
      </w:r>
      <w:r w:rsidR="00394B96" w:rsidRPr="00A474ED">
        <w:rPr>
          <w:lang w:val="nl-BE"/>
        </w:rPr>
        <w:t xml:space="preserve"> </w:t>
      </w:r>
      <w:r w:rsidRPr="00A474ED">
        <w:rPr>
          <w:lang w:val="nl-BE"/>
        </w:rPr>
        <w:t>en particip</w:t>
      </w:r>
      <w:r w:rsidR="00394B96" w:rsidRPr="00A474ED">
        <w:rPr>
          <w:lang w:val="nl-BE"/>
        </w:rPr>
        <w:t>atie</w:t>
      </w:r>
      <w:r w:rsidRPr="00A474ED">
        <w:rPr>
          <w:lang w:val="nl-BE"/>
        </w:rPr>
        <w:t xml:space="preserve"> in innovatiegerichte samenwerking</w:t>
      </w:r>
      <w:r w:rsidR="00394B96" w:rsidRPr="00A474ED">
        <w:rPr>
          <w:lang w:val="nl-BE"/>
        </w:rPr>
        <w:t>, m</w:t>
      </w:r>
      <w:r w:rsidRPr="00A474ED">
        <w:rPr>
          <w:lang w:val="nl-BE"/>
        </w:rPr>
        <w:t xml:space="preserve">aar </w:t>
      </w:r>
      <w:r w:rsidR="000508FD" w:rsidRPr="00A474ED">
        <w:rPr>
          <w:lang w:val="nl-BE"/>
        </w:rPr>
        <w:t xml:space="preserve">ook de </w:t>
      </w:r>
      <w:r w:rsidR="00AD1536" w:rsidRPr="00A474ED">
        <w:rPr>
          <w:lang w:val="nl-BE"/>
        </w:rPr>
        <w:t>algemene</w:t>
      </w:r>
      <w:r w:rsidRPr="00A474ED">
        <w:rPr>
          <w:lang w:val="nl-BE"/>
        </w:rPr>
        <w:t xml:space="preserve"> netwerk- en informatiesessies als zeer relevant.</w:t>
      </w:r>
      <w:r w:rsidR="00A811DC" w:rsidRPr="00A474ED">
        <w:rPr>
          <w:lang w:val="nl-BE"/>
        </w:rPr>
        <w:t xml:space="preserve"> </w:t>
      </w:r>
      <w:r w:rsidR="00C6441A" w:rsidRPr="00A474ED">
        <w:rPr>
          <w:lang w:val="nl-BE"/>
        </w:rPr>
        <w:t>Ze</w:t>
      </w:r>
      <w:r w:rsidR="00A811DC" w:rsidRPr="00A474ED">
        <w:rPr>
          <w:lang w:val="nl-BE"/>
        </w:rPr>
        <w:t xml:space="preserve"> </w:t>
      </w:r>
      <w:r w:rsidR="000508FD" w:rsidRPr="00A474ED">
        <w:rPr>
          <w:lang w:val="nl-BE"/>
        </w:rPr>
        <w:t>waarde</w:t>
      </w:r>
      <w:r w:rsidR="00C6441A" w:rsidRPr="00A474ED">
        <w:rPr>
          <w:lang w:val="nl-BE"/>
        </w:rPr>
        <w:t>ren</w:t>
      </w:r>
      <w:r w:rsidRPr="00A474ED">
        <w:rPr>
          <w:lang w:val="nl-BE"/>
        </w:rPr>
        <w:t xml:space="preserve"> de gezamenlijke inspanning op basis van een gedeelde visie </w:t>
      </w:r>
      <w:r w:rsidR="000508FD" w:rsidRPr="00A474ED">
        <w:rPr>
          <w:lang w:val="nl-BE"/>
        </w:rPr>
        <w:t>op</w:t>
      </w:r>
      <w:r w:rsidRPr="00A474ED">
        <w:rPr>
          <w:lang w:val="nl-BE"/>
        </w:rPr>
        <w:t xml:space="preserve"> de uitdagingen en doelstellingen voor het domein</w:t>
      </w:r>
      <w:r w:rsidR="000508FD" w:rsidRPr="00A474ED">
        <w:rPr>
          <w:lang w:val="nl-BE"/>
        </w:rPr>
        <w:t>, en</w:t>
      </w:r>
      <w:r w:rsidR="008803AB" w:rsidRPr="00A474ED">
        <w:rPr>
          <w:lang w:val="nl-BE"/>
        </w:rPr>
        <w:t xml:space="preserve"> </w:t>
      </w:r>
      <w:r w:rsidRPr="00A474ED">
        <w:rPr>
          <w:lang w:val="nl-BE"/>
        </w:rPr>
        <w:t>voel</w:t>
      </w:r>
      <w:r w:rsidR="00C6441A" w:rsidRPr="00A474ED">
        <w:rPr>
          <w:lang w:val="nl-BE"/>
        </w:rPr>
        <w:t xml:space="preserve">en </w:t>
      </w:r>
      <w:r w:rsidRPr="00A474ED">
        <w:rPr>
          <w:lang w:val="nl-BE"/>
        </w:rPr>
        <w:t xml:space="preserve">zich door de cluster vertegenwoordigd richting </w:t>
      </w:r>
      <w:r w:rsidR="008803AB" w:rsidRPr="00A474ED">
        <w:rPr>
          <w:lang w:val="nl-BE"/>
        </w:rPr>
        <w:t>institutionele actoren (bv</w:t>
      </w:r>
      <w:r w:rsidR="00D473A4">
        <w:rPr>
          <w:lang w:val="nl-BE"/>
        </w:rPr>
        <w:t>.</w:t>
      </w:r>
      <w:r w:rsidR="008803AB" w:rsidRPr="00A474ED">
        <w:rPr>
          <w:lang w:val="nl-BE"/>
        </w:rPr>
        <w:t xml:space="preserve"> </w:t>
      </w:r>
      <w:r w:rsidRPr="00A474ED">
        <w:rPr>
          <w:lang w:val="nl-BE"/>
        </w:rPr>
        <w:t>Vlaamse overheid</w:t>
      </w:r>
      <w:r w:rsidR="006B2E63" w:rsidRPr="00A474ED">
        <w:rPr>
          <w:lang w:val="nl-BE"/>
        </w:rPr>
        <w:t>)</w:t>
      </w:r>
      <w:r w:rsidRPr="00A474ED">
        <w:rPr>
          <w:lang w:val="nl-BE"/>
        </w:rPr>
        <w:t>.</w:t>
      </w:r>
      <w:r w:rsidR="006B2E63" w:rsidRPr="00A474ED">
        <w:rPr>
          <w:lang w:val="nl-BE"/>
        </w:rPr>
        <w:t xml:space="preserve"> </w:t>
      </w:r>
      <w:r w:rsidRPr="00A474ED">
        <w:rPr>
          <w:lang w:val="nl-BE"/>
        </w:rPr>
        <w:t>Dit uit zich in de hoge mate waarin ze andere bedrijven zouden aanraden lid te worden van de SPC.</w:t>
      </w:r>
    </w:p>
    <w:p w14:paraId="30F0DE35" w14:textId="72D2ECBC" w:rsidR="006C187A" w:rsidRPr="0078334C" w:rsidRDefault="00FE704D" w:rsidP="0008142F">
      <w:pPr>
        <w:numPr>
          <w:ilvl w:val="0"/>
          <w:numId w:val="17"/>
        </w:numPr>
        <w:spacing w:line="240" w:lineRule="auto"/>
        <w:rPr>
          <w:lang w:val="nl-BE"/>
        </w:rPr>
      </w:pPr>
      <w:r w:rsidRPr="0078334C">
        <w:rPr>
          <w:lang w:val="nl-BE"/>
        </w:rPr>
        <w:t>De SPC’s slagen er goed in om via de geoormerkte middelen verschillende types relevante samenwerking</w:t>
      </w:r>
      <w:r w:rsidR="00667AD4" w:rsidRPr="0078334C">
        <w:rPr>
          <w:lang w:val="nl-BE"/>
        </w:rPr>
        <w:t>-</w:t>
      </w:r>
      <w:r w:rsidRPr="0078334C">
        <w:rPr>
          <w:lang w:val="nl-BE"/>
        </w:rPr>
        <w:t>projecten op te zetten passen</w:t>
      </w:r>
      <w:r w:rsidR="00116E4F" w:rsidRPr="0078334C">
        <w:rPr>
          <w:lang w:val="nl-BE"/>
        </w:rPr>
        <w:t>d</w:t>
      </w:r>
      <w:r w:rsidRPr="0078334C">
        <w:rPr>
          <w:lang w:val="nl-BE"/>
        </w:rPr>
        <w:t xml:space="preserve"> in </w:t>
      </w:r>
      <w:r w:rsidR="00116E4F" w:rsidRPr="0078334C">
        <w:rPr>
          <w:lang w:val="nl-BE"/>
        </w:rPr>
        <w:t>hun strategische</w:t>
      </w:r>
      <w:r w:rsidRPr="0078334C">
        <w:rPr>
          <w:lang w:val="nl-BE"/>
        </w:rPr>
        <w:t xml:space="preserve"> lange termijn agenda (roadmaps).</w:t>
      </w:r>
      <w:r w:rsidR="00C64FAE" w:rsidRPr="0078334C">
        <w:rPr>
          <w:lang w:val="nl-BE"/>
        </w:rPr>
        <w:t xml:space="preserve"> </w:t>
      </w:r>
      <w:r w:rsidR="00B0120A" w:rsidRPr="0078334C">
        <w:rPr>
          <w:lang w:val="nl-BE"/>
        </w:rPr>
        <w:t xml:space="preserve">Tot eind 2019 </w:t>
      </w:r>
      <w:r w:rsidR="00C64FAE" w:rsidRPr="0078334C">
        <w:rPr>
          <w:lang w:val="nl-BE"/>
        </w:rPr>
        <w:t>startte</w:t>
      </w:r>
      <w:r w:rsidR="00B0120A" w:rsidRPr="0078334C">
        <w:rPr>
          <w:lang w:val="nl-BE"/>
        </w:rPr>
        <w:t xml:space="preserve"> men met de geoormerkte middelen 213 samenwerkingsprojecten op</w:t>
      </w:r>
      <w:r w:rsidR="00C64FAE" w:rsidRPr="0078334C">
        <w:rPr>
          <w:lang w:val="nl-BE"/>
        </w:rPr>
        <w:t xml:space="preserve"> met</w:t>
      </w:r>
      <w:r w:rsidR="00B0120A" w:rsidRPr="0078334C">
        <w:rPr>
          <w:lang w:val="nl-BE"/>
        </w:rPr>
        <w:t xml:space="preserve"> bijna €202 mln projectondersteuning. Daarnaast rapporteerde </w:t>
      </w:r>
      <w:r w:rsidR="0098032D" w:rsidRPr="0078334C">
        <w:rPr>
          <w:lang w:val="nl-BE"/>
        </w:rPr>
        <w:t>men</w:t>
      </w:r>
      <w:r w:rsidR="00B0120A" w:rsidRPr="0078334C">
        <w:rPr>
          <w:lang w:val="nl-BE"/>
        </w:rPr>
        <w:t xml:space="preserve"> tot eind 2018 93 samenwerkingsprojecten met minstens 3 ondernemingen, en minstens €1.1 </w:t>
      </w:r>
      <w:proofErr w:type="spellStart"/>
      <w:r w:rsidR="00B0120A" w:rsidRPr="0078334C">
        <w:rPr>
          <w:lang w:val="nl-BE"/>
        </w:rPr>
        <w:t>ml</w:t>
      </w:r>
      <w:r w:rsidR="0080196E" w:rsidRPr="0078334C">
        <w:rPr>
          <w:lang w:val="nl-BE"/>
        </w:rPr>
        <w:t>d</w:t>
      </w:r>
      <w:proofErr w:type="spellEnd"/>
      <w:r w:rsidR="00B0120A" w:rsidRPr="0078334C">
        <w:rPr>
          <w:lang w:val="nl-BE"/>
        </w:rPr>
        <w:t xml:space="preserve"> gegenereerde bijkomende omzet en 915 bijkomende VTE’s.</w:t>
      </w:r>
      <w:r w:rsidRPr="0078334C">
        <w:rPr>
          <w:lang w:val="nl-BE"/>
        </w:rPr>
        <w:t xml:space="preserve"> </w:t>
      </w:r>
      <w:r w:rsidR="00C3643F" w:rsidRPr="0078334C">
        <w:rPr>
          <w:lang w:val="nl-BE"/>
        </w:rPr>
        <w:t>Bovendien</w:t>
      </w:r>
      <w:r w:rsidR="00686E40" w:rsidRPr="0078334C">
        <w:rPr>
          <w:lang w:val="nl-BE"/>
        </w:rPr>
        <w:t xml:space="preserve"> </w:t>
      </w:r>
      <w:r w:rsidRPr="0078334C">
        <w:rPr>
          <w:lang w:val="nl-BE"/>
        </w:rPr>
        <w:t xml:space="preserve">heeft 30% van de leden naar eigen zeggen </w:t>
      </w:r>
      <w:r w:rsidR="002509B4" w:rsidRPr="0078334C">
        <w:rPr>
          <w:lang w:val="nl-BE"/>
        </w:rPr>
        <w:t>haar</w:t>
      </w:r>
      <w:r w:rsidRPr="0078334C">
        <w:rPr>
          <w:lang w:val="nl-BE"/>
        </w:rPr>
        <w:t xml:space="preserve"> competitiviteit</w:t>
      </w:r>
      <w:r w:rsidR="002509B4" w:rsidRPr="0078334C">
        <w:rPr>
          <w:lang w:val="nl-BE"/>
        </w:rPr>
        <w:t xml:space="preserve"> </w:t>
      </w:r>
      <w:proofErr w:type="gramStart"/>
      <w:r w:rsidR="002509B4" w:rsidRPr="0078334C">
        <w:rPr>
          <w:lang w:val="nl-BE"/>
        </w:rPr>
        <w:t>reeds</w:t>
      </w:r>
      <w:proofErr w:type="gramEnd"/>
      <w:r w:rsidR="002509B4" w:rsidRPr="0078334C">
        <w:rPr>
          <w:lang w:val="nl-BE"/>
        </w:rPr>
        <w:t xml:space="preserve"> versterkt </w:t>
      </w:r>
      <w:r w:rsidRPr="0078334C">
        <w:rPr>
          <w:lang w:val="nl-BE"/>
        </w:rPr>
        <w:t>door deelname aan de cluster, en verwacht nog eens 40% dit binnen 3 jaar.</w:t>
      </w:r>
    </w:p>
    <w:p w14:paraId="67EDA131" w14:textId="764C7F9A" w:rsidR="002000E8" w:rsidRPr="0078334C" w:rsidRDefault="00830A65" w:rsidP="00972671">
      <w:pPr>
        <w:numPr>
          <w:ilvl w:val="0"/>
          <w:numId w:val="17"/>
        </w:numPr>
        <w:spacing w:line="240" w:lineRule="auto"/>
        <w:rPr>
          <w:lang w:val="nl-BE"/>
        </w:rPr>
      </w:pPr>
      <w:r w:rsidRPr="0078334C">
        <w:rPr>
          <w:lang w:val="nl-BE"/>
        </w:rPr>
        <w:lastRenderedPageBreak/>
        <w:t>D</w:t>
      </w:r>
      <w:r w:rsidR="00FE704D" w:rsidRPr="0078334C">
        <w:rPr>
          <w:lang w:val="nl-BE"/>
        </w:rPr>
        <w:t>e SPC</w:t>
      </w:r>
      <w:r w:rsidRPr="0078334C">
        <w:rPr>
          <w:lang w:val="nl-BE"/>
        </w:rPr>
        <w:t>’</w:t>
      </w:r>
      <w:r w:rsidR="00FE704D" w:rsidRPr="0078334C">
        <w:rPr>
          <w:lang w:val="nl-BE"/>
        </w:rPr>
        <w:t xml:space="preserve">s </w:t>
      </w:r>
      <w:r w:rsidRPr="0078334C">
        <w:rPr>
          <w:lang w:val="nl-BE"/>
        </w:rPr>
        <w:t xml:space="preserve">werken </w:t>
      </w:r>
      <w:r w:rsidR="00FE704D" w:rsidRPr="0078334C">
        <w:rPr>
          <w:lang w:val="nl-BE"/>
        </w:rPr>
        <w:t xml:space="preserve">ook onderling </w:t>
      </w:r>
      <w:r w:rsidR="00D0016F" w:rsidRPr="0078334C">
        <w:rPr>
          <w:lang w:val="nl-BE"/>
        </w:rPr>
        <w:t xml:space="preserve">goed </w:t>
      </w:r>
      <w:r w:rsidR="00FE704D" w:rsidRPr="0078334C">
        <w:rPr>
          <w:lang w:val="nl-BE"/>
        </w:rPr>
        <w:t xml:space="preserve">samen, </w:t>
      </w:r>
      <w:r w:rsidR="00AB0062" w:rsidRPr="0078334C">
        <w:rPr>
          <w:lang w:val="nl-BE"/>
        </w:rPr>
        <w:t>onder andere</w:t>
      </w:r>
      <w:r w:rsidR="00FE704D" w:rsidRPr="0078334C">
        <w:rPr>
          <w:lang w:val="nl-BE"/>
        </w:rPr>
        <w:t xml:space="preserve"> </w:t>
      </w:r>
      <w:r w:rsidR="00D0016F" w:rsidRPr="0078334C">
        <w:rPr>
          <w:lang w:val="nl-BE"/>
        </w:rPr>
        <w:t>via concrete</w:t>
      </w:r>
      <w:r w:rsidR="00FE704D" w:rsidRPr="0078334C">
        <w:rPr>
          <w:lang w:val="nl-BE"/>
        </w:rPr>
        <w:t xml:space="preserve"> interclusterprojecten</w:t>
      </w:r>
      <w:r w:rsidR="00AB0062" w:rsidRPr="0078334C">
        <w:rPr>
          <w:lang w:val="nl-BE"/>
        </w:rPr>
        <w:t xml:space="preserve"> in de transitie</w:t>
      </w:r>
      <w:r w:rsidR="00E01C09" w:rsidRPr="0078334C">
        <w:rPr>
          <w:lang w:val="nl-BE"/>
        </w:rPr>
        <w:t>-</w:t>
      </w:r>
      <w:r w:rsidR="00AB0062" w:rsidRPr="0078334C">
        <w:rPr>
          <w:lang w:val="nl-BE"/>
        </w:rPr>
        <w:t>domeinen</w:t>
      </w:r>
      <w:r w:rsidR="00FE704D" w:rsidRPr="0078334C">
        <w:rPr>
          <w:lang w:val="nl-BE"/>
        </w:rPr>
        <w:t xml:space="preserve">. </w:t>
      </w:r>
      <w:r w:rsidR="00F23695" w:rsidRPr="0078334C">
        <w:rPr>
          <w:lang w:val="nl-BE"/>
        </w:rPr>
        <w:t>D</w:t>
      </w:r>
      <w:r w:rsidR="00FE704D" w:rsidRPr="0078334C">
        <w:rPr>
          <w:lang w:val="nl-BE"/>
        </w:rPr>
        <w:t xml:space="preserve">e Moonshot </w:t>
      </w:r>
      <w:r w:rsidR="00F23695" w:rsidRPr="0078334C">
        <w:rPr>
          <w:lang w:val="nl-BE"/>
        </w:rPr>
        <w:t xml:space="preserve">vormt </w:t>
      </w:r>
      <w:r w:rsidR="00FE704D" w:rsidRPr="0078334C">
        <w:rPr>
          <w:lang w:val="nl-BE"/>
        </w:rPr>
        <w:t>een</w:t>
      </w:r>
      <w:r w:rsidR="008567DA" w:rsidRPr="0078334C">
        <w:rPr>
          <w:lang w:val="nl-BE"/>
        </w:rPr>
        <w:t xml:space="preserve"> </w:t>
      </w:r>
      <w:r w:rsidR="00FE704D" w:rsidRPr="0078334C">
        <w:rPr>
          <w:lang w:val="nl-BE"/>
        </w:rPr>
        <w:t>interessant</w:t>
      </w:r>
      <w:r w:rsidR="00187D32" w:rsidRPr="0078334C">
        <w:rPr>
          <w:lang w:val="nl-BE"/>
        </w:rPr>
        <w:t xml:space="preserve"> nieuw</w:t>
      </w:r>
      <w:r w:rsidR="00FE704D" w:rsidRPr="0078334C">
        <w:rPr>
          <w:lang w:val="nl-BE"/>
        </w:rPr>
        <w:t xml:space="preserve"> kader voor samenhangende inspanning </w:t>
      </w:r>
      <w:r w:rsidR="005A7FB7" w:rsidRPr="0078334C">
        <w:rPr>
          <w:lang w:val="nl-BE"/>
        </w:rPr>
        <w:t>op strategische thema’s</w:t>
      </w:r>
      <w:r w:rsidR="00FE704D" w:rsidRPr="0078334C">
        <w:rPr>
          <w:lang w:val="nl-BE"/>
        </w:rPr>
        <w:t xml:space="preserve">. Ook met de IBN’s zijn verschillende samenwerkingsinitiatieven, en in enkele gevallen </w:t>
      </w:r>
      <w:proofErr w:type="spellStart"/>
      <w:r w:rsidR="00FE704D" w:rsidRPr="0078334C">
        <w:rPr>
          <w:lang w:val="nl-BE"/>
        </w:rPr>
        <w:t>integratie</w:t>
      </w:r>
      <w:r w:rsidR="00E01C09" w:rsidRPr="0078334C">
        <w:rPr>
          <w:lang w:val="nl-BE"/>
        </w:rPr>
        <w:t>-</w:t>
      </w:r>
      <w:r w:rsidR="00FE704D" w:rsidRPr="0078334C">
        <w:rPr>
          <w:lang w:val="nl-BE"/>
        </w:rPr>
        <w:t>processen</w:t>
      </w:r>
      <w:proofErr w:type="spellEnd"/>
      <w:r w:rsidR="008741D7" w:rsidRPr="0078334C">
        <w:rPr>
          <w:lang w:val="nl-BE"/>
        </w:rPr>
        <w:t xml:space="preserve"> gaande</w:t>
      </w:r>
      <w:r w:rsidR="00FE704D" w:rsidRPr="0078334C">
        <w:rPr>
          <w:lang w:val="nl-BE"/>
        </w:rPr>
        <w:t xml:space="preserve">. </w:t>
      </w:r>
      <w:r w:rsidR="007C635E" w:rsidRPr="0078334C">
        <w:rPr>
          <w:lang w:val="nl-BE"/>
        </w:rPr>
        <w:t>Dit</w:t>
      </w:r>
      <w:r w:rsidR="00FE704D" w:rsidRPr="0078334C">
        <w:rPr>
          <w:lang w:val="nl-BE"/>
        </w:rPr>
        <w:t xml:space="preserve"> samenwerkings</w:t>
      </w:r>
      <w:r w:rsidR="001C07CB" w:rsidRPr="0078334C">
        <w:rPr>
          <w:lang w:val="nl-BE"/>
        </w:rPr>
        <w:t xml:space="preserve">potentieel </w:t>
      </w:r>
      <w:r w:rsidR="007C635E" w:rsidRPr="0078334C">
        <w:rPr>
          <w:lang w:val="nl-BE"/>
        </w:rPr>
        <w:t xml:space="preserve">verdient structurele aandacht </w:t>
      </w:r>
      <w:r w:rsidR="00FE704D" w:rsidRPr="0078334C">
        <w:rPr>
          <w:lang w:val="nl-BE"/>
        </w:rPr>
        <w:t xml:space="preserve">om </w:t>
      </w:r>
      <w:r w:rsidR="002000E8" w:rsidRPr="0078334C">
        <w:rPr>
          <w:lang w:val="nl-BE"/>
        </w:rPr>
        <w:t>de</w:t>
      </w:r>
      <w:r w:rsidR="00FE704D" w:rsidRPr="0078334C">
        <w:rPr>
          <w:lang w:val="nl-BE"/>
        </w:rPr>
        <w:t xml:space="preserve"> samenhang in het clustersysteem te </w:t>
      </w:r>
      <w:r w:rsidR="002000E8" w:rsidRPr="0078334C">
        <w:rPr>
          <w:lang w:val="nl-BE"/>
        </w:rPr>
        <w:t>vergroten</w:t>
      </w:r>
      <w:r w:rsidR="00FE704D" w:rsidRPr="0078334C">
        <w:rPr>
          <w:lang w:val="nl-BE"/>
        </w:rPr>
        <w:t>.</w:t>
      </w:r>
    </w:p>
    <w:p w14:paraId="1A5C610D" w14:textId="34F61AA3" w:rsidR="00176D13" w:rsidRPr="0078334C" w:rsidRDefault="00577C6C" w:rsidP="00C14A08">
      <w:pPr>
        <w:numPr>
          <w:ilvl w:val="0"/>
          <w:numId w:val="17"/>
        </w:numPr>
        <w:spacing w:line="240" w:lineRule="auto"/>
        <w:rPr>
          <w:lang w:val="nl-BE"/>
        </w:rPr>
      </w:pPr>
      <w:r w:rsidRPr="0078334C">
        <w:rPr>
          <w:lang w:val="nl-BE"/>
        </w:rPr>
        <w:t>Naast</w:t>
      </w:r>
      <w:r w:rsidR="00176D13" w:rsidRPr="0078334C">
        <w:rPr>
          <w:lang w:val="nl-BE"/>
        </w:rPr>
        <w:t xml:space="preserve"> de geoormerkte middelen hebben de SPC</w:t>
      </w:r>
      <w:r w:rsidR="000D5F84" w:rsidRPr="0078334C">
        <w:rPr>
          <w:lang w:val="nl-BE"/>
        </w:rPr>
        <w:t xml:space="preserve">s in 2017 €129 mln </w:t>
      </w:r>
      <w:r w:rsidR="00C14A08" w:rsidRPr="0078334C">
        <w:rPr>
          <w:lang w:val="nl-BE"/>
        </w:rPr>
        <w:t xml:space="preserve">en in 2018 €212 mln </w:t>
      </w:r>
      <w:r w:rsidR="000D5F84" w:rsidRPr="0078334C">
        <w:rPr>
          <w:lang w:val="nl-BE"/>
        </w:rPr>
        <w:t>aan bijkomende projectmiddelen gegenereer</w:t>
      </w:r>
      <w:r w:rsidR="00C14A08" w:rsidRPr="0078334C">
        <w:rPr>
          <w:lang w:val="nl-BE"/>
        </w:rPr>
        <w:t>d</w:t>
      </w:r>
      <w:r w:rsidR="00176D13" w:rsidRPr="0078334C">
        <w:rPr>
          <w:lang w:val="nl-BE"/>
        </w:rPr>
        <w:t>.</w:t>
      </w:r>
    </w:p>
    <w:p w14:paraId="7DBB4DDA" w14:textId="671E8EE2" w:rsidR="00035A3C" w:rsidRDefault="00FE704D" w:rsidP="00972671">
      <w:pPr>
        <w:numPr>
          <w:ilvl w:val="0"/>
          <w:numId w:val="17"/>
        </w:numPr>
        <w:spacing w:line="240" w:lineRule="auto"/>
        <w:rPr>
          <w:lang w:val="nl-BE"/>
        </w:rPr>
      </w:pPr>
      <w:r w:rsidRPr="0078334C">
        <w:rPr>
          <w:lang w:val="nl-BE"/>
        </w:rPr>
        <w:t>SPC</w:t>
      </w:r>
      <w:r w:rsidR="00FB7046" w:rsidRPr="0078334C">
        <w:rPr>
          <w:lang w:val="nl-BE"/>
        </w:rPr>
        <w:t>’</w:t>
      </w:r>
      <w:r w:rsidRPr="0078334C">
        <w:rPr>
          <w:lang w:val="nl-BE"/>
        </w:rPr>
        <w:t xml:space="preserve">s </w:t>
      </w:r>
      <w:r w:rsidR="00FB7046" w:rsidRPr="0078334C">
        <w:rPr>
          <w:lang w:val="nl-BE"/>
        </w:rPr>
        <w:t>treden in</w:t>
      </w:r>
      <w:r w:rsidRPr="0078334C">
        <w:rPr>
          <w:lang w:val="nl-BE"/>
        </w:rPr>
        <w:t xml:space="preserve"> zekere </w:t>
      </w:r>
      <w:r w:rsidR="00FB7046" w:rsidRPr="0078334C">
        <w:rPr>
          <w:lang w:val="nl-BE"/>
        </w:rPr>
        <w:t>mate</w:t>
      </w:r>
      <w:r w:rsidRPr="0078334C">
        <w:rPr>
          <w:lang w:val="nl-BE"/>
        </w:rPr>
        <w:t xml:space="preserve"> op als centrale actor in hun domein en het Vlaamse innovatiesysteem</w:t>
      </w:r>
      <w:r w:rsidR="00306BC7" w:rsidRPr="0078334C">
        <w:rPr>
          <w:lang w:val="nl-BE"/>
        </w:rPr>
        <w:t>, z</w:t>
      </w:r>
      <w:r w:rsidR="00D51EF1" w:rsidRPr="0078334C">
        <w:rPr>
          <w:lang w:val="nl-BE"/>
        </w:rPr>
        <w:t>eker</w:t>
      </w:r>
      <w:r w:rsidRPr="0078334C">
        <w:rPr>
          <w:lang w:val="nl-BE"/>
        </w:rPr>
        <w:t xml:space="preserve"> voor </w:t>
      </w:r>
      <w:r w:rsidR="00306BC7" w:rsidRPr="0078334C">
        <w:rPr>
          <w:lang w:val="nl-BE"/>
        </w:rPr>
        <w:t>hun</w:t>
      </w:r>
      <w:r w:rsidRPr="0078334C">
        <w:rPr>
          <w:lang w:val="nl-BE"/>
        </w:rPr>
        <w:t xml:space="preserve"> l</w:t>
      </w:r>
      <w:r w:rsidR="19B70CE1" w:rsidRPr="0078334C">
        <w:rPr>
          <w:lang w:val="nl-BE"/>
        </w:rPr>
        <w:t>eden-</w:t>
      </w:r>
      <w:r w:rsidRPr="0078334C">
        <w:rPr>
          <w:lang w:val="nl-BE"/>
        </w:rPr>
        <w:t>bedrijven. Met</w:t>
      </w:r>
      <w:r w:rsidRPr="00F47D91">
        <w:rPr>
          <w:lang w:val="nl-BE"/>
        </w:rPr>
        <w:t xml:space="preserve"> </w:t>
      </w:r>
      <w:r w:rsidR="2105DB7E" w:rsidRPr="58DC75E4">
        <w:rPr>
          <w:lang w:val="nl-BE"/>
        </w:rPr>
        <w:t>kenniscentra</w:t>
      </w:r>
      <w:r w:rsidR="00DA6F96" w:rsidRPr="00F47D91">
        <w:rPr>
          <w:lang w:val="nl-BE"/>
        </w:rPr>
        <w:t xml:space="preserve"> en</w:t>
      </w:r>
      <w:r w:rsidRPr="00F47D91">
        <w:rPr>
          <w:lang w:val="nl-BE"/>
        </w:rPr>
        <w:t xml:space="preserve"> sectororganisaties bestaan ook intensieve relaties, maar is</w:t>
      </w:r>
      <w:r w:rsidR="00AB0062">
        <w:rPr>
          <w:lang w:val="nl-BE"/>
        </w:rPr>
        <w:t xml:space="preserve"> nog</w:t>
      </w:r>
      <w:r w:rsidRPr="00F47D91">
        <w:rPr>
          <w:lang w:val="nl-BE"/>
        </w:rPr>
        <w:t xml:space="preserve"> nadere uitklaring van de rolverdeling en </w:t>
      </w:r>
      <w:r w:rsidR="00BD4878" w:rsidRPr="00F47D91">
        <w:rPr>
          <w:lang w:val="nl-BE"/>
        </w:rPr>
        <w:t>positionering</w:t>
      </w:r>
      <w:r w:rsidRPr="00F47D91">
        <w:rPr>
          <w:lang w:val="nl-BE"/>
        </w:rPr>
        <w:t xml:space="preserve"> nodig </w:t>
      </w:r>
      <w:r w:rsidR="003D7426" w:rsidRPr="00F47D91">
        <w:rPr>
          <w:lang w:val="nl-BE"/>
        </w:rPr>
        <w:t xml:space="preserve">voor consolidatie van </w:t>
      </w:r>
      <w:r w:rsidRPr="00F47D91">
        <w:rPr>
          <w:lang w:val="nl-BE"/>
        </w:rPr>
        <w:t xml:space="preserve">de </w:t>
      </w:r>
      <w:r w:rsidR="003D7426" w:rsidRPr="00F47D91">
        <w:rPr>
          <w:lang w:val="nl-BE"/>
        </w:rPr>
        <w:t>plaats</w:t>
      </w:r>
      <w:r w:rsidRPr="00F47D91">
        <w:rPr>
          <w:lang w:val="nl-BE"/>
        </w:rPr>
        <w:t xml:space="preserve"> van de SPC’s. </w:t>
      </w:r>
    </w:p>
    <w:p w14:paraId="6BEDAB84" w14:textId="701E6DDE" w:rsidR="00DB3097" w:rsidRDefault="00AB0062" w:rsidP="00BF37B1">
      <w:pPr>
        <w:numPr>
          <w:ilvl w:val="0"/>
          <w:numId w:val="17"/>
        </w:numPr>
        <w:spacing w:line="240" w:lineRule="auto"/>
        <w:rPr>
          <w:lang w:val="nl-BE"/>
        </w:rPr>
      </w:pPr>
      <w:r>
        <w:rPr>
          <w:lang w:val="nl-BE"/>
        </w:rPr>
        <w:t xml:space="preserve">SPC’s </w:t>
      </w:r>
      <w:r w:rsidR="00FE704D" w:rsidRPr="00DB3097">
        <w:rPr>
          <w:lang w:val="nl-BE"/>
        </w:rPr>
        <w:t>word</w:t>
      </w:r>
      <w:r>
        <w:rPr>
          <w:lang w:val="nl-BE"/>
        </w:rPr>
        <w:t>en</w:t>
      </w:r>
      <w:r w:rsidR="00FE704D" w:rsidRPr="00DB3097">
        <w:rPr>
          <w:lang w:val="nl-BE"/>
        </w:rPr>
        <w:t xml:space="preserve"> ook geconsulteerd door</w:t>
      </w:r>
      <w:r w:rsidR="00937C84" w:rsidRPr="00DB3097">
        <w:rPr>
          <w:lang w:val="nl-BE"/>
        </w:rPr>
        <w:t xml:space="preserve"> verschillende</w:t>
      </w:r>
      <w:r w:rsidR="00FE704D" w:rsidRPr="00DB3097">
        <w:rPr>
          <w:lang w:val="nl-BE"/>
        </w:rPr>
        <w:t xml:space="preserve"> beleidsactoren binnen het strategisch domein</w:t>
      </w:r>
      <w:r w:rsidR="00937C84" w:rsidRPr="00DB3097">
        <w:rPr>
          <w:lang w:val="nl-BE"/>
        </w:rPr>
        <w:t xml:space="preserve"> </w:t>
      </w:r>
      <w:r w:rsidR="00FE704D" w:rsidRPr="00DB3097">
        <w:rPr>
          <w:lang w:val="nl-BE"/>
        </w:rPr>
        <w:t xml:space="preserve">(vb. </w:t>
      </w:r>
      <w:r w:rsidR="00BD68DB" w:rsidRPr="00DB3097">
        <w:rPr>
          <w:lang w:val="nl-BE"/>
        </w:rPr>
        <w:t>FIT, MOW, of rond</w:t>
      </w:r>
      <w:r w:rsidR="00937C84" w:rsidRPr="00DB3097">
        <w:rPr>
          <w:lang w:val="nl-BE"/>
        </w:rPr>
        <w:t xml:space="preserve"> </w:t>
      </w:r>
      <w:r w:rsidR="00FE704D" w:rsidRPr="00DB3097">
        <w:rPr>
          <w:lang w:val="nl-BE"/>
        </w:rPr>
        <w:t>transitie</w:t>
      </w:r>
      <w:r w:rsidR="00BD68DB" w:rsidRPr="00DB3097">
        <w:rPr>
          <w:lang w:val="nl-BE"/>
        </w:rPr>
        <w:t>s</w:t>
      </w:r>
      <w:r w:rsidR="00434FE6" w:rsidRPr="00DB3097">
        <w:rPr>
          <w:lang w:val="nl-BE"/>
        </w:rPr>
        <w:t xml:space="preserve"> </w:t>
      </w:r>
      <w:r w:rsidR="00FE704D" w:rsidRPr="00DB3097">
        <w:rPr>
          <w:lang w:val="nl-BE"/>
        </w:rPr>
        <w:t xml:space="preserve">industrie 4.0, circulaire economie, </w:t>
      </w:r>
      <w:proofErr w:type="gramStart"/>
      <w:r w:rsidR="00FE704D" w:rsidRPr="00DB3097">
        <w:rPr>
          <w:lang w:val="nl-BE"/>
        </w:rPr>
        <w:t>energie,</w:t>
      </w:r>
      <w:r w:rsidR="00937C84" w:rsidRPr="00DB3097">
        <w:rPr>
          <w:lang w:val="nl-BE"/>
        </w:rPr>
        <w:t>.</w:t>
      </w:r>
      <w:r w:rsidR="00FE704D" w:rsidRPr="00DB3097">
        <w:rPr>
          <w:lang w:val="nl-BE"/>
        </w:rPr>
        <w:t>..</w:t>
      </w:r>
      <w:proofErr w:type="gramEnd"/>
      <w:r w:rsidR="00FE704D" w:rsidRPr="00DB3097">
        <w:rPr>
          <w:lang w:val="nl-BE"/>
        </w:rPr>
        <w:t>),</w:t>
      </w:r>
      <w:r w:rsidR="00434FE6" w:rsidRPr="00DB3097">
        <w:rPr>
          <w:lang w:val="nl-BE"/>
        </w:rPr>
        <w:t xml:space="preserve"> geformaliseerd in de clusterpacten</w:t>
      </w:r>
      <w:r w:rsidR="00FE704D" w:rsidRPr="00DB3097">
        <w:rPr>
          <w:lang w:val="nl-BE"/>
        </w:rPr>
        <w:t>.</w:t>
      </w:r>
      <w:r w:rsidR="007971B2" w:rsidRPr="00DB3097">
        <w:rPr>
          <w:lang w:val="nl-BE"/>
        </w:rPr>
        <w:t xml:space="preserve"> </w:t>
      </w:r>
      <w:proofErr w:type="gramStart"/>
      <w:r w:rsidR="00BF37B1">
        <w:rPr>
          <w:lang w:val="nl-BE"/>
        </w:rPr>
        <w:t>Onderstreept</w:t>
      </w:r>
      <w:proofErr w:type="gramEnd"/>
      <w:r w:rsidR="00BF37B1">
        <w:rPr>
          <w:lang w:val="nl-BE"/>
        </w:rPr>
        <w:t xml:space="preserve"> door de internationale experten zijn de clusterpacten een interessant verder te valoriseren kader om de </w:t>
      </w:r>
      <w:r w:rsidR="00FE704D" w:rsidRPr="00DB3097">
        <w:rPr>
          <w:lang w:val="nl-BE"/>
        </w:rPr>
        <w:t>clusterwerking in een breder kader</w:t>
      </w:r>
      <w:r w:rsidR="00BF37B1">
        <w:rPr>
          <w:lang w:val="nl-BE"/>
        </w:rPr>
        <w:t xml:space="preserve"> te plaatsen</w:t>
      </w:r>
      <w:r w:rsidR="00FE704D" w:rsidRPr="00DB3097">
        <w:rPr>
          <w:lang w:val="nl-BE"/>
        </w:rPr>
        <w:t>, waarin men ook bij</w:t>
      </w:r>
      <w:r w:rsidR="007971B2" w:rsidRPr="00DB3097">
        <w:rPr>
          <w:lang w:val="nl-BE"/>
        </w:rPr>
        <w:t>draagt</w:t>
      </w:r>
      <w:r w:rsidR="00FE704D" w:rsidRPr="00DB3097">
        <w:rPr>
          <w:lang w:val="nl-BE"/>
        </w:rPr>
        <w:t xml:space="preserve"> aan hoger</w:t>
      </w:r>
      <w:r w:rsidR="00B96AA4" w:rsidRPr="00DB3097">
        <w:rPr>
          <w:lang w:val="nl-BE"/>
        </w:rPr>
        <w:t>e</w:t>
      </w:r>
      <w:r w:rsidR="00FE704D" w:rsidRPr="00DB3097">
        <w:rPr>
          <w:lang w:val="nl-BE"/>
        </w:rPr>
        <w:t xml:space="preserve"> Vlaamse strategische doelstellingen.</w:t>
      </w:r>
      <w:r w:rsidR="007971B2" w:rsidRPr="00DB3097">
        <w:rPr>
          <w:lang w:val="nl-BE"/>
        </w:rPr>
        <w:t xml:space="preserve"> </w:t>
      </w:r>
      <w:r w:rsidR="002B09B7" w:rsidRPr="00DB3097">
        <w:rPr>
          <w:lang w:val="nl-BE"/>
        </w:rPr>
        <w:t xml:space="preserve">De </w:t>
      </w:r>
      <w:r w:rsidR="002B09B7" w:rsidRPr="58DC75E4">
        <w:rPr>
          <w:lang w:val="nl-BE"/>
        </w:rPr>
        <w:t>SPC</w:t>
      </w:r>
      <w:r w:rsidR="0014341A">
        <w:rPr>
          <w:lang w:val="nl-BE"/>
        </w:rPr>
        <w:t>’</w:t>
      </w:r>
      <w:r w:rsidR="002B09B7" w:rsidRPr="58DC75E4">
        <w:rPr>
          <w:lang w:val="nl-BE"/>
        </w:rPr>
        <w:t>s</w:t>
      </w:r>
      <w:r w:rsidR="002B09B7" w:rsidRPr="00DB3097">
        <w:rPr>
          <w:lang w:val="nl-BE"/>
        </w:rPr>
        <w:t xml:space="preserve"> zijn</w:t>
      </w:r>
      <w:r w:rsidR="007971B2" w:rsidRPr="00DB3097">
        <w:rPr>
          <w:lang w:val="nl-BE"/>
        </w:rPr>
        <w:t xml:space="preserve"> </w:t>
      </w:r>
      <w:r w:rsidR="00152C23" w:rsidRPr="00DB3097">
        <w:rPr>
          <w:lang w:val="nl-BE"/>
        </w:rPr>
        <w:t>bij uitstek toegerust om deze rol op te nemen</w:t>
      </w:r>
      <w:r w:rsidR="0043056F" w:rsidRPr="00DB3097">
        <w:rPr>
          <w:lang w:val="nl-BE"/>
        </w:rPr>
        <w:t>, al</w:t>
      </w:r>
      <w:r w:rsidR="00434FE6" w:rsidRPr="00DB3097">
        <w:rPr>
          <w:lang w:val="nl-BE"/>
        </w:rPr>
        <w:t>s</w:t>
      </w:r>
      <w:r w:rsidR="0043056F" w:rsidRPr="00DB3097">
        <w:rPr>
          <w:lang w:val="nl-BE"/>
        </w:rPr>
        <w:t xml:space="preserve"> </w:t>
      </w:r>
      <w:r w:rsidR="002B09B7" w:rsidRPr="00DB3097">
        <w:rPr>
          <w:lang w:val="nl-BE"/>
        </w:rPr>
        <w:t xml:space="preserve">triple helix partnerschappen met een sterke inhoudelijke expertise op hun domein. Dit maakt hen unieke </w:t>
      </w:r>
      <w:r w:rsidR="00C5146A" w:rsidRPr="00DB3097">
        <w:rPr>
          <w:lang w:val="nl-BE"/>
        </w:rPr>
        <w:t>actoren in het Vlaamse landschap</w:t>
      </w:r>
      <w:r w:rsidR="00ED5A4E" w:rsidRPr="00DB3097">
        <w:rPr>
          <w:lang w:val="nl-BE"/>
        </w:rPr>
        <w:t xml:space="preserve">, </w:t>
      </w:r>
      <w:r w:rsidR="003B4B71" w:rsidRPr="00DB3097">
        <w:rPr>
          <w:lang w:val="nl-BE"/>
        </w:rPr>
        <w:t xml:space="preserve">en </w:t>
      </w:r>
      <w:r w:rsidR="00A47513" w:rsidRPr="00DB3097">
        <w:rPr>
          <w:lang w:val="nl-BE"/>
        </w:rPr>
        <w:t>uitstekend geplaatst om als partner van de Vlaamse overheid</w:t>
      </w:r>
      <w:r w:rsidR="001B27AF" w:rsidRPr="00DB3097">
        <w:rPr>
          <w:lang w:val="nl-BE"/>
        </w:rPr>
        <w:t xml:space="preserve"> breder</w:t>
      </w:r>
      <w:r w:rsidR="00A47513" w:rsidRPr="00DB3097">
        <w:rPr>
          <w:lang w:val="nl-BE"/>
        </w:rPr>
        <w:t xml:space="preserve"> </w:t>
      </w:r>
      <w:r w:rsidR="00640A46" w:rsidRPr="00DB3097">
        <w:rPr>
          <w:lang w:val="nl-BE"/>
        </w:rPr>
        <w:t xml:space="preserve">ingeschakeld </w:t>
      </w:r>
      <w:r w:rsidR="00035A3C" w:rsidRPr="00DB3097">
        <w:rPr>
          <w:lang w:val="nl-BE"/>
        </w:rPr>
        <w:t>te worden</w:t>
      </w:r>
      <w:r w:rsidR="001B27AF" w:rsidRPr="00DB3097">
        <w:rPr>
          <w:lang w:val="nl-BE"/>
        </w:rPr>
        <w:t xml:space="preserve">. </w:t>
      </w:r>
      <w:r w:rsidR="00DB3097" w:rsidRPr="00DB3097">
        <w:rPr>
          <w:lang w:val="nl-BE"/>
        </w:rPr>
        <w:t>D</w:t>
      </w:r>
      <w:r w:rsidR="001B27AF" w:rsidRPr="00DB3097">
        <w:rPr>
          <w:lang w:val="nl-BE"/>
        </w:rPr>
        <w:t>e clusterpacten</w:t>
      </w:r>
      <w:r w:rsidR="001B27AF" w:rsidRPr="58DC75E4">
        <w:rPr>
          <w:lang w:val="nl-BE"/>
        </w:rPr>
        <w:t xml:space="preserve"> </w:t>
      </w:r>
      <w:r w:rsidR="16839BA0" w:rsidRPr="58DC75E4">
        <w:rPr>
          <w:lang w:val="nl-BE"/>
        </w:rPr>
        <w:t>worden</w:t>
      </w:r>
      <w:r w:rsidR="001B27AF" w:rsidRPr="00DB3097">
        <w:rPr>
          <w:lang w:val="nl-BE"/>
        </w:rPr>
        <w:t xml:space="preserve"> echter </w:t>
      </w:r>
      <w:r w:rsidR="00EA36B5">
        <w:rPr>
          <w:lang w:val="nl-BE"/>
        </w:rPr>
        <w:t>nog te weinig</w:t>
      </w:r>
      <w:r w:rsidR="001B27AF" w:rsidRPr="00DB3097">
        <w:rPr>
          <w:lang w:val="nl-BE"/>
        </w:rPr>
        <w:t xml:space="preserve"> actief opgevolgd,</w:t>
      </w:r>
      <w:r w:rsidR="003C75F1" w:rsidRPr="00DB3097">
        <w:rPr>
          <w:lang w:val="nl-BE"/>
        </w:rPr>
        <w:t xml:space="preserve"> </w:t>
      </w:r>
      <w:r w:rsidR="00050CF8" w:rsidRPr="00DB3097">
        <w:rPr>
          <w:lang w:val="nl-BE"/>
        </w:rPr>
        <w:t xml:space="preserve">en </w:t>
      </w:r>
      <w:r w:rsidR="00DB3097" w:rsidRPr="00DB3097">
        <w:rPr>
          <w:lang w:val="nl-BE"/>
        </w:rPr>
        <w:t xml:space="preserve">het </w:t>
      </w:r>
      <w:r w:rsidR="00050CF8" w:rsidRPr="00DB3097">
        <w:rPr>
          <w:lang w:val="nl-BE"/>
        </w:rPr>
        <w:t xml:space="preserve">betreft </w:t>
      </w:r>
      <w:r w:rsidR="00DB3097" w:rsidRPr="00DB3097">
        <w:rPr>
          <w:lang w:val="nl-BE"/>
        </w:rPr>
        <w:t>in de praktijk</w:t>
      </w:r>
      <w:r w:rsidR="00050CF8" w:rsidRPr="00DB3097">
        <w:rPr>
          <w:lang w:val="nl-BE"/>
        </w:rPr>
        <w:t xml:space="preserve"> vooral ad hoc taken zonder bijkomende middelen</w:t>
      </w:r>
      <w:r w:rsidR="008F182B" w:rsidRPr="00DB3097">
        <w:rPr>
          <w:lang w:val="nl-BE"/>
        </w:rPr>
        <w:t>.</w:t>
      </w:r>
    </w:p>
    <w:p w14:paraId="3BE4B404" w14:textId="27A02E3D" w:rsidR="005D476B" w:rsidRPr="00791EA2" w:rsidRDefault="00310D13" w:rsidP="00791EA2">
      <w:pPr>
        <w:numPr>
          <w:ilvl w:val="0"/>
          <w:numId w:val="17"/>
        </w:numPr>
        <w:spacing w:line="240" w:lineRule="auto"/>
        <w:rPr>
          <w:lang w:val="nl-BE"/>
        </w:rPr>
      </w:pPr>
      <w:r w:rsidRPr="00800EC9">
        <w:rPr>
          <w:lang w:val="nl-BE"/>
        </w:rPr>
        <w:t xml:space="preserve">De </w:t>
      </w:r>
      <w:r w:rsidRPr="58DC75E4">
        <w:rPr>
          <w:lang w:val="nl-BE"/>
        </w:rPr>
        <w:t>SPC</w:t>
      </w:r>
      <w:r w:rsidR="00D451D1">
        <w:rPr>
          <w:lang w:val="nl-BE"/>
        </w:rPr>
        <w:t>’</w:t>
      </w:r>
      <w:r w:rsidRPr="58DC75E4">
        <w:rPr>
          <w:lang w:val="nl-BE"/>
        </w:rPr>
        <w:t>s</w:t>
      </w:r>
      <w:r w:rsidRPr="00800EC9">
        <w:rPr>
          <w:lang w:val="nl-BE"/>
        </w:rPr>
        <w:t xml:space="preserve"> kunnen nog verdere stappen</w:t>
      </w:r>
      <w:r w:rsidR="005F3704" w:rsidRPr="00800EC9">
        <w:rPr>
          <w:lang w:val="nl-BE"/>
        </w:rPr>
        <w:t xml:space="preserve"> </w:t>
      </w:r>
      <w:r w:rsidRPr="00800EC9">
        <w:rPr>
          <w:lang w:val="nl-BE"/>
        </w:rPr>
        <w:t xml:space="preserve">zetten </w:t>
      </w:r>
      <w:r w:rsidR="0004411E" w:rsidRPr="00800EC9">
        <w:rPr>
          <w:lang w:val="nl-BE"/>
        </w:rPr>
        <w:t xml:space="preserve">op het vlak van internationalisering. De meesten bouwen relaties uit </w:t>
      </w:r>
      <w:r w:rsidR="00FE704D" w:rsidRPr="00800EC9">
        <w:rPr>
          <w:lang w:val="nl-BE"/>
        </w:rPr>
        <w:t>met mature tegenhangers</w:t>
      </w:r>
      <w:r w:rsidR="00FC11E2" w:rsidRPr="00800EC9">
        <w:rPr>
          <w:lang w:val="nl-BE"/>
        </w:rPr>
        <w:t xml:space="preserve"> en andere</w:t>
      </w:r>
      <w:r w:rsidR="00FE704D" w:rsidRPr="00800EC9">
        <w:rPr>
          <w:lang w:val="nl-BE"/>
        </w:rPr>
        <w:t xml:space="preserve"> </w:t>
      </w:r>
      <w:r w:rsidR="00FC11E2" w:rsidRPr="00800EC9">
        <w:rPr>
          <w:lang w:val="nl-BE"/>
        </w:rPr>
        <w:t xml:space="preserve">initiatieven </w:t>
      </w:r>
      <w:r w:rsidR="00FE704D" w:rsidRPr="00800EC9">
        <w:rPr>
          <w:lang w:val="nl-BE"/>
        </w:rPr>
        <w:t>in Europa</w:t>
      </w:r>
      <w:r w:rsidR="00FC11E2" w:rsidRPr="00800EC9">
        <w:rPr>
          <w:lang w:val="nl-BE"/>
        </w:rPr>
        <w:t xml:space="preserve"> in hun</w:t>
      </w:r>
      <w:r w:rsidR="00FE704D" w:rsidRPr="00800EC9">
        <w:rPr>
          <w:lang w:val="nl-BE"/>
        </w:rPr>
        <w:t xml:space="preserve"> domein</w:t>
      </w:r>
      <w:r w:rsidR="00F0048D" w:rsidRPr="00800EC9">
        <w:rPr>
          <w:lang w:val="nl-BE"/>
        </w:rPr>
        <w:t xml:space="preserve">, maar men kan een </w:t>
      </w:r>
      <w:r w:rsidR="00B143A5" w:rsidRPr="00800EC9">
        <w:rPr>
          <w:lang w:val="nl-BE"/>
        </w:rPr>
        <w:t xml:space="preserve">nog </w:t>
      </w:r>
      <w:r w:rsidR="00B143A5" w:rsidRPr="58DC75E4">
        <w:rPr>
          <w:lang w:val="nl-BE"/>
        </w:rPr>
        <w:t>actiever</w:t>
      </w:r>
      <w:r w:rsidR="30F3778B" w:rsidRPr="58DC75E4">
        <w:rPr>
          <w:lang w:val="nl-BE"/>
        </w:rPr>
        <w:t>e</w:t>
      </w:r>
      <w:r w:rsidR="00B143A5" w:rsidRPr="00800EC9">
        <w:rPr>
          <w:lang w:val="nl-BE"/>
        </w:rPr>
        <w:t xml:space="preserve"> rol in Europese netwerken opnemen, en van daaruit </w:t>
      </w:r>
      <w:r w:rsidR="00800EC9" w:rsidRPr="00800EC9">
        <w:rPr>
          <w:lang w:val="nl-BE"/>
        </w:rPr>
        <w:t xml:space="preserve">faciliteren in de internationale activiteiten van </w:t>
      </w:r>
      <w:r w:rsidR="00800EC9" w:rsidRPr="58DC75E4">
        <w:rPr>
          <w:lang w:val="nl-BE"/>
        </w:rPr>
        <w:t>l</w:t>
      </w:r>
      <w:r w:rsidR="0B5F5732" w:rsidRPr="58DC75E4">
        <w:rPr>
          <w:lang w:val="nl-BE"/>
        </w:rPr>
        <w:t>eden-</w:t>
      </w:r>
      <w:r w:rsidR="00800EC9" w:rsidRPr="58DC75E4">
        <w:rPr>
          <w:lang w:val="nl-BE"/>
        </w:rPr>
        <w:t>bedrijven</w:t>
      </w:r>
      <w:r w:rsidR="00800EC9" w:rsidRPr="00800EC9">
        <w:rPr>
          <w:lang w:val="nl-BE"/>
        </w:rPr>
        <w:t>.</w:t>
      </w:r>
    </w:p>
    <w:sectPr w:rsidR="005D476B" w:rsidRPr="00791EA2" w:rsidSect="00F536D8">
      <w:headerReference w:type="default" r:id="rId20"/>
      <w:pgSz w:w="11907" w:h="16840" w:code="9"/>
      <w:pgMar w:top="993" w:right="1418" w:bottom="993" w:left="1418" w:header="709"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35E8C" w14:textId="77777777" w:rsidR="0035497E" w:rsidRDefault="0035497E" w:rsidP="00476DB9">
      <w:pPr>
        <w:spacing w:line="240" w:lineRule="auto"/>
      </w:pPr>
      <w:r>
        <w:separator/>
      </w:r>
    </w:p>
  </w:endnote>
  <w:endnote w:type="continuationSeparator" w:id="0">
    <w:p w14:paraId="7E9507F4" w14:textId="77777777" w:rsidR="0035497E" w:rsidRDefault="0035497E" w:rsidP="00476DB9">
      <w:pPr>
        <w:spacing w:line="240" w:lineRule="auto"/>
      </w:pPr>
      <w:r>
        <w:continuationSeparator/>
      </w:r>
    </w:p>
  </w:endnote>
  <w:endnote w:type="continuationNotice" w:id="1">
    <w:p w14:paraId="7B5FAC55" w14:textId="77777777" w:rsidR="0035497E" w:rsidRDefault="00354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FlandersArtSerif-Regular">
    <w:altName w:val="Courier New"/>
    <w:charset w:val="00"/>
    <w:family w:val="auto"/>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5AE65" w14:textId="7274467D" w:rsidR="00354832" w:rsidRDefault="00265321" w:rsidP="008573A7">
    <w:pPr>
      <w:pStyle w:val="Footer"/>
      <w:spacing w:after="0"/>
    </w:pPr>
    <w:r w:rsidRPr="00CD15A8">
      <w:rPr>
        <w:noProof/>
      </w:rPr>
      <w:t xml:space="preserve">Een onderzoek naar clusterondersteuning in Vlaanderen / IDEA Consult – Technopolis / </w:t>
    </w:r>
    <w:r w:rsidR="00342252">
      <w:rPr>
        <w:noProof/>
      </w:rPr>
      <w:t>juni</w:t>
    </w:r>
    <w:r w:rsidRPr="00CD15A8">
      <w:rPr>
        <w:noProof/>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076DE" w14:textId="77777777" w:rsidR="0035497E" w:rsidRDefault="0035497E" w:rsidP="00476DB9">
      <w:pPr>
        <w:spacing w:line="240" w:lineRule="auto"/>
      </w:pPr>
      <w:r>
        <w:separator/>
      </w:r>
    </w:p>
  </w:footnote>
  <w:footnote w:type="continuationSeparator" w:id="0">
    <w:p w14:paraId="4FB5BCC6" w14:textId="77777777" w:rsidR="0035497E" w:rsidRDefault="0035497E" w:rsidP="00476DB9">
      <w:pPr>
        <w:spacing w:line="240" w:lineRule="auto"/>
      </w:pPr>
      <w:r>
        <w:continuationSeparator/>
      </w:r>
    </w:p>
  </w:footnote>
  <w:footnote w:type="continuationNotice" w:id="1">
    <w:p w14:paraId="52805A14" w14:textId="77777777" w:rsidR="0035497E" w:rsidRDefault="003549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354832" w14:paraId="21E14078" w14:textId="77777777" w:rsidTr="637508A8">
      <w:tc>
        <w:tcPr>
          <w:tcW w:w="3024" w:type="dxa"/>
        </w:tcPr>
        <w:p w14:paraId="7DE3A305" w14:textId="6E321A64" w:rsidR="00354832" w:rsidRDefault="00354832" w:rsidP="637508A8">
          <w:pPr>
            <w:pStyle w:val="Header"/>
            <w:ind w:left="-115"/>
            <w:jc w:val="left"/>
          </w:pPr>
        </w:p>
      </w:tc>
      <w:tc>
        <w:tcPr>
          <w:tcW w:w="3024" w:type="dxa"/>
        </w:tcPr>
        <w:p w14:paraId="26C61067" w14:textId="0A7C3D2A" w:rsidR="00354832" w:rsidRDefault="00354832" w:rsidP="637508A8">
          <w:pPr>
            <w:pStyle w:val="Header"/>
            <w:jc w:val="center"/>
          </w:pPr>
        </w:p>
      </w:tc>
      <w:tc>
        <w:tcPr>
          <w:tcW w:w="3024" w:type="dxa"/>
        </w:tcPr>
        <w:p w14:paraId="79DD2B43" w14:textId="03A02551" w:rsidR="00354832" w:rsidRDefault="00354832" w:rsidP="637508A8">
          <w:pPr>
            <w:pStyle w:val="Header"/>
            <w:ind w:right="-115"/>
            <w:jc w:val="right"/>
          </w:pPr>
        </w:p>
      </w:tc>
    </w:tr>
  </w:tbl>
  <w:p w14:paraId="729EEA40" w14:textId="5FE291F8" w:rsidR="00354832" w:rsidRDefault="00354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9FD74" w14:textId="557047F9" w:rsidR="00354832" w:rsidRPr="008573A7" w:rsidRDefault="00354832" w:rsidP="0085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91EED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656FF"/>
    <w:multiLevelType w:val="hybridMultilevel"/>
    <w:tmpl w:val="8F66D922"/>
    <w:lvl w:ilvl="0" w:tplc="2B62BF1A">
      <w:start w:val="1"/>
      <w:numFmt w:val="bullet"/>
      <w:lvlText w:val=""/>
      <w:lvlJc w:val="left"/>
      <w:pPr>
        <w:ind w:left="720" w:hanging="360"/>
      </w:pPr>
      <w:rPr>
        <w:rFonts w:ascii="Wingdings 3" w:hAnsi="Wingdings 3" w:hint="default"/>
        <w:color w:val="4394B5"/>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56929FC"/>
    <w:multiLevelType w:val="hybridMultilevel"/>
    <w:tmpl w:val="C2106522"/>
    <w:lvl w:ilvl="0" w:tplc="10DE5A92">
      <w:start w:val="1"/>
      <w:numFmt w:val="bullet"/>
      <w:lvlText w:val=""/>
      <w:lvlJc w:val="left"/>
      <w:pPr>
        <w:ind w:left="720" w:hanging="360"/>
      </w:pPr>
      <w:rPr>
        <w:rFonts w:ascii="Wingdings 3" w:hAnsi="Wingdings 3" w:hint="default"/>
        <w:b/>
        <w:i w:val="0"/>
        <w:color w:val="4394B5"/>
        <w:sz w:val="16"/>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C2C219D"/>
    <w:multiLevelType w:val="multilevel"/>
    <w:tmpl w:val="0D468416"/>
    <w:lvl w:ilvl="0">
      <w:start w:val="1"/>
      <w:numFmt w:val="decimal"/>
      <w:pStyle w:val="Heading1"/>
      <w:lvlText w:val="Deel %1"/>
      <w:lvlJc w:val="left"/>
      <w:pPr>
        <w:ind w:left="0" w:firstLine="0"/>
      </w:pPr>
      <w:rPr>
        <w:rFonts w:hint="default"/>
        <w:caps/>
        <w:smallCaps w:val="0"/>
        <w:color w:val="4BAAC5"/>
      </w:rPr>
    </w:lvl>
    <w:lvl w:ilvl="1">
      <w:start w:val="1"/>
      <w:numFmt w:val="decimal"/>
      <w:pStyle w:val="Heading2"/>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2.%3"/>
      <w:lvlJc w:val="left"/>
      <w:pPr>
        <w:ind w:left="720" w:hanging="720"/>
      </w:pPr>
      <w:rPr>
        <w:rFonts w:hint="default"/>
        <w:color w:val="4394B5"/>
      </w:rPr>
    </w:lvl>
    <w:lvl w:ilvl="3">
      <w:start w:val="1"/>
      <w:numFmt w:val="decimal"/>
      <w:pStyle w:val="Heading4"/>
      <w:lvlText w:val="%2.%3.%4"/>
      <w:lvlJc w:val="left"/>
      <w:pPr>
        <w:ind w:left="1440" w:hanging="720"/>
      </w:pPr>
      <w:rPr>
        <w:rFonts w:hint="default"/>
        <w:color w:val="4394B5"/>
      </w:rPr>
    </w:lvl>
    <w:lvl w:ilvl="4">
      <w:start w:val="1"/>
      <w:numFmt w:val="decimal"/>
      <w:pStyle w:val="Heading5"/>
      <w:lvlText w:val="%2.%3.%4.%5"/>
      <w:lvlJc w:val="left"/>
      <w:pPr>
        <w:ind w:left="2160" w:hanging="1440"/>
      </w:pPr>
      <w:rPr>
        <w:rFonts w:hint="default"/>
        <w:color w:val="4394B5"/>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3A7308"/>
    <w:multiLevelType w:val="hybridMultilevel"/>
    <w:tmpl w:val="B1B2974C"/>
    <w:lvl w:ilvl="0" w:tplc="2B62BF1A">
      <w:start w:val="1"/>
      <w:numFmt w:val="bullet"/>
      <w:lvlText w:val=""/>
      <w:lvlJc w:val="left"/>
      <w:pPr>
        <w:ind w:left="360" w:hanging="360"/>
      </w:pPr>
      <w:rPr>
        <w:rFonts w:ascii="Wingdings 3" w:hAnsi="Wingdings 3" w:hint="default"/>
        <w:color w:val="4394B5"/>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787421F"/>
    <w:multiLevelType w:val="hybridMultilevel"/>
    <w:tmpl w:val="C7F23814"/>
    <w:lvl w:ilvl="0" w:tplc="2B62BF1A">
      <w:start w:val="1"/>
      <w:numFmt w:val="bullet"/>
      <w:lvlText w:val=""/>
      <w:lvlJc w:val="left"/>
      <w:pPr>
        <w:ind w:left="720" w:hanging="360"/>
      </w:pPr>
      <w:rPr>
        <w:rFonts w:ascii="Wingdings 3" w:hAnsi="Wingdings 3" w:hint="default"/>
        <w:color w:val="4394B5"/>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9A20A9D"/>
    <w:multiLevelType w:val="multilevel"/>
    <w:tmpl w:val="9326BF26"/>
    <w:styleLink w:val="Idea"/>
    <w:lvl w:ilvl="0">
      <w:start w:val="1"/>
      <w:numFmt w:val="bullet"/>
      <w:lvlText w:val=""/>
      <w:lvlJc w:val="left"/>
      <w:pPr>
        <w:ind w:left="360" w:hanging="360"/>
      </w:pPr>
      <w:rPr>
        <w:rFonts w:ascii="Wingdings" w:hAnsi="Wingdings" w:hint="default"/>
        <w:color w:val="4AA9C7" w:themeColor="accent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A8D5359"/>
    <w:multiLevelType w:val="multilevel"/>
    <w:tmpl w:val="DCF89C6A"/>
    <w:styleLink w:val="ICBulletList"/>
    <w:lvl w:ilvl="0">
      <w:start w:val="1"/>
      <w:numFmt w:val="bullet"/>
      <w:lvlText w:val=""/>
      <w:lvlJc w:val="left"/>
      <w:pPr>
        <w:ind w:left="437" w:hanging="437"/>
      </w:pPr>
      <w:rPr>
        <w:rFonts w:ascii="Wingdings 3" w:hAnsi="Wingdings 3" w:hint="default"/>
        <w:color w:val="4AA9C7" w:themeColor="accent1"/>
        <w:sz w:val="18"/>
      </w:rPr>
    </w:lvl>
    <w:lvl w:ilvl="1">
      <w:start w:val="1"/>
      <w:numFmt w:val="bullet"/>
      <w:lvlText w:val="-"/>
      <w:lvlJc w:val="left"/>
      <w:pPr>
        <w:ind w:left="874" w:hanging="437"/>
      </w:pPr>
      <w:rPr>
        <w:rFonts w:ascii="Tahoma" w:hAnsi="Tahoma" w:hint="default"/>
        <w:color w:val="4AA9C7" w:themeColor="accent1"/>
        <w:spacing w:val="0"/>
        <w:w w:val="100"/>
        <w:sz w:val="18"/>
      </w:rPr>
    </w:lvl>
    <w:lvl w:ilvl="2">
      <w:start w:val="1"/>
      <w:numFmt w:val="bullet"/>
      <w:lvlText w:val=""/>
      <w:lvlJc w:val="left"/>
      <w:pPr>
        <w:ind w:left="1311" w:hanging="437"/>
      </w:pPr>
      <w:rPr>
        <w:rFonts w:ascii="Wingdings" w:hAnsi="Wingdings" w:hint="default"/>
        <w:color w:val="4AA9C7" w:themeColor="accent1"/>
        <w:sz w:val="18"/>
      </w:rPr>
    </w:lvl>
    <w:lvl w:ilvl="3">
      <w:start w:val="1"/>
      <w:numFmt w:val="bullet"/>
      <w:lvlText w:val=""/>
      <w:lvlJc w:val="left"/>
      <w:pPr>
        <w:ind w:left="1748" w:hanging="437"/>
      </w:pPr>
      <w:rPr>
        <w:rFonts w:ascii="Wingdings 3" w:hAnsi="Wingdings 3" w:hint="default"/>
        <w:color w:val="4AA9C7" w:themeColor="accent1"/>
        <w:sz w:val="18"/>
      </w:rPr>
    </w:lvl>
    <w:lvl w:ilvl="4">
      <w:start w:val="1"/>
      <w:numFmt w:val="bullet"/>
      <w:lvlText w:val=""/>
      <w:lvlJc w:val="left"/>
      <w:pPr>
        <w:ind w:left="2185" w:hanging="437"/>
      </w:pPr>
      <w:rPr>
        <w:rFonts w:ascii="Wingdings 3" w:hAnsi="Wingdings 3" w:hint="default"/>
        <w:color w:val="4AA9C7" w:themeColor="accent1"/>
      </w:rPr>
    </w:lvl>
    <w:lvl w:ilvl="5">
      <w:start w:val="1"/>
      <w:numFmt w:val="bullet"/>
      <w:lvlText w:val=""/>
      <w:lvlJc w:val="left"/>
      <w:pPr>
        <w:ind w:left="2622" w:hanging="437"/>
      </w:pPr>
      <w:rPr>
        <w:rFonts w:ascii="Wingdings 3" w:hAnsi="Wingdings 3" w:hint="default"/>
        <w:color w:val="4AA9C7" w:themeColor="accent1"/>
      </w:rPr>
    </w:lvl>
    <w:lvl w:ilvl="6">
      <w:start w:val="1"/>
      <w:numFmt w:val="bullet"/>
      <w:lvlText w:val=""/>
      <w:lvlJc w:val="left"/>
      <w:pPr>
        <w:ind w:left="3059" w:hanging="437"/>
      </w:pPr>
      <w:rPr>
        <w:rFonts w:ascii="Wingdings 3" w:hAnsi="Wingdings 3" w:hint="default"/>
        <w:color w:val="4AA9C7" w:themeColor="accent1"/>
      </w:rPr>
    </w:lvl>
    <w:lvl w:ilvl="7">
      <w:start w:val="1"/>
      <w:numFmt w:val="bullet"/>
      <w:lvlText w:val=""/>
      <w:lvlJc w:val="left"/>
      <w:pPr>
        <w:ind w:left="3496" w:hanging="437"/>
      </w:pPr>
      <w:rPr>
        <w:rFonts w:ascii="Wingdings 3" w:hAnsi="Wingdings 3" w:hint="default"/>
        <w:color w:val="4AA9C7" w:themeColor="accent1"/>
      </w:rPr>
    </w:lvl>
    <w:lvl w:ilvl="8">
      <w:start w:val="1"/>
      <w:numFmt w:val="bullet"/>
      <w:lvlText w:val=""/>
      <w:lvlJc w:val="left"/>
      <w:pPr>
        <w:ind w:left="3933" w:hanging="437"/>
      </w:pPr>
      <w:rPr>
        <w:rFonts w:ascii="Wingdings 3" w:hAnsi="Wingdings 3" w:hint="default"/>
        <w:color w:val="4AA9C7" w:themeColor="accent1"/>
      </w:rPr>
    </w:lvl>
  </w:abstractNum>
  <w:abstractNum w:abstractNumId="8" w15:restartNumberingAfterBreak="0">
    <w:nsid w:val="1C715AB4"/>
    <w:multiLevelType w:val="hybridMultilevel"/>
    <w:tmpl w:val="E0F2448E"/>
    <w:lvl w:ilvl="0" w:tplc="8C80978A">
      <w:start w:val="1"/>
      <w:numFmt w:val="bullet"/>
      <w:pStyle w:val="Bullet1"/>
      <w:lvlText w:val=""/>
      <w:lvlJc w:val="left"/>
      <w:pPr>
        <w:ind w:left="720" w:hanging="360"/>
      </w:pPr>
      <w:rPr>
        <w:rFonts w:ascii="Symbol" w:hAnsi="Symbol" w:hint="default"/>
        <w:color w:val="4AA9C7" w:themeColor="accent1"/>
        <w:spacing w:val="30"/>
      </w:rPr>
    </w:lvl>
    <w:lvl w:ilvl="1" w:tplc="65586054">
      <w:start w:val="1"/>
      <w:numFmt w:val="bullet"/>
      <w:pStyle w:val="Bullet2"/>
      <w:lvlText w:val="­"/>
      <w:lvlJc w:val="left"/>
      <w:pPr>
        <w:ind w:left="1440" w:hanging="360"/>
      </w:pPr>
      <w:rPr>
        <w:rFonts w:ascii="Courier New" w:hAnsi="Courier New" w:hint="default"/>
        <w:color w:val="4AA9C7" w:themeColor="accent1"/>
      </w:rPr>
    </w:lvl>
    <w:lvl w:ilvl="2" w:tplc="4E2C6CE2">
      <w:start w:val="1"/>
      <w:numFmt w:val="bullet"/>
      <w:pStyle w:val="Bullet3"/>
      <w:lvlText w:val="◦"/>
      <w:lvlJc w:val="left"/>
      <w:pPr>
        <w:ind w:left="2160" w:hanging="360"/>
      </w:pPr>
      <w:rPr>
        <w:b w:val="0"/>
        <w:bCs w:val="0"/>
        <w:i w:val="0"/>
        <w:iCs w:val="0"/>
        <w:caps w:val="0"/>
        <w:smallCaps w:val="0"/>
        <w:strike w:val="0"/>
        <w:dstrike w:val="0"/>
        <w:vanish w:val="0"/>
        <w:color w:val="4AA9C7"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711C9"/>
    <w:multiLevelType w:val="hybridMultilevel"/>
    <w:tmpl w:val="A56E03FA"/>
    <w:lvl w:ilvl="0" w:tplc="6F101554">
      <w:numFmt w:val="bullet"/>
      <w:lvlText w:val="-"/>
      <w:lvlJc w:val="left"/>
      <w:pPr>
        <w:ind w:left="720" w:hanging="360"/>
      </w:pPr>
      <w:rPr>
        <w:rFonts w:ascii="Tahoma" w:eastAsiaTheme="minorHAnsi"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9B1B72"/>
    <w:multiLevelType w:val="multilevel"/>
    <w:tmpl w:val="797A9EDA"/>
    <w:lvl w:ilvl="0">
      <w:start w:val="1"/>
      <w:numFmt w:val="decimal"/>
      <w:suff w:val="space"/>
      <w:lvlText w:val="DEEL %1"/>
      <w:lvlJc w:val="left"/>
      <w:pPr>
        <w:ind w:left="0" w:firstLine="0"/>
      </w:pPr>
      <w:rPr>
        <w:rFonts w:asciiTheme="majorHAnsi" w:hAnsiTheme="majorHAnsi" w:hint="default"/>
        <w:b w:val="0"/>
        <w:bCs w:val="0"/>
        <w:i w:val="0"/>
        <w:iCs w:val="0"/>
        <w:caps w:val="0"/>
        <w:smallCaps w:val="0"/>
        <w:strike w:val="0"/>
        <w:dstrike w:val="0"/>
        <w:outline w:val="0"/>
        <w:shadow w:val="0"/>
        <w:emboss w:val="0"/>
        <w:imprint w:val="0"/>
        <w:noProof w:val="0"/>
        <w:vanish w:val="0"/>
        <w:color w:val="4AA9C7" w:themeColor="accent1"/>
        <w:spacing w:val="0"/>
        <w:kern w:val="0"/>
        <w:position w:val="0"/>
        <w:sz w:val="4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
      <w:lvlJc w:val="left"/>
      <w:pPr>
        <w:ind w:left="576" w:hanging="576"/>
      </w:pPr>
      <w:rPr>
        <w:rFonts w:hint="default"/>
      </w:rPr>
    </w:lvl>
    <w:lvl w:ilvl="2">
      <w:start w:val="1"/>
      <w:numFmt w:val="decimal"/>
      <w:lvlText w:val="%2.%3."/>
      <w:lvlJc w:val="left"/>
      <w:pPr>
        <w:ind w:left="720" w:hanging="720"/>
      </w:pPr>
      <w:rPr>
        <w:rFonts w:hint="default"/>
        <w:color w:val="4AA9C7" w:themeColor="accent4"/>
        <w:sz w:val="24"/>
        <w:szCs w:val="24"/>
      </w:rPr>
    </w:lvl>
    <w:lvl w:ilvl="3">
      <w:start w:val="1"/>
      <w:numFmt w:val="decimal"/>
      <w:lvlText w:val="%2.%3.%4"/>
      <w:lvlJc w:val="left"/>
      <w:pPr>
        <w:ind w:left="864" w:hanging="864"/>
      </w:pPr>
      <w:rPr>
        <w:rFonts w:hint="default"/>
        <w:color w:val="4AA9C7" w:themeColor="accent4"/>
        <w:sz w:val="22"/>
        <w:szCs w:val="22"/>
      </w:rPr>
    </w:lvl>
    <w:lvl w:ilvl="4">
      <w:start w:val="1"/>
      <w:numFmt w:val="decimal"/>
      <w:lvlText w:val="%2.%3.%4.%5"/>
      <w:lvlJc w:val="left"/>
      <w:pPr>
        <w:ind w:left="1008" w:hanging="1008"/>
      </w:pPr>
      <w:rPr>
        <w:rFonts w:hint="default"/>
      </w:rPr>
    </w:lvl>
    <w:lvl w:ilvl="5">
      <w:start w:val="1"/>
      <w:numFmt w:val="decimal"/>
      <w:pStyle w:val="Heading6"/>
      <w:lvlText w:val="%2.%3.%4.%5.%6"/>
      <w:lvlJc w:val="left"/>
      <w:pPr>
        <w:ind w:left="1152" w:hanging="1152"/>
      </w:pPr>
      <w:rPr>
        <w:rFonts w:hint="default"/>
      </w:rPr>
    </w:lvl>
    <w:lvl w:ilvl="6">
      <w:start w:val="1"/>
      <w:numFmt w:val="decimal"/>
      <w:pStyle w:val="Heading7"/>
      <w:lvlText w:val="%2.%3.%4.%5.%6.%7"/>
      <w:lvlJc w:val="left"/>
      <w:pPr>
        <w:ind w:left="1296" w:hanging="1296"/>
      </w:pPr>
      <w:rPr>
        <w:rFonts w:hint="default"/>
      </w:rPr>
    </w:lvl>
    <w:lvl w:ilvl="7">
      <w:start w:val="1"/>
      <w:numFmt w:val="decimal"/>
      <w:pStyle w:val="Heading8"/>
      <w:lvlText w:val="%2.%3.%4.%5.%6.%7.%8"/>
      <w:lvlJc w:val="left"/>
      <w:pPr>
        <w:ind w:left="1440" w:hanging="1440"/>
      </w:pPr>
      <w:rPr>
        <w:rFonts w:hint="default"/>
      </w:rPr>
    </w:lvl>
    <w:lvl w:ilvl="8">
      <w:start w:val="1"/>
      <w:numFmt w:val="decimal"/>
      <w:pStyle w:val="Heading9"/>
      <w:lvlText w:val="%2.%3.%4.%5.%6.%7.%8.%9"/>
      <w:lvlJc w:val="left"/>
      <w:pPr>
        <w:ind w:left="1584" w:hanging="1584"/>
      </w:pPr>
      <w:rPr>
        <w:rFonts w:hint="default"/>
      </w:rPr>
    </w:lvl>
  </w:abstractNum>
  <w:abstractNum w:abstractNumId="11" w15:restartNumberingAfterBreak="0">
    <w:nsid w:val="2EDE447D"/>
    <w:multiLevelType w:val="hybridMultilevel"/>
    <w:tmpl w:val="DC1E1C28"/>
    <w:lvl w:ilvl="0" w:tplc="A2F2A4D4">
      <w:start w:val="1"/>
      <w:numFmt w:val="bullet"/>
      <w:pStyle w:val="Tabelopsomming"/>
      <w:lvlText w:val=""/>
      <w:lvlJc w:val="left"/>
      <w:pPr>
        <w:ind w:left="360" w:hanging="360"/>
      </w:pPr>
      <w:rPr>
        <w:rFonts w:ascii="Wingdings 3" w:hAnsi="Wingdings 3" w:hint="default"/>
        <w:b w:val="0"/>
        <w:color w:val="9FBC38" w:themeColor="accent2"/>
        <w:sz w:val="16"/>
        <w:lang w:val="nl-BE"/>
      </w:rPr>
    </w:lvl>
    <w:lvl w:ilvl="1" w:tplc="A3849C80">
      <w:start w:val="1"/>
      <w:numFmt w:val="bullet"/>
      <w:lvlText w:val="o"/>
      <w:lvlJc w:val="left"/>
      <w:pPr>
        <w:ind w:left="786" w:hanging="360"/>
      </w:pPr>
      <w:rPr>
        <w:rFonts w:ascii="Courier New" w:hAnsi="Courier New" w:cs="Courier New" w:hint="default"/>
      </w:rPr>
    </w:lvl>
    <w:lvl w:ilvl="2" w:tplc="73666AA2">
      <w:numFmt w:val="bullet"/>
      <w:lvlText w:val="•"/>
      <w:lvlJc w:val="left"/>
      <w:pPr>
        <w:ind w:left="2508" w:hanging="708"/>
      </w:pPr>
      <w:rPr>
        <w:rFonts w:ascii="Tahoma" w:eastAsiaTheme="minorHAnsi" w:hAnsi="Tahoma" w:cs="Tahoma" w:hint="default"/>
      </w:rPr>
    </w:lvl>
    <w:lvl w:ilvl="3" w:tplc="0AA848A0" w:tentative="1">
      <w:start w:val="1"/>
      <w:numFmt w:val="bullet"/>
      <w:lvlText w:val=""/>
      <w:lvlJc w:val="left"/>
      <w:pPr>
        <w:ind w:left="2880" w:hanging="360"/>
      </w:pPr>
      <w:rPr>
        <w:rFonts w:ascii="Symbol" w:hAnsi="Symbol" w:hint="default"/>
      </w:rPr>
    </w:lvl>
    <w:lvl w:ilvl="4" w:tplc="70528226" w:tentative="1">
      <w:start w:val="1"/>
      <w:numFmt w:val="bullet"/>
      <w:lvlText w:val="o"/>
      <w:lvlJc w:val="left"/>
      <w:pPr>
        <w:ind w:left="3600" w:hanging="360"/>
      </w:pPr>
      <w:rPr>
        <w:rFonts w:ascii="Courier New" w:hAnsi="Courier New" w:cs="Courier New" w:hint="default"/>
      </w:rPr>
    </w:lvl>
    <w:lvl w:ilvl="5" w:tplc="5EBA7E06" w:tentative="1">
      <w:start w:val="1"/>
      <w:numFmt w:val="bullet"/>
      <w:lvlText w:val=""/>
      <w:lvlJc w:val="left"/>
      <w:pPr>
        <w:ind w:left="4320" w:hanging="360"/>
      </w:pPr>
      <w:rPr>
        <w:rFonts w:ascii="Wingdings" w:hAnsi="Wingdings" w:hint="default"/>
      </w:rPr>
    </w:lvl>
    <w:lvl w:ilvl="6" w:tplc="2EBE8302" w:tentative="1">
      <w:start w:val="1"/>
      <w:numFmt w:val="bullet"/>
      <w:lvlText w:val=""/>
      <w:lvlJc w:val="left"/>
      <w:pPr>
        <w:ind w:left="5040" w:hanging="360"/>
      </w:pPr>
      <w:rPr>
        <w:rFonts w:ascii="Symbol" w:hAnsi="Symbol" w:hint="default"/>
      </w:rPr>
    </w:lvl>
    <w:lvl w:ilvl="7" w:tplc="7016747A" w:tentative="1">
      <w:start w:val="1"/>
      <w:numFmt w:val="bullet"/>
      <w:lvlText w:val="o"/>
      <w:lvlJc w:val="left"/>
      <w:pPr>
        <w:ind w:left="5760" w:hanging="360"/>
      </w:pPr>
      <w:rPr>
        <w:rFonts w:ascii="Courier New" w:hAnsi="Courier New" w:cs="Courier New" w:hint="default"/>
      </w:rPr>
    </w:lvl>
    <w:lvl w:ilvl="8" w:tplc="D4AEC622" w:tentative="1">
      <w:start w:val="1"/>
      <w:numFmt w:val="bullet"/>
      <w:lvlText w:val=""/>
      <w:lvlJc w:val="left"/>
      <w:pPr>
        <w:ind w:left="6480" w:hanging="360"/>
      </w:pPr>
      <w:rPr>
        <w:rFonts w:ascii="Wingdings" w:hAnsi="Wingdings" w:hint="default"/>
      </w:rPr>
    </w:lvl>
  </w:abstractNum>
  <w:abstractNum w:abstractNumId="12" w15:restartNumberingAfterBreak="0">
    <w:nsid w:val="37FE5C04"/>
    <w:multiLevelType w:val="hybridMultilevel"/>
    <w:tmpl w:val="A458691E"/>
    <w:lvl w:ilvl="0" w:tplc="10DE5A92">
      <w:start w:val="1"/>
      <w:numFmt w:val="bullet"/>
      <w:lvlText w:val=""/>
      <w:lvlJc w:val="left"/>
      <w:pPr>
        <w:ind w:left="360" w:hanging="360"/>
      </w:pPr>
      <w:rPr>
        <w:rFonts w:ascii="Wingdings 3" w:hAnsi="Wingdings 3" w:hint="default"/>
        <w:b/>
        <w:i w:val="0"/>
        <w:color w:val="4394B5"/>
        <w:sz w:val="16"/>
        <w:szCs w:val="22"/>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C9846C6"/>
    <w:multiLevelType w:val="multilevel"/>
    <w:tmpl w:val="A290D7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CAD7F3E"/>
    <w:multiLevelType w:val="hybridMultilevel"/>
    <w:tmpl w:val="857ED08E"/>
    <w:lvl w:ilvl="0" w:tplc="10DE5A92">
      <w:start w:val="1"/>
      <w:numFmt w:val="bullet"/>
      <w:lvlText w:val=""/>
      <w:lvlJc w:val="left"/>
      <w:pPr>
        <w:ind w:left="720" w:hanging="360"/>
      </w:pPr>
      <w:rPr>
        <w:rFonts w:ascii="Wingdings 3" w:hAnsi="Wingdings 3" w:hint="default"/>
        <w:b/>
        <w:i w:val="0"/>
        <w:color w:val="4394B5"/>
        <w:sz w:val="16"/>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D7B5281"/>
    <w:multiLevelType w:val="hybridMultilevel"/>
    <w:tmpl w:val="04EE5BF2"/>
    <w:styleLink w:val="Idea-bijlagen"/>
    <w:lvl w:ilvl="0" w:tplc="3142338C">
      <w:start w:val="1"/>
      <w:numFmt w:val="bullet"/>
      <w:lvlText w:val=""/>
      <w:lvlJc w:val="left"/>
      <w:pPr>
        <w:ind w:left="1080" w:hanging="360"/>
      </w:pPr>
      <w:rPr>
        <w:rFonts w:ascii="Wingdings 3" w:hAnsi="Wingdings 3" w:hint="default"/>
        <w:b w:val="0"/>
        <w:i w:val="0"/>
        <w:color w:val="auto"/>
        <w:sz w:val="18"/>
        <w:u w:val="none"/>
      </w:rPr>
    </w:lvl>
    <w:lvl w:ilvl="1" w:tplc="E9642A90">
      <w:start w:val="1"/>
      <w:numFmt w:val="bullet"/>
      <w:lvlText w:val="o"/>
      <w:lvlJc w:val="left"/>
      <w:pPr>
        <w:ind w:left="1646" w:hanging="360"/>
      </w:pPr>
      <w:rPr>
        <w:rFonts w:ascii="Courier New" w:hAnsi="Courier New" w:cs="Courier New" w:hint="default"/>
      </w:rPr>
    </w:lvl>
    <w:lvl w:ilvl="2" w:tplc="625CD228" w:tentative="1">
      <w:start w:val="1"/>
      <w:numFmt w:val="bullet"/>
      <w:lvlText w:val=""/>
      <w:lvlJc w:val="left"/>
      <w:pPr>
        <w:ind w:left="2366" w:hanging="360"/>
      </w:pPr>
      <w:rPr>
        <w:rFonts w:ascii="Wingdings" w:hAnsi="Wingdings" w:hint="default"/>
      </w:rPr>
    </w:lvl>
    <w:lvl w:ilvl="3" w:tplc="D7F42D92" w:tentative="1">
      <w:start w:val="1"/>
      <w:numFmt w:val="bullet"/>
      <w:lvlText w:val=""/>
      <w:lvlJc w:val="left"/>
      <w:pPr>
        <w:ind w:left="3086" w:hanging="360"/>
      </w:pPr>
      <w:rPr>
        <w:rFonts w:ascii="Symbol" w:hAnsi="Symbol" w:hint="default"/>
      </w:rPr>
    </w:lvl>
    <w:lvl w:ilvl="4" w:tplc="B18AA4C6" w:tentative="1">
      <w:start w:val="1"/>
      <w:numFmt w:val="bullet"/>
      <w:lvlText w:val="o"/>
      <w:lvlJc w:val="left"/>
      <w:pPr>
        <w:ind w:left="3806" w:hanging="360"/>
      </w:pPr>
      <w:rPr>
        <w:rFonts w:ascii="Courier New" w:hAnsi="Courier New" w:cs="Courier New" w:hint="default"/>
      </w:rPr>
    </w:lvl>
    <w:lvl w:ilvl="5" w:tplc="AC42F7C0" w:tentative="1">
      <w:start w:val="1"/>
      <w:numFmt w:val="bullet"/>
      <w:lvlText w:val=""/>
      <w:lvlJc w:val="left"/>
      <w:pPr>
        <w:ind w:left="4526" w:hanging="360"/>
      </w:pPr>
      <w:rPr>
        <w:rFonts w:ascii="Wingdings" w:hAnsi="Wingdings" w:hint="default"/>
      </w:rPr>
    </w:lvl>
    <w:lvl w:ilvl="6" w:tplc="0608D562" w:tentative="1">
      <w:start w:val="1"/>
      <w:numFmt w:val="bullet"/>
      <w:lvlText w:val=""/>
      <w:lvlJc w:val="left"/>
      <w:pPr>
        <w:ind w:left="5246" w:hanging="360"/>
      </w:pPr>
      <w:rPr>
        <w:rFonts w:ascii="Symbol" w:hAnsi="Symbol" w:hint="default"/>
      </w:rPr>
    </w:lvl>
    <w:lvl w:ilvl="7" w:tplc="CCC077CE" w:tentative="1">
      <w:start w:val="1"/>
      <w:numFmt w:val="bullet"/>
      <w:lvlText w:val="o"/>
      <w:lvlJc w:val="left"/>
      <w:pPr>
        <w:ind w:left="5966" w:hanging="360"/>
      </w:pPr>
      <w:rPr>
        <w:rFonts w:ascii="Courier New" w:hAnsi="Courier New" w:cs="Courier New" w:hint="default"/>
      </w:rPr>
    </w:lvl>
    <w:lvl w:ilvl="8" w:tplc="797ADD32" w:tentative="1">
      <w:start w:val="1"/>
      <w:numFmt w:val="bullet"/>
      <w:lvlText w:val=""/>
      <w:lvlJc w:val="left"/>
      <w:pPr>
        <w:ind w:left="6686" w:hanging="360"/>
      </w:pPr>
      <w:rPr>
        <w:rFonts w:ascii="Wingdings" w:hAnsi="Wingdings" w:hint="default"/>
      </w:rPr>
    </w:lvl>
  </w:abstractNum>
  <w:abstractNum w:abstractNumId="16" w15:restartNumberingAfterBreak="0">
    <w:nsid w:val="488850A2"/>
    <w:multiLevelType w:val="multilevel"/>
    <w:tmpl w:val="2B5A92F2"/>
    <w:styleLink w:val="ICNumberedList"/>
    <w:lvl w:ilvl="0">
      <w:start w:val="1"/>
      <w:numFmt w:val="decimal"/>
      <w:lvlText w:val="%1."/>
      <w:lvlJc w:val="left"/>
      <w:pPr>
        <w:ind w:left="357" w:hanging="357"/>
      </w:pPr>
      <w:rPr>
        <w:rFonts w:hint="default"/>
        <w:color w:val="4AA9C7" w:themeColor="accent1"/>
      </w:rPr>
    </w:lvl>
    <w:lvl w:ilvl="1">
      <w:start w:val="1"/>
      <w:numFmt w:val="lowerLetter"/>
      <w:lvlText w:val="%2."/>
      <w:lvlJc w:val="left"/>
      <w:pPr>
        <w:ind w:left="714" w:hanging="357"/>
      </w:pPr>
      <w:rPr>
        <w:rFonts w:hint="default"/>
        <w:color w:val="4AA9C7" w:themeColor="accent1"/>
      </w:rPr>
    </w:lvl>
    <w:lvl w:ilvl="2">
      <w:start w:val="1"/>
      <w:numFmt w:val="lowerRoman"/>
      <w:lvlText w:val="%3."/>
      <w:lvlJc w:val="left"/>
      <w:pPr>
        <w:ind w:left="1071" w:hanging="357"/>
      </w:pPr>
      <w:rPr>
        <w:rFonts w:hint="default"/>
        <w:color w:val="4AA9C7" w:themeColor="accent1"/>
      </w:rPr>
    </w:lvl>
    <w:lvl w:ilvl="3">
      <w:start w:val="1"/>
      <w:numFmt w:val="decimal"/>
      <w:lvlText w:val="%4."/>
      <w:lvlJc w:val="left"/>
      <w:pPr>
        <w:ind w:left="1428" w:hanging="357"/>
      </w:pPr>
      <w:rPr>
        <w:rFonts w:hint="default"/>
        <w:color w:val="4AA9C7" w:themeColor="accent1"/>
      </w:rPr>
    </w:lvl>
    <w:lvl w:ilvl="4">
      <w:start w:val="1"/>
      <w:numFmt w:val="lowerLetter"/>
      <w:lvlText w:val="%5."/>
      <w:lvlJc w:val="left"/>
      <w:pPr>
        <w:ind w:left="1785" w:hanging="357"/>
      </w:pPr>
      <w:rPr>
        <w:rFonts w:hint="default"/>
        <w:color w:val="4AA9C7" w:themeColor="accent1"/>
      </w:rPr>
    </w:lvl>
    <w:lvl w:ilvl="5">
      <w:start w:val="1"/>
      <w:numFmt w:val="lowerRoman"/>
      <w:lvlText w:val="%6."/>
      <w:lvlJc w:val="left"/>
      <w:pPr>
        <w:ind w:left="2142" w:hanging="357"/>
      </w:pPr>
      <w:rPr>
        <w:rFonts w:hint="default"/>
        <w:color w:val="4AA9C7"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4939515A"/>
    <w:multiLevelType w:val="hybridMultilevel"/>
    <w:tmpl w:val="5F6E9C4E"/>
    <w:lvl w:ilvl="0" w:tplc="10DE5A92">
      <w:start w:val="1"/>
      <w:numFmt w:val="bullet"/>
      <w:lvlText w:val=""/>
      <w:lvlJc w:val="left"/>
      <w:pPr>
        <w:ind w:left="720" w:hanging="360"/>
      </w:pPr>
      <w:rPr>
        <w:rFonts w:ascii="Wingdings 3" w:hAnsi="Wingdings 3" w:hint="default"/>
        <w:b/>
        <w:i w:val="0"/>
        <w:color w:val="4394B5"/>
        <w:sz w:val="16"/>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DAD304E"/>
    <w:multiLevelType w:val="hybridMultilevel"/>
    <w:tmpl w:val="F806A2BC"/>
    <w:lvl w:ilvl="0" w:tplc="73563A5C">
      <w:start w:val="1"/>
      <w:numFmt w:val="bullet"/>
      <w:pStyle w:val="Style1Bullet1intable"/>
      <w:lvlText w:val=""/>
      <w:lvlJc w:val="left"/>
      <w:pPr>
        <w:ind w:left="360" w:hanging="360"/>
      </w:pPr>
      <w:rPr>
        <w:rFonts w:ascii="Wingdings 3" w:hAnsi="Wingdings 3" w:hint="default"/>
        <w:color w:val="4394B5"/>
      </w:rPr>
    </w:lvl>
    <w:lvl w:ilvl="1" w:tplc="52CA73A2">
      <w:start w:val="1"/>
      <w:numFmt w:val="bullet"/>
      <w:lvlText w:val=""/>
      <w:lvlJc w:val="left"/>
      <w:pPr>
        <w:ind w:left="1080" w:hanging="360"/>
      </w:pPr>
      <w:rPr>
        <w:rFonts w:ascii="Wingdings 3" w:hAnsi="Wingdings 3" w:hint="default"/>
        <w:color w:val="4AA9C7" w:themeColor="accent1"/>
        <w:sz w:val="16"/>
      </w:rPr>
    </w:lvl>
    <w:lvl w:ilvl="2" w:tplc="99168010" w:tentative="1">
      <w:start w:val="1"/>
      <w:numFmt w:val="bullet"/>
      <w:lvlText w:val=""/>
      <w:lvlJc w:val="left"/>
      <w:pPr>
        <w:ind w:left="1800" w:hanging="360"/>
      </w:pPr>
      <w:rPr>
        <w:rFonts w:ascii="Wingdings" w:hAnsi="Wingdings" w:hint="default"/>
      </w:rPr>
    </w:lvl>
    <w:lvl w:ilvl="3" w:tplc="81FC0DC8" w:tentative="1">
      <w:start w:val="1"/>
      <w:numFmt w:val="bullet"/>
      <w:lvlText w:val=""/>
      <w:lvlJc w:val="left"/>
      <w:pPr>
        <w:ind w:left="2520" w:hanging="360"/>
      </w:pPr>
      <w:rPr>
        <w:rFonts w:ascii="Symbol" w:hAnsi="Symbol" w:hint="default"/>
      </w:rPr>
    </w:lvl>
    <w:lvl w:ilvl="4" w:tplc="FA74DAE0" w:tentative="1">
      <w:start w:val="1"/>
      <w:numFmt w:val="bullet"/>
      <w:lvlText w:val="o"/>
      <w:lvlJc w:val="left"/>
      <w:pPr>
        <w:ind w:left="3240" w:hanging="360"/>
      </w:pPr>
      <w:rPr>
        <w:rFonts w:ascii="Courier New" w:hAnsi="Courier New" w:cs="Courier New" w:hint="default"/>
      </w:rPr>
    </w:lvl>
    <w:lvl w:ilvl="5" w:tplc="6E4244BA" w:tentative="1">
      <w:start w:val="1"/>
      <w:numFmt w:val="bullet"/>
      <w:lvlText w:val=""/>
      <w:lvlJc w:val="left"/>
      <w:pPr>
        <w:ind w:left="3960" w:hanging="360"/>
      </w:pPr>
      <w:rPr>
        <w:rFonts w:ascii="Wingdings" w:hAnsi="Wingdings" w:hint="default"/>
      </w:rPr>
    </w:lvl>
    <w:lvl w:ilvl="6" w:tplc="0344BDD8" w:tentative="1">
      <w:start w:val="1"/>
      <w:numFmt w:val="bullet"/>
      <w:lvlText w:val=""/>
      <w:lvlJc w:val="left"/>
      <w:pPr>
        <w:ind w:left="4680" w:hanging="360"/>
      </w:pPr>
      <w:rPr>
        <w:rFonts w:ascii="Symbol" w:hAnsi="Symbol" w:hint="default"/>
      </w:rPr>
    </w:lvl>
    <w:lvl w:ilvl="7" w:tplc="77DA6E3C" w:tentative="1">
      <w:start w:val="1"/>
      <w:numFmt w:val="bullet"/>
      <w:lvlText w:val="o"/>
      <w:lvlJc w:val="left"/>
      <w:pPr>
        <w:ind w:left="5400" w:hanging="360"/>
      </w:pPr>
      <w:rPr>
        <w:rFonts w:ascii="Courier New" w:hAnsi="Courier New" w:cs="Courier New" w:hint="default"/>
      </w:rPr>
    </w:lvl>
    <w:lvl w:ilvl="8" w:tplc="8AE4AE6E" w:tentative="1">
      <w:start w:val="1"/>
      <w:numFmt w:val="bullet"/>
      <w:lvlText w:val=""/>
      <w:lvlJc w:val="left"/>
      <w:pPr>
        <w:ind w:left="6120" w:hanging="360"/>
      </w:pPr>
      <w:rPr>
        <w:rFonts w:ascii="Wingdings" w:hAnsi="Wingdings" w:hint="default"/>
      </w:rPr>
    </w:lvl>
  </w:abstractNum>
  <w:abstractNum w:abstractNumId="19" w15:restartNumberingAfterBreak="0">
    <w:nsid w:val="53233CAE"/>
    <w:multiLevelType w:val="hybridMultilevel"/>
    <w:tmpl w:val="4DEE1F68"/>
    <w:lvl w:ilvl="0" w:tplc="2B62BF1A">
      <w:start w:val="1"/>
      <w:numFmt w:val="bullet"/>
      <w:lvlText w:val=""/>
      <w:lvlJc w:val="left"/>
      <w:pPr>
        <w:ind w:left="360" w:hanging="360"/>
      </w:pPr>
      <w:rPr>
        <w:rFonts w:ascii="Wingdings 3" w:hAnsi="Wingdings 3" w:hint="default"/>
        <w:color w:val="4394B5"/>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68392B11"/>
    <w:multiLevelType w:val="multilevel"/>
    <w:tmpl w:val="901E6614"/>
    <w:lvl w:ilvl="0">
      <w:start w:val="1"/>
      <w:numFmt w:val="none"/>
      <w:pStyle w:val="Bijlagen"/>
      <w:lvlText w:val="BIJLAGEN"/>
      <w:lvlJc w:val="left"/>
      <w:pPr>
        <w:ind w:left="5523" w:hanging="567"/>
      </w:pPr>
      <w:rPr>
        <w:rFonts w:hint="default"/>
        <w:color w:val="9FBC38" w:themeColor="accent2"/>
      </w:rPr>
    </w:lvl>
    <w:lvl w:ilvl="1">
      <w:start w:val="1"/>
      <w:numFmt w:val="decimal"/>
      <w:pStyle w:val="BijlagenKop"/>
      <w:lvlText w:val="B.%2 /"/>
      <w:lvlJc w:val="left"/>
      <w:pPr>
        <w:ind w:left="6657" w:hanging="1701"/>
      </w:pPr>
      <w:rPr>
        <w:rFonts w:hint="default"/>
        <w:color w:val="9FBC38" w:themeColor="accent2"/>
      </w:rPr>
    </w:lvl>
    <w:lvl w:ilvl="2">
      <w:start w:val="1"/>
      <w:numFmt w:val="decimal"/>
      <w:pStyle w:val="BijlageSubkop"/>
      <w:lvlText w:val="%2.%3."/>
      <w:lvlJc w:val="left"/>
      <w:pPr>
        <w:ind w:left="6657" w:hanging="1701"/>
      </w:pPr>
      <w:rPr>
        <w:rFonts w:hint="default"/>
        <w:color w:val="9FBC38" w:themeColor="accent2"/>
      </w:rPr>
    </w:lvl>
    <w:lvl w:ilvl="3">
      <w:start w:val="1"/>
      <w:numFmt w:val="decimal"/>
      <w:lvlText w:val="%1.%2.%3.%4."/>
      <w:lvlJc w:val="left"/>
      <w:pPr>
        <w:ind w:left="5523" w:hanging="567"/>
      </w:pPr>
      <w:rPr>
        <w:rFonts w:hint="default"/>
      </w:rPr>
    </w:lvl>
    <w:lvl w:ilvl="4">
      <w:start w:val="1"/>
      <w:numFmt w:val="decimal"/>
      <w:lvlText w:val="%1.%2.%3.%4.%5."/>
      <w:lvlJc w:val="left"/>
      <w:pPr>
        <w:ind w:left="5523" w:hanging="567"/>
      </w:pPr>
      <w:rPr>
        <w:rFonts w:hint="default"/>
      </w:rPr>
    </w:lvl>
    <w:lvl w:ilvl="5">
      <w:start w:val="1"/>
      <w:numFmt w:val="decimal"/>
      <w:lvlText w:val="%1.%2.%3.%4.%5.%6."/>
      <w:lvlJc w:val="left"/>
      <w:pPr>
        <w:ind w:left="5523" w:hanging="567"/>
      </w:pPr>
      <w:rPr>
        <w:rFonts w:hint="default"/>
      </w:rPr>
    </w:lvl>
    <w:lvl w:ilvl="6">
      <w:start w:val="1"/>
      <w:numFmt w:val="decimal"/>
      <w:lvlText w:val="%1.%2.%3.%4.%5.%6.%7."/>
      <w:lvlJc w:val="left"/>
      <w:pPr>
        <w:ind w:left="5523" w:hanging="567"/>
      </w:pPr>
      <w:rPr>
        <w:rFonts w:hint="default"/>
      </w:rPr>
    </w:lvl>
    <w:lvl w:ilvl="7">
      <w:start w:val="1"/>
      <w:numFmt w:val="decimal"/>
      <w:lvlText w:val="%1.%2.%3.%4.%5.%6.%7.%8."/>
      <w:lvlJc w:val="left"/>
      <w:pPr>
        <w:ind w:left="5523" w:hanging="567"/>
      </w:pPr>
      <w:rPr>
        <w:rFonts w:hint="default"/>
      </w:rPr>
    </w:lvl>
    <w:lvl w:ilvl="8">
      <w:start w:val="1"/>
      <w:numFmt w:val="decimal"/>
      <w:lvlText w:val="%1.%2.%3.%4.%5.%6.%7.%8.%9."/>
      <w:lvlJc w:val="left"/>
      <w:pPr>
        <w:ind w:left="5523" w:hanging="567"/>
      </w:pPr>
      <w:rPr>
        <w:rFonts w:hint="default"/>
      </w:rPr>
    </w:lvl>
  </w:abstractNum>
  <w:abstractNum w:abstractNumId="21" w15:restartNumberingAfterBreak="0">
    <w:nsid w:val="68C93D90"/>
    <w:multiLevelType w:val="hybridMultilevel"/>
    <w:tmpl w:val="A08A5FC8"/>
    <w:lvl w:ilvl="0" w:tplc="2B62BF1A">
      <w:start w:val="1"/>
      <w:numFmt w:val="bullet"/>
      <w:lvlText w:val=""/>
      <w:lvlJc w:val="left"/>
      <w:pPr>
        <w:ind w:left="360" w:hanging="360"/>
      </w:pPr>
      <w:rPr>
        <w:rFonts w:ascii="Wingdings 3" w:hAnsi="Wingdings 3" w:hint="default"/>
        <w:color w:val="4394B5"/>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695939A2"/>
    <w:multiLevelType w:val="hybridMultilevel"/>
    <w:tmpl w:val="5726E936"/>
    <w:styleLink w:val="NumLstTableNum"/>
    <w:lvl w:ilvl="0" w:tplc="2B62BF1A">
      <w:start w:val="1"/>
      <w:numFmt w:val="bullet"/>
      <w:lvlText w:val=""/>
      <w:lvlJc w:val="left"/>
      <w:pPr>
        <w:ind w:left="720" w:hanging="360"/>
      </w:pPr>
      <w:rPr>
        <w:rFonts w:ascii="Wingdings 3" w:hAnsi="Wingdings 3" w:hint="default"/>
        <w:color w:val="4394B5"/>
      </w:rPr>
    </w:lvl>
    <w:lvl w:ilvl="1" w:tplc="2B62BF1A">
      <w:start w:val="1"/>
      <w:numFmt w:val="bullet"/>
      <w:lvlText w:val=""/>
      <w:lvlJc w:val="left"/>
      <w:pPr>
        <w:ind w:left="1440" w:hanging="360"/>
      </w:pPr>
      <w:rPr>
        <w:rFonts w:ascii="Wingdings 3" w:hAnsi="Wingdings 3" w:hint="default"/>
        <w:color w:val="4394B5"/>
      </w:rPr>
    </w:lvl>
    <w:lvl w:ilvl="2" w:tplc="2B62BF1A">
      <w:start w:val="1"/>
      <w:numFmt w:val="bullet"/>
      <w:lvlText w:val=""/>
      <w:lvlJc w:val="left"/>
      <w:pPr>
        <w:ind w:left="2160" w:hanging="360"/>
      </w:pPr>
      <w:rPr>
        <w:rFonts w:ascii="Wingdings 3" w:hAnsi="Wingdings 3" w:hint="default"/>
        <w:color w:val="4394B5"/>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A800BBD"/>
    <w:multiLevelType w:val="hybridMultilevel"/>
    <w:tmpl w:val="EA0A15FE"/>
    <w:lvl w:ilvl="0" w:tplc="05062204">
      <w:start w:val="1"/>
      <w:numFmt w:val="bullet"/>
      <w:lvlText w:val=""/>
      <w:lvlJc w:val="left"/>
      <w:pPr>
        <w:ind w:left="720" w:hanging="360"/>
      </w:pPr>
      <w:rPr>
        <w:rFonts w:ascii="Wingdings 3" w:hAnsi="Wingdings 3" w:hint="default"/>
        <w:b/>
        <w:i w:val="0"/>
        <w:color w:val="4394B5"/>
        <w:sz w:val="18"/>
        <w:szCs w:val="24"/>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5FE56ED"/>
    <w:multiLevelType w:val="hybridMultilevel"/>
    <w:tmpl w:val="B56EEC60"/>
    <w:lvl w:ilvl="0" w:tplc="B1F82B0E">
      <w:start w:val="1"/>
      <w:numFmt w:val="bullet"/>
      <w:pStyle w:val="Bullet1niveau1-2-3"/>
      <w:lvlText w:val=""/>
      <w:lvlJc w:val="left"/>
      <w:pPr>
        <w:ind w:left="360" w:hanging="360"/>
      </w:pPr>
      <w:rPr>
        <w:rFonts w:ascii="Wingdings 3" w:hAnsi="Wingdings 3" w:hint="default"/>
        <w:color w:val="4394B5"/>
        <w:sz w:val="18"/>
        <w:szCs w:val="18"/>
      </w:rPr>
    </w:lvl>
    <w:lvl w:ilvl="1" w:tplc="6A7EFAF8">
      <w:start w:val="1"/>
      <w:numFmt w:val="bullet"/>
      <w:lvlText w:val="o"/>
      <w:lvlJc w:val="left"/>
      <w:pPr>
        <w:ind w:left="1080" w:hanging="360"/>
      </w:pPr>
      <w:rPr>
        <w:rFonts w:ascii="Courier New" w:hAnsi="Courier New" w:cs="Courier New" w:hint="default"/>
      </w:rPr>
    </w:lvl>
    <w:lvl w:ilvl="2" w:tplc="4120BEC6">
      <w:numFmt w:val="bullet"/>
      <w:lvlText w:val="•"/>
      <w:lvlJc w:val="left"/>
      <w:pPr>
        <w:ind w:left="2148" w:hanging="708"/>
      </w:pPr>
      <w:rPr>
        <w:rFonts w:ascii="Tahoma" w:eastAsiaTheme="minorHAnsi" w:hAnsi="Tahoma" w:cs="Tahoma" w:hint="default"/>
      </w:rPr>
    </w:lvl>
    <w:lvl w:ilvl="3" w:tplc="A6A80672" w:tentative="1">
      <w:start w:val="1"/>
      <w:numFmt w:val="bullet"/>
      <w:lvlText w:val=""/>
      <w:lvlJc w:val="left"/>
      <w:pPr>
        <w:ind w:left="2520" w:hanging="360"/>
      </w:pPr>
      <w:rPr>
        <w:rFonts w:ascii="Symbol" w:hAnsi="Symbol" w:hint="default"/>
      </w:rPr>
    </w:lvl>
    <w:lvl w:ilvl="4" w:tplc="AA7CD19A" w:tentative="1">
      <w:start w:val="1"/>
      <w:numFmt w:val="bullet"/>
      <w:lvlText w:val="o"/>
      <w:lvlJc w:val="left"/>
      <w:pPr>
        <w:ind w:left="3240" w:hanging="360"/>
      </w:pPr>
      <w:rPr>
        <w:rFonts w:ascii="Courier New" w:hAnsi="Courier New" w:cs="Courier New" w:hint="default"/>
      </w:rPr>
    </w:lvl>
    <w:lvl w:ilvl="5" w:tplc="A328BFFE" w:tentative="1">
      <w:start w:val="1"/>
      <w:numFmt w:val="bullet"/>
      <w:lvlText w:val=""/>
      <w:lvlJc w:val="left"/>
      <w:pPr>
        <w:ind w:left="3960" w:hanging="360"/>
      </w:pPr>
      <w:rPr>
        <w:rFonts w:ascii="Wingdings" w:hAnsi="Wingdings" w:hint="default"/>
      </w:rPr>
    </w:lvl>
    <w:lvl w:ilvl="6" w:tplc="27565FB8" w:tentative="1">
      <w:start w:val="1"/>
      <w:numFmt w:val="bullet"/>
      <w:lvlText w:val=""/>
      <w:lvlJc w:val="left"/>
      <w:pPr>
        <w:ind w:left="4680" w:hanging="360"/>
      </w:pPr>
      <w:rPr>
        <w:rFonts w:ascii="Symbol" w:hAnsi="Symbol" w:hint="default"/>
      </w:rPr>
    </w:lvl>
    <w:lvl w:ilvl="7" w:tplc="875C584A" w:tentative="1">
      <w:start w:val="1"/>
      <w:numFmt w:val="bullet"/>
      <w:lvlText w:val="o"/>
      <w:lvlJc w:val="left"/>
      <w:pPr>
        <w:ind w:left="5400" w:hanging="360"/>
      </w:pPr>
      <w:rPr>
        <w:rFonts w:ascii="Courier New" w:hAnsi="Courier New" w:cs="Courier New" w:hint="default"/>
      </w:rPr>
    </w:lvl>
    <w:lvl w:ilvl="8" w:tplc="652235B6" w:tentative="1">
      <w:start w:val="1"/>
      <w:numFmt w:val="bullet"/>
      <w:lvlText w:val=""/>
      <w:lvlJc w:val="left"/>
      <w:pPr>
        <w:ind w:left="6120" w:hanging="360"/>
      </w:pPr>
      <w:rPr>
        <w:rFonts w:ascii="Wingdings" w:hAnsi="Wingdings" w:hint="default"/>
      </w:rPr>
    </w:lvl>
  </w:abstractNum>
  <w:abstractNum w:abstractNumId="25" w15:restartNumberingAfterBreak="0">
    <w:nsid w:val="7C256255"/>
    <w:multiLevelType w:val="hybridMultilevel"/>
    <w:tmpl w:val="412EE5BA"/>
    <w:lvl w:ilvl="0" w:tplc="81AAB820">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6"/>
  </w:num>
  <w:num w:numId="4">
    <w:abstractNumId w:val="20"/>
  </w:num>
  <w:num w:numId="5">
    <w:abstractNumId w:val="24"/>
  </w:num>
  <w:num w:numId="6">
    <w:abstractNumId w:val="18"/>
  </w:num>
  <w:num w:numId="7">
    <w:abstractNumId w:val="11"/>
  </w:num>
  <w:num w:numId="8">
    <w:abstractNumId w:val="15"/>
  </w:num>
  <w:num w:numId="9">
    <w:abstractNumId w:val="6"/>
  </w:num>
  <w:num w:numId="10">
    <w:abstractNumId w:val="0"/>
  </w:num>
  <w:num w:numId="11">
    <w:abstractNumId w:val="8"/>
  </w:num>
  <w:num w:numId="12">
    <w:abstractNumId w:val="1"/>
  </w:num>
  <w:num w:numId="13">
    <w:abstractNumId w:val="23"/>
  </w:num>
  <w:num w:numId="14">
    <w:abstractNumId w:val="5"/>
  </w:num>
  <w:num w:numId="15">
    <w:abstractNumId w:val="22"/>
  </w:num>
  <w:num w:numId="16">
    <w:abstractNumId w:val="3"/>
  </w:num>
  <w:num w:numId="17">
    <w:abstractNumId w:val="12"/>
  </w:num>
  <w:num w:numId="18">
    <w:abstractNumId w:val="21"/>
  </w:num>
  <w:num w:numId="19">
    <w:abstractNumId w:val="19"/>
  </w:num>
  <w:num w:numId="20">
    <w:abstractNumId w:val="4"/>
  </w:num>
  <w:num w:numId="21">
    <w:abstractNumId w:val="17"/>
  </w:num>
  <w:num w:numId="22">
    <w:abstractNumId w:val="14"/>
  </w:num>
  <w:num w:numId="23">
    <w:abstractNumId w:val="9"/>
  </w:num>
  <w:num w:numId="24">
    <w:abstractNumId w:val="1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ype" w:val="Tender"/>
    <w:docVar w:name="Language" w:val="NL"/>
    <w:docVar w:name="txtAuthor" w:val="Auteur"/>
    <w:docVar w:name="txtCC" w:val="C.c."/>
    <w:docVar w:name="txtChanges" w:val="Wijziging"/>
    <w:docVar w:name="txtClient" w:val="Klant"/>
    <w:docVar w:name="txtDate" w:val="Datum"/>
    <w:docVar w:name="txtDear" w:val="Geachte "/>
    <w:docVar w:name="txtDistribution" w:val="Distributielijst"/>
    <w:docVar w:name="txtDocData" w:val="Documentgegevens"/>
    <w:docVar w:name="txtDocHistory" w:val="Documenthistorie"/>
    <w:docVar w:name="txtFigures" w:val="Figuren"/>
    <w:docVar w:name="txtFunction" w:val="Functie"/>
    <w:docVar w:name="txtIntroduction" w:val="Inleiding"/>
    <w:docVar w:name="txtName" w:val="Naam"/>
    <w:docVar w:name="txtOpdracht" w:val="In opdracht van"/>
    <w:docVar w:name="txtPage" w:val="Pagina"/>
    <w:docVar w:name="txtPageOf" w:val="van"/>
    <w:docVar w:name="txtProject" w:val="Project"/>
    <w:docVar w:name="txtProjectNumber" w:val="Projectnummer"/>
    <w:docVar w:name="txtReference" w:val="Kenmerk"/>
    <w:docVar w:name="txtRegards" w:val="Met vriendelijke groet"/>
    <w:docVar w:name="txtReport" w:val="Offerte"/>
    <w:docVar w:name="txtStatus" w:val="Status"/>
    <w:docVar w:name="txtSubject" w:val="Onderwerp"/>
    <w:docVar w:name="txtSummary" w:val="Samenvatting"/>
    <w:docVar w:name="txtTables" w:val="Tabellen"/>
    <w:docVar w:name="txtTo" w:val="Aan"/>
    <w:docVar w:name="txtTOC" w:val="Inhoudsopgave"/>
    <w:docVar w:name="txtUitgevoerdDoor" w:val="Contactpersoon voor deze offerte:"/>
    <w:docVar w:name="txtVersion" w:val="Versie"/>
  </w:docVars>
  <w:rsids>
    <w:rsidRoot w:val="001C763E"/>
    <w:rsid w:val="000001D4"/>
    <w:rsid w:val="0000021F"/>
    <w:rsid w:val="0000062B"/>
    <w:rsid w:val="000006F9"/>
    <w:rsid w:val="00000B65"/>
    <w:rsid w:val="00000B66"/>
    <w:rsid w:val="00000CD2"/>
    <w:rsid w:val="00000D08"/>
    <w:rsid w:val="00000D18"/>
    <w:rsid w:val="00000F36"/>
    <w:rsid w:val="00000F7D"/>
    <w:rsid w:val="00001136"/>
    <w:rsid w:val="000011FD"/>
    <w:rsid w:val="00001454"/>
    <w:rsid w:val="00001685"/>
    <w:rsid w:val="000016EB"/>
    <w:rsid w:val="00001882"/>
    <w:rsid w:val="00001BFF"/>
    <w:rsid w:val="00001C58"/>
    <w:rsid w:val="00001F48"/>
    <w:rsid w:val="00002063"/>
    <w:rsid w:val="000023A3"/>
    <w:rsid w:val="000024F2"/>
    <w:rsid w:val="00002608"/>
    <w:rsid w:val="00002887"/>
    <w:rsid w:val="00002C32"/>
    <w:rsid w:val="00002F35"/>
    <w:rsid w:val="00002F59"/>
    <w:rsid w:val="00003196"/>
    <w:rsid w:val="0000331C"/>
    <w:rsid w:val="00003328"/>
    <w:rsid w:val="0000334D"/>
    <w:rsid w:val="000033B6"/>
    <w:rsid w:val="000033D2"/>
    <w:rsid w:val="000033F9"/>
    <w:rsid w:val="00003A73"/>
    <w:rsid w:val="00003BB0"/>
    <w:rsid w:val="00003E70"/>
    <w:rsid w:val="00003ECE"/>
    <w:rsid w:val="00003F38"/>
    <w:rsid w:val="00004414"/>
    <w:rsid w:val="00004490"/>
    <w:rsid w:val="0000452F"/>
    <w:rsid w:val="000045F0"/>
    <w:rsid w:val="00004760"/>
    <w:rsid w:val="00004932"/>
    <w:rsid w:val="0000496D"/>
    <w:rsid w:val="0000496E"/>
    <w:rsid w:val="00004B0B"/>
    <w:rsid w:val="00004BF2"/>
    <w:rsid w:val="00004D29"/>
    <w:rsid w:val="00005352"/>
    <w:rsid w:val="000053A9"/>
    <w:rsid w:val="000054CE"/>
    <w:rsid w:val="0000567D"/>
    <w:rsid w:val="00005909"/>
    <w:rsid w:val="000059A4"/>
    <w:rsid w:val="00005CE5"/>
    <w:rsid w:val="00005E6A"/>
    <w:rsid w:val="00005F13"/>
    <w:rsid w:val="00005F6C"/>
    <w:rsid w:val="000060FC"/>
    <w:rsid w:val="000061CF"/>
    <w:rsid w:val="00006252"/>
    <w:rsid w:val="0000638D"/>
    <w:rsid w:val="000066F7"/>
    <w:rsid w:val="00006826"/>
    <w:rsid w:val="00006C31"/>
    <w:rsid w:val="00006D52"/>
    <w:rsid w:val="00006DA2"/>
    <w:rsid w:val="00006DD4"/>
    <w:rsid w:val="00006EFE"/>
    <w:rsid w:val="00006F5A"/>
    <w:rsid w:val="000070B5"/>
    <w:rsid w:val="000070FA"/>
    <w:rsid w:val="00007197"/>
    <w:rsid w:val="000071F0"/>
    <w:rsid w:val="000072A0"/>
    <w:rsid w:val="0000764B"/>
    <w:rsid w:val="00007772"/>
    <w:rsid w:val="000077E0"/>
    <w:rsid w:val="00007A61"/>
    <w:rsid w:val="00007BA9"/>
    <w:rsid w:val="00007CB9"/>
    <w:rsid w:val="00007D67"/>
    <w:rsid w:val="00007D8A"/>
    <w:rsid w:val="00007FBF"/>
    <w:rsid w:val="000105C1"/>
    <w:rsid w:val="000106B1"/>
    <w:rsid w:val="000106E8"/>
    <w:rsid w:val="000107C6"/>
    <w:rsid w:val="00010E2C"/>
    <w:rsid w:val="00010ED8"/>
    <w:rsid w:val="00010F0C"/>
    <w:rsid w:val="00010FE6"/>
    <w:rsid w:val="000111FF"/>
    <w:rsid w:val="000113C3"/>
    <w:rsid w:val="00011538"/>
    <w:rsid w:val="0001153F"/>
    <w:rsid w:val="0001165E"/>
    <w:rsid w:val="000117DC"/>
    <w:rsid w:val="00011866"/>
    <w:rsid w:val="0001192F"/>
    <w:rsid w:val="000119D9"/>
    <w:rsid w:val="00011BF1"/>
    <w:rsid w:val="00011C5C"/>
    <w:rsid w:val="00012019"/>
    <w:rsid w:val="00012040"/>
    <w:rsid w:val="000120A2"/>
    <w:rsid w:val="000121AB"/>
    <w:rsid w:val="00012520"/>
    <w:rsid w:val="000126D5"/>
    <w:rsid w:val="00012A1B"/>
    <w:rsid w:val="00012A79"/>
    <w:rsid w:val="00012CC6"/>
    <w:rsid w:val="00012CF9"/>
    <w:rsid w:val="00012FD8"/>
    <w:rsid w:val="00013238"/>
    <w:rsid w:val="000135F8"/>
    <w:rsid w:val="00013610"/>
    <w:rsid w:val="0001379F"/>
    <w:rsid w:val="000138D5"/>
    <w:rsid w:val="00013925"/>
    <w:rsid w:val="00013B1E"/>
    <w:rsid w:val="00013C44"/>
    <w:rsid w:val="00013DFA"/>
    <w:rsid w:val="00013F15"/>
    <w:rsid w:val="000140E7"/>
    <w:rsid w:val="0001456B"/>
    <w:rsid w:val="00014572"/>
    <w:rsid w:val="0001462B"/>
    <w:rsid w:val="00014691"/>
    <w:rsid w:val="00014787"/>
    <w:rsid w:val="00014933"/>
    <w:rsid w:val="00014988"/>
    <w:rsid w:val="000149D0"/>
    <w:rsid w:val="00014AFF"/>
    <w:rsid w:val="00014C06"/>
    <w:rsid w:val="00014C15"/>
    <w:rsid w:val="00014CD5"/>
    <w:rsid w:val="00014D18"/>
    <w:rsid w:val="00014F18"/>
    <w:rsid w:val="00014F42"/>
    <w:rsid w:val="00015090"/>
    <w:rsid w:val="000151BE"/>
    <w:rsid w:val="00015276"/>
    <w:rsid w:val="000152F9"/>
    <w:rsid w:val="00015492"/>
    <w:rsid w:val="000154A0"/>
    <w:rsid w:val="000154AE"/>
    <w:rsid w:val="0001557B"/>
    <w:rsid w:val="000156BE"/>
    <w:rsid w:val="000157F0"/>
    <w:rsid w:val="000159D3"/>
    <w:rsid w:val="00015AEA"/>
    <w:rsid w:val="00015B6F"/>
    <w:rsid w:val="00015D55"/>
    <w:rsid w:val="00015EE2"/>
    <w:rsid w:val="0001601A"/>
    <w:rsid w:val="00016078"/>
    <w:rsid w:val="00016155"/>
    <w:rsid w:val="00016164"/>
    <w:rsid w:val="00016315"/>
    <w:rsid w:val="00016483"/>
    <w:rsid w:val="00016529"/>
    <w:rsid w:val="0001671C"/>
    <w:rsid w:val="00016D05"/>
    <w:rsid w:val="00016F2D"/>
    <w:rsid w:val="0001709C"/>
    <w:rsid w:val="000172E6"/>
    <w:rsid w:val="000172F4"/>
    <w:rsid w:val="000174B3"/>
    <w:rsid w:val="000176E7"/>
    <w:rsid w:val="00017813"/>
    <w:rsid w:val="00017889"/>
    <w:rsid w:val="00017AC1"/>
    <w:rsid w:val="00017AEA"/>
    <w:rsid w:val="00017C01"/>
    <w:rsid w:val="00017CD0"/>
    <w:rsid w:val="00017DB4"/>
    <w:rsid w:val="00017DD9"/>
    <w:rsid w:val="00017E3D"/>
    <w:rsid w:val="00017EAF"/>
    <w:rsid w:val="00017F4C"/>
    <w:rsid w:val="000201A9"/>
    <w:rsid w:val="000203B6"/>
    <w:rsid w:val="0002051D"/>
    <w:rsid w:val="000208CF"/>
    <w:rsid w:val="0002097D"/>
    <w:rsid w:val="00020A23"/>
    <w:rsid w:val="00020E45"/>
    <w:rsid w:val="00021101"/>
    <w:rsid w:val="00021393"/>
    <w:rsid w:val="0002156B"/>
    <w:rsid w:val="0002156C"/>
    <w:rsid w:val="00021727"/>
    <w:rsid w:val="000217A7"/>
    <w:rsid w:val="000217EE"/>
    <w:rsid w:val="00021870"/>
    <w:rsid w:val="00021939"/>
    <w:rsid w:val="0002193C"/>
    <w:rsid w:val="00021BFE"/>
    <w:rsid w:val="00021D81"/>
    <w:rsid w:val="00021DC7"/>
    <w:rsid w:val="00021E31"/>
    <w:rsid w:val="00021E7E"/>
    <w:rsid w:val="00021E8D"/>
    <w:rsid w:val="00022174"/>
    <w:rsid w:val="00022402"/>
    <w:rsid w:val="000224D1"/>
    <w:rsid w:val="00022763"/>
    <w:rsid w:val="00022770"/>
    <w:rsid w:val="00022827"/>
    <w:rsid w:val="00022851"/>
    <w:rsid w:val="000229AA"/>
    <w:rsid w:val="00022D42"/>
    <w:rsid w:val="00022D77"/>
    <w:rsid w:val="00022E3C"/>
    <w:rsid w:val="00022EFF"/>
    <w:rsid w:val="00022F3D"/>
    <w:rsid w:val="00022F90"/>
    <w:rsid w:val="00023351"/>
    <w:rsid w:val="000233FF"/>
    <w:rsid w:val="0002342A"/>
    <w:rsid w:val="000234C7"/>
    <w:rsid w:val="00023530"/>
    <w:rsid w:val="00023643"/>
    <w:rsid w:val="00023703"/>
    <w:rsid w:val="000237A8"/>
    <w:rsid w:val="000239FF"/>
    <w:rsid w:val="00023C09"/>
    <w:rsid w:val="00023DC0"/>
    <w:rsid w:val="00023EFC"/>
    <w:rsid w:val="00023FAB"/>
    <w:rsid w:val="0002411F"/>
    <w:rsid w:val="000241B0"/>
    <w:rsid w:val="0002421F"/>
    <w:rsid w:val="0002424F"/>
    <w:rsid w:val="00024670"/>
    <w:rsid w:val="00024699"/>
    <w:rsid w:val="000246C7"/>
    <w:rsid w:val="0002476E"/>
    <w:rsid w:val="000247D2"/>
    <w:rsid w:val="0002480E"/>
    <w:rsid w:val="00024B90"/>
    <w:rsid w:val="00024D20"/>
    <w:rsid w:val="00024DFF"/>
    <w:rsid w:val="00024E73"/>
    <w:rsid w:val="00024F9F"/>
    <w:rsid w:val="0002507A"/>
    <w:rsid w:val="0002510E"/>
    <w:rsid w:val="00025275"/>
    <w:rsid w:val="000252BC"/>
    <w:rsid w:val="0002567A"/>
    <w:rsid w:val="00025697"/>
    <w:rsid w:val="000256C7"/>
    <w:rsid w:val="00025720"/>
    <w:rsid w:val="000257C2"/>
    <w:rsid w:val="00025803"/>
    <w:rsid w:val="00025940"/>
    <w:rsid w:val="00025994"/>
    <w:rsid w:val="000259F1"/>
    <w:rsid w:val="00025B65"/>
    <w:rsid w:val="00025D89"/>
    <w:rsid w:val="00025DDA"/>
    <w:rsid w:val="00025E35"/>
    <w:rsid w:val="00025E81"/>
    <w:rsid w:val="00025E98"/>
    <w:rsid w:val="000263C2"/>
    <w:rsid w:val="000264EB"/>
    <w:rsid w:val="0002655C"/>
    <w:rsid w:val="00026827"/>
    <w:rsid w:val="00026AE9"/>
    <w:rsid w:val="00026AF4"/>
    <w:rsid w:val="00026B70"/>
    <w:rsid w:val="00026DDD"/>
    <w:rsid w:val="00026EA4"/>
    <w:rsid w:val="00027084"/>
    <w:rsid w:val="00027179"/>
    <w:rsid w:val="0002734E"/>
    <w:rsid w:val="00027980"/>
    <w:rsid w:val="0002798B"/>
    <w:rsid w:val="000279BF"/>
    <w:rsid w:val="00027AC8"/>
    <w:rsid w:val="00027AE0"/>
    <w:rsid w:val="00027AEB"/>
    <w:rsid w:val="00027B18"/>
    <w:rsid w:val="00027D3B"/>
    <w:rsid w:val="00027F72"/>
    <w:rsid w:val="0003022D"/>
    <w:rsid w:val="0003084F"/>
    <w:rsid w:val="00030884"/>
    <w:rsid w:val="00030A22"/>
    <w:rsid w:val="00030CF0"/>
    <w:rsid w:val="00030DF1"/>
    <w:rsid w:val="00030E29"/>
    <w:rsid w:val="00030EF0"/>
    <w:rsid w:val="0003103E"/>
    <w:rsid w:val="000314DC"/>
    <w:rsid w:val="00031523"/>
    <w:rsid w:val="00031884"/>
    <w:rsid w:val="00031B54"/>
    <w:rsid w:val="00031BD4"/>
    <w:rsid w:val="00031D26"/>
    <w:rsid w:val="00031E74"/>
    <w:rsid w:val="00031EF5"/>
    <w:rsid w:val="00032029"/>
    <w:rsid w:val="00032075"/>
    <w:rsid w:val="000321D7"/>
    <w:rsid w:val="000322C9"/>
    <w:rsid w:val="0003248C"/>
    <w:rsid w:val="00032619"/>
    <w:rsid w:val="000326B6"/>
    <w:rsid w:val="000329BB"/>
    <w:rsid w:val="00033194"/>
    <w:rsid w:val="00033460"/>
    <w:rsid w:val="000336D5"/>
    <w:rsid w:val="000336FD"/>
    <w:rsid w:val="000337D3"/>
    <w:rsid w:val="000337DC"/>
    <w:rsid w:val="000337FD"/>
    <w:rsid w:val="000338DE"/>
    <w:rsid w:val="000339D9"/>
    <w:rsid w:val="00033A81"/>
    <w:rsid w:val="00033C50"/>
    <w:rsid w:val="00033C5B"/>
    <w:rsid w:val="00033E18"/>
    <w:rsid w:val="00033FED"/>
    <w:rsid w:val="00033FFF"/>
    <w:rsid w:val="0003429C"/>
    <w:rsid w:val="0003431B"/>
    <w:rsid w:val="00034397"/>
    <w:rsid w:val="0003439A"/>
    <w:rsid w:val="00034495"/>
    <w:rsid w:val="00034540"/>
    <w:rsid w:val="0003457B"/>
    <w:rsid w:val="00034797"/>
    <w:rsid w:val="00034854"/>
    <w:rsid w:val="000348A4"/>
    <w:rsid w:val="000348C4"/>
    <w:rsid w:val="0003491F"/>
    <w:rsid w:val="0003498B"/>
    <w:rsid w:val="00034A42"/>
    <w:rsid w:val="00034ADC"/>
    <w:rsid w:val="00034C03"/>
    <w:rsid w:val="00034D32"/>
    <w:rsid w:val="00034F44"/>
    <w:rsid w:val="00034FED"/>
    <w:rsid w:val="000352F5"/>
    <w:rsid w:val="00035669"/>
    <w:rsid w:val="000358ED"/>
    <w:rsid w:val="0003592C"/>
    <w:rsid w:val="000359DB"/>
    <w:rsid w:val="00035A3C"/>
    <w:rsid w:val="00035AA1"/>
    <w:rsid w:val="00035BB4"/>
    <w:rsid w:val="00035BEF"/>
    <w:rsid w:val="00035C0D"/>
    <w:rsid w:val="00035D3B"/>
    <w:rsid w:val="00035D52"/>
    <w:rsid w:val="00035DF9"/>
    <w:rsid w:val="00035F50"/>
    <w:rsid w:val="00036025"/>
    <w:rsid w:val="0003615E"/>
    <w:rsid w:val="00036359"/>
    <w:rsid w:val="000365C2"/>
    <w:rsid w:val="000366C8"/>
    <w:rsid w:val="00036798"/>
    <w:rsid w:val="00036851"/>
    <w:rsid w:val="000368DF"/>
    <w:rsid w:val="00036B23"/>
    <w:rsid w:val="00036E47"/>
    <w:rsid w:val="00036E69"/>
    <w:rsid w:val="00036EEF"/>
    <w:rsid w:val="00036F0B"/>
    <w:rsid w:val="000370D5"/>
    <w:rsid w:val="000371C7"/>
    <w:rsid w:val="000371C9"/>
    <w:rsid w:val="000371E9"/>
    <w:rsid w:val="00037314"/>
    <w:rsid w:val="00037628"/>
    <w:rsid w:val="00037645"/>
    <w:rsid w:val="0003767B"/>
    <w:rsid w:val="000377B9"/>
    <w:rsid w:val="00037886"/>
    <w:rsid w:val="000378BB"/>
    <w:rsid w:val="00037AE9"/>
    <w:rsid w:val="00037EBD"/>
    <w:rsid w:val="00037ED6"/>
    <w:rsid w:val="000401B6"/>
    <w:rsid w:val="0004047F"/>
    <w:rsid w:val="0004049C"/>
    <w:rsid w:val="00040555"/>
    <w:rsid w:val="00040614"/>
    <w:rsid w:val="00040700"/>
    <w:rsid w:val="00040797"/>
    <w:rsid w:val="00040802"/>
    <w:rsid w:val="00040946"/>
    <w:rsid w:val="00040C34"/>
    <w:rsid w:val="00040C54"/>
    <w:rsid w:val="00040C61"/>
    <w:rsid w:val="00040D1D"/>
    <w:rsid w:val="00040DB0"/>
    <w:rsid w:val="00040DB8"/>
    <w:rsid w:val="00040F51"/>
    <w:rsid w:val="00041097"/>
    <w:rsid w:val="0004115F"/>
    <w:rsid w:val="00041314"/>
    <w:rsid w:val="0004131E"/>
    <w:rsid w:val="00041371"/>
    <w:rsid w:val="00041569"/>
    <w:rsid w:val="000417C8"/>
    <w:rsid w:val="00041A90"/>
    <w:rsid w:val="00041E11"/>
    <w:rsid w:val="0004205D"/>
    <w:rsid w:val="000424BB"/>
    <w:rsid w:val="000424D1"/>
    <w:rsid w:val="0004253D"/>
    <w:rsid w:val="000425F5"/>
    <w:rsid w:val="000425FF"/>
    <w:rsid w:val="00042626"/>
    <w:rsid w:val="00042969"/>
    <w:rsid w:val="00042A59"/>
    <w:rsid w:val="00042BAB"/>
    <w:rsid w:val="00042C49"/>
    <w:rsid w:val="00042ECD"/>
    <w:rsid w:val="00042F15"/>
    <w:rsid w:val="00043152"/>
    <w:rsid w:val="0004315D"/>
    <w:rsid w:val="0004320C"/>
    <w:rsid w:val="000432BC"/>
    <w:rsid w:val="0004351B"/>
    <w:rsid w:val="00043575"/>
    <w:rsid w:val="000435E2"/>
    <w:rsid w:val="0004369C"/>
    <w:rsid w:val="00043762"/>
    <w:rsid w:val="0004378D"/>
    <w:rsid w:val="000437A9"/>
    <w:rsid w:val="000437E1"/>
    <w:rsid w:val="000439A9"/>
    <w:rsid w:val="00043C7F"/>
    <w:rsid w:val="00043C89"/>
    <w:rsid w:val="00043DDE"/>
    <w:rsid w:val="00043E24"/>
    <w:rsid w:val="00043EF4"/>
    <w:rsid w:val="00043F50"/>
    <w:rsid w:val="00043FC7"/>
    <w:rsid w:val="00044057"/>
    <w:rsid w:val="0004411E"/>
    <w:rsid w:val="000441A7"/>
    <w:rsid w:val="000442CD"/>
    <w:rsid w:val="000442F2"/>
    <w:rsid w:val="00044350"/>
    <w:rsid w:val="000443B7"/>
    <w:rsid w:val="00044569"/>
    <w:rsid w:val="0004461F"/>
    <w:rsid w:val="00044737"/>
    <w:rsid w:val="00044763"/>
    <w:rsid w:val="00044771"/>
    <w:rsid w:val="00044B6D"/>
    <w:rsid w:val="00044C70"/>
    <w:rsid w:val="00044D09"/>
    <w:rsid w:val="00044DFC"/>
    <w:rsid w:val="00044F2E"/>
    <w:rsid w:val="00044F98"/>
    <w:rsid w:val="00044FC5"/>
    <w:rsid w:val="000450AD"/>
    <w:rsid w:val="00045188"/>
    <w:rsid w:val="000451C1"/>
    <w:rsid w:val="00045202"/>
    <w:rsid w:val="00045204"/>
    <w:rsid w:val="00045564"/>
    <w:rsid w:val="00045566"/>
    <w:rsid w:val="000455AD"/>
    <w:rsid w:val="000455DB"/>
    <w:rsid w:val="0004588B"/>
    <w:rsid w:val="000458B4"/>
    <w:rsid w:val="000460AB"/>
    <w:rsid w:val="000460BC"/>
    <w:rsid w:val="0004616B"/>
    <w:rsid w:val="00046250"/>
    <w:rsid w:val="0004643B"/>
    <w:rsid w:val="00046452"/>
    <w:rsid w:val="0004661D"/>
    <w:rsid w:val="0004668A"/>
    <w:rsid w:val="00046B75"/>
    <w:rsid w:val="00046EF3"/>
    <w:rsid w:val="00046F04"/>
    <w:rsid w:val="00047118"/>
    <w:rsid w:val="0004729B"/>
    <w:rsid w:val="000472C6"/>
    <w:rsid w:val="0004743A"/>
    <w:rsid w:val="000474C6"/>
    <w:rsid w:val="00047565"/>
    <w:rsid w:val="000476DC"/>
    <w:rsid w:val="00047C1E"/>
    <w:rsid w:val="00047D38"/>
    <w:rsid w:val="00047E0D"/>
    <w:rsid w:val="00050126"/>
    <w:rsid w:val="0005014F"/>
    <w:rsid w:val="000507A5"/>
    <w:rsid w:val="0005080B"/>
    <w:rsid w:val="000508FD"/>
    <w:rsid w:val="00050996"/>
    <w:rsid w:val="00050A4F"/>
    <w:rsid w:val="00050A6B"/>
    <w:rsid w:val="00050CE2"/>
    <w:rsid w:val="00050CF8"/>
    <w:rsid w:val="00051182"/>
    <w:rsid w:val="00051235"/>
    <w:rsid w:val="000513AD"/>
    <w:rsid w:val="0005157E"/>
    <w:rsid w:val="000516C6"/>
    <w:rsid w:val="000516E9"/>
    <w:rsid w:val="00051848"/>
    <w:rsid w:val="0005193D"/>
    <w:rsid w:val="00051970"/>
    <w:rsid w:val="00051CB0"/>
    <w:rsid w:val="000521A0"/>
    <w:rsid w:val="000521FD"/>
    <w:rsid w:val="0005221F"/>
    <w:rsid w:val="00052229"/>
    <w:rsid w:val="0005225E"/>
    <w:rsid w:val="000522BB"/>
    <w:rsid w:val="000522CF"/>
    <w:rsid w:val="00052422"/>
    <w:rsid w:val="00052458"/>
    <w:rsid w:val="000524E1"/>
    <w:rsid w:val="000524E5"/>
    <w:rsid w:val="00052528"/>
    <w:rsid w:val="00052585"/>
    <w:rsid w:val="000525D3"/>
    <w:rsid w:val="00052658"/>
    <w:rsid w:val="0005266C"/>
    <w:rsid w:val="000526F5"/>
    <w:rsid w:val="00052A90"/>
    <w:rsid w:val="00052CC6"/>
    <w:rsid w:val="00052D3C"/>
    <w:rsid w:val="00052E66"/>
    <w:rsid w:val="00052F85"/>
    <w:rsid w:val="00052FD6"/>
    <w:rsid w:val="00053071"/>
    <w:rsid w:val="0005308F"/>
    <w:rsid w:val="00053208"/>
    <w:rsid w:val="000532E9"/>
    <w:rsid w:val="00053439"/>
    <w:rsid w:val="0005359C"/>
    <w:rsid w:val="000535AE"/>
    <w:rsid w:val="000537B2"/>
    <w:rsid w:val="00053935"/>
    <w:rsid w:val="000539E5"/>
    <w:rsid w:val="00053A4E"/>
    <w:rsid w:val="00053AE3"/>
    <w:rsid w:val="00053BA8"/>
    <w:rsid w:val="00053C52"/>
    <w:rsid w:val="00053D45"/>
    <w:rsid w:val="00053E1F"/>
    <w:rsid w:val="00053EE7"/>
    <w:rsid w:val="00053FFB"/>
    <w:rsid w:val="000540C9"/>
    <w:rsid w:val="00054121"/>
    <w:rsid w:val="00054126"/>
    <w:rsid w:val="00054303"/>
    <w:rsid w:val="000544BB"/>
    <w:rsid w:val="000547B8"/>
    <w:rsid w:val="00054861"/>
    <w:rsid w:val="000548B1"/>
    <w:rsid w:val="00054C1B"/>
    <w:rsid w:val="00054DC8"/>
    <w:rsid w:val="00054E07"/>
    <w:rsid w:val="00054F53"/>
    <w:rsid w:val="00054FBE"/>
    <w:rsid w:val="00055153"/>
    <w:rsid w:val="00055191"/>
    <w:rsid w:val="000551DB"/>
    <w:rsid w:val="000552C8"/>
    <w:rsid w:val="0005540E"/>
    <w:rsid w:val="00055465"/>
    <w:rsid w:val="000555F8"/>
    <w:rsid w:val="00055913"/>
    <w:rsid w:val="00055AA4"/>
    <w:rsid w:val="00055B09"/>
    <w:rsid w:val="00055B73"/>
    <w:rsid w:val="00055C11"/>
    <w:rsid w:val="00055C13"/>
    <w:rsid w:val="00055C51"/>
    <w:rsid w:val="00055C94"/>
    <w:rsid w:val="00055CA3"/>
    <w:rsid w:val="00055CD8"/>
    <w:rsid w:val="00055F58"/>
    <w:rsid w:val="00056031"/>
    <w:rsid w:val="00056206"/>
    <w:rsid w:val="0005635F"/>
    <w:rsid w:val="0005636C"/>
    <w:rsid w:val="000563E7"/>
    <w:rsid w:val="00056BB6"/>
    <w:rsid w:val="00056C41"/>
    <w:rsid w:val="00056CBD"/>
    <w:rsid w:val="00056DCE"/>
    <w:rsid w:val="0005713B"/>
    <w:rsid w:val="0005713E"/>
    <w:rsid w:val="00057231"/>
    <w:rsid w:val="000575DE"/>
    <w:rsid w:val="000575DF"/>
    <w:rsid w:val="00057899"/>
    <w:rsid w:val="00060130"/>
    <w:rsid w:val="000603DC"/>
    <w:rsid w:val="0006058E"/>
    <w:rsid w:val="000606F6"/>
    <w:rsid w:val="000607C1"/>
    <w:rsid w:val="000607FF"/>
    <w:rsid w:val="000608FC"/>
    <w:rsid w:val="00060958"/>
    <w:rsid w:val="00060A2E"/>
    <w:rsid w:val="00060A33"/>
    <w:rsid w:val="00060B4D"/>
    <w:rsid w:val="00060BC6"/>
    <w:rsid w:val="00061038"/>
    <w:rsid w:val="000614CA"/>
    <w:rsid w:val="000616B4"/>
    <w:rsid w:val="00061733"/>
    <w:rsid w:val="00061793"/>
    <w:rsid w:val="0006182A"/>
    <w:rsid w:val="00061895"/>
    <w:rsid w:val="0006194B"/>
    <w:rsid w:val="00061BC9"/>
    <w:rsid w:val="00061D19"/>
    <w:rsid w:val="00061E7B"/>
    <w:rsid w:val="00062017"/>
    <w:rsid w:val="00062093"/>
    <w:rsid w:val="000620DC"/>
    <w:rsid w:val="00062596"/>
    <w:rsid w:val="000628C2"/>
    <w:rsid w:val="00062AD8"/>
    <w:rsid w:val="00062B1E"/>
    <w:rsid w:val="00062B31"/>
    <w:rsid w:val="00062DB6"/>
    <w:rsid w:val="00062DEC"/>
    <w:rsid w:val="00062ECB"/>
    <w:rsid w:val="000631E8"/>
    <w:rsid w:val="00063548"/>
    <w:rsid w:val="00063669"/>
    <w:rsid w:val="00063682"/>
    <w:rsid w:val="000637AC"/>
    <w:rsid w:val="00063974"/>
    <w:rsid w:val="00063AD1"/>
    <w:rsid w:val="00063B02"/>
    <w:rsid w:val="000640AB"/>
    <w:rsid w:val="00064256"/>
    <w:rsid w:val="0006447C"/>
    <w:rsid w:val="0006458E"/>
    <w:rsid w:val="0006475D"/>
    <w:rsid w:val="00064F27"/>
    <w:rsid w:val="0006511E"/>
    <w:rsid w:val="000652D5"/>
    <w:rsid w:val="00065470"/>
    <w:rsid w:val="00065624"/>
    <w:rsid w:val="000656B0"/>
    <w:rsid w:val="00065700"/>
    <w:rsid w:val="00065737"/>
    <w:rsid w:val="0006576D"/>
    <w:rsid w:val="0006587D"/>
    <w:rsid w:val="000658B1"/>
    <w:rsid w:val="000659C2"/>
    <w:rsid w:val="00065A3B"/>
    <w:rsid w:val="00065D78"/>
    <w:rsid w:val="00066060"/>
    <w:rsid w:val="000661F3"/>
    <w:rsid w:val="000662CF"/>
    <w:rsid w:val="000663CC"/>
    <w:rsid w:val="000664EB"/>
    <w:rsid w:val="000665BC"/>
    <w:rsid w:val="00066994"/>
    <w:rsid w:val="00066A40"/>
    <w:rsid w:val="00066B49"/>
    <w:rsid w:val="00066BA6"/>
    <w:rsid w:val="00066CA7"/>
    <w:rsid w:val="00066D7F"/>
    <w:rsid w:val="00066DF7"/>
    <w:rsid w:val="00066E3B"/>
    <w:rsid w:val="00066F20"/>
    <w:rsid w:val="00066FA9"/>
    <w:rsid w:val="00067066"/>
    <w:rsid w:val="000670FE"/>
    <w:rsid w:val="00067223"/>
    <w:rsid w:val="000672C1"/>
    <w:rsid w:val="00067338"/>
    <w:rsid w:val="00067412"/>
    <w:rsid w:val="000674AE"/>
    <w:rsid w:val="0006774D"/>
    <w:rsid w:val="000677DA"/>
    <w:rsid w:val="00067850"/>
    <w:rsid w:val="0006786D"/>
    <w:rsid w:val="00067A02"/>
    <w:rsid w:val="00067A23"/>
    <w:rsid w:val="00067CB2"/>
    <w:rsid w:val="00067E8A"/>
    <w:rsid w:val="00067E9D"/>
    <w:rsid w:val="0007005F"/>
    <w:rsid w:val="000704A7"/>
    <w:rsid w:val="00070536"/>
    <w:rsid w:val="00070608"/>
    <w:rsid w:val="00070741"/>
    <w:rsid w:val="000709BD"/>
    <w:rsid w:val="00070B9D"/>
    <w:rsid w:val="00070DC7"/>
    <w:rsid w:val="00070FB2"/>
    <w:rsid w:val="00071005"/>
    <w:rsid w:val="00071006"/>
    <w:rsid w:val="000713EB"/>
    <w:rsid w:val="00071402"/>
    <w:rsid w:val="00071421"/>
    <w:rsid w:val="00071473"/>
    <w:rsid w:val="00071763"/>
    <w:rsid w:val="00071A30"/>
    <w:rsid w:val="0007217C"/>
    <w:rsid w:val="00072205"/>
    <w:rsid w:val="0007224D"/>
    <w:rsid w:val="0007225F"/>
    <w:rsid w:val="00072287"/>
    <w:rsid w:val="00072423"/>
    <w:rsid w:val="000724EC"/>
    <w:rsid w:val="00072573"/>
    <w:rsid w:val="000727E0"/>
    <w:rsid w:val="00072C3A"/>
    <w:rsid w:val="000730F6"/>
    <w:rsid w:val="000732F5"/>
    <w:rsid w:val="000734AB"/>
    <w:rsid w:val="000739C6"/>
    <w:rsid w:val="00073BAA"/>
    <w:rsid w:val="00073C42"/>
    <w:rsid w:val="00073C6E"/>
    <w:rsid w:val="00073E85"/>
    <w:rsid w:val="00073EDD"/>
    <w:rsid w:val="00073EFE"/>
    <w:rsid w:val="00073F6D"/>
    <w:rsid w:val="0007411A"/>
    <w:rsid w:val="000741CD"/>
    <w:rsid w:val="0007441E"/>
    <w:rsid w:val="0007446B"/>
    <w:rsid w:val="00074698"/>
    <w:rsid w:val="0007471A"/>
    <w:rsid w:val="000747BC"/>
    <w:rsid w:val="000747C6"/>
    <w:rsid w:val="000747ED"/>
    <w:rsid w:val="0007486A"/>
    <w:rsid w:val="00074C2D"/>
    <w:rsid w:val="00074D28"/>
    <w:rsid w:val="00074DCF"/>
    <w:rsid w:val="00074DFF"/>
    <w:rsid w:val="0007502A"/>
    <w:rsid w:val="00075195"/>
    <w:rsid w:val="00075722"/>
    <w:rsid w:val="000757F2"/>
    <w:rsid w:val="00075858"/>
    <w:rsid w:val="00075FB2"/>
    <w:rsid w:val="00076198"/>
    <w:rsid w:val="0007622F"/>
    <w:rsid w:val="0007651B"/>
    <w:rsid w:val="000765B7"/>
    <w:rsid w:val="00076762"/>
    <w:rsid w:val="00076833"/>
    <w:rsid w:val="00076B6B"/>
    <w:rsid w:val="00076C06"/>
    <w:rsid w:val="00076D3F"/>
    <w:rsid w:val="00076D5C"/>
    <w:rsid w:val="00076DF9"/>
    <w:rsid w:val="00076FC2"/>
    <w:rsid w:val="000770F6"/>
    <w:rsid w:val="00077133"/>
    <w:rsid w:val="0007714C"/>
    <w:rsid w:val="00077221"/>
    <w:rsid w:val="0007754D"/>
    <w:rsid w:val="00077628"/>
    <w:rsid w:val="0007786D"/>
    <w:rsid w:val="000778EF"/>
    <w:rsid w:val="00077A99"/>
    <w:rsid w:val="00077D0C"/>
    <w:rsid w:val="00080003"/>
    <w:rsid w:val="00080161"/>
    <w:rsid w:val="0008019B"/>
    <w:rsid w:val="000802B6"/>
    <w:rsid w:val="000803D1"/>
    <w:rsid w:val="00080471"/>
    <w:rsid w:val="0008057A"/>
    <w:rsid w:val="000805E5"/>
    <w:rsid w:val="00080633"/>
    <w:rsid w:val="000806D8"/>
    <w:rsid w:val="00080805"/>
    <w:rsid w:val="00080855"/>
    <w:rsid w:val="0008097C"/>
    <w:rsid w:val="00080E0E"/>
    <w:rsid w:val="00080EC3"/>
    <w:rsid w:val="00080EE8"/>
    <w:rsid w:val="00080EEF"/>
    <w:rsid w:val="00080FE8"/>
    <w:rsid w:val="0008104C"/>
    <w:rsid w:val="0008108D"/>
    <w:rsid w:val="0008137C"/>
    <w:rsid w:val="000813BD"/>
    <w:rsid w:val="000814B1"/>
    <w:rsid w:val="0008155E"/>
    <w:rsid w:val="0008191A"/>
    <w:rsid w:val="0008199C"/>
    <w:rsid w:val="00081A4B"/>
    <w:rsid w:val="00081B61"/>
    <w:rsid w:val="00081C3A"/>
    <w:rsid w:val="00081C3C"/>
    <w:rsid w:val="00081D7C"/>
    <w:rsid w:val="00081FBC"/>
    <w:rsid w:val="000822CC"/>
    <w:rsid w:val="0008247D"/>
    <w:rsid w:val="0008252B"/>
    <w:rsid w:val="00082796"/>
    <w:rsid w:val="00082804"/>
    <w:rsid w:val="00082830"/>
    <w:rsid w:val="00082A2F"/>
    <w:rsid w:val="00082B0D"/>
    <w:rsid w:val="00082BAD"/>
    <w:rsid w:val="00082BF1"/>
    <w:rsid w:val="00082C89"/>
    <w:rsid w:val="00082D39"/>
    <w:rsid w:val="00082E59"/>
    <w:rsid w:val="00083006"/>
    <w:rsid w:val="0008303A"/>
    <w:rsid w:val="00083153"/>
    <w:rsid w:val="00083270"/>
    <w:rsid w:val="000832C9"/>
    <w:rsid w:val="000833F8"/>
    <w:rsid w:val="0008361A"/>
    <w:rsid w:val="0008386F"/>
    <w:rsid w:val="000839D2"/>
    <w:rsid w:val="00083A04"/>
    <w:rsid w:val="00083A4C"/>
    <w:rsid w:val="00083B98"/>
    <w:rsid w:val="00083BA7"/>
    <w:rsid w:val="00083CBF"/>
    <w:rsid w:val="00083E88"/>
    <w:rsid w:val="00084481"/>
    <w:rsid w:val="0008459E"/>
    <w:rsid w:val="000845E2"/>
    <w:rsid w:val="00084849"/>
    <w:rsid w:val="00084873"/>
    <w:rsid w:val="000848F1"/>
    <w:rsid w:val="00084ABA"/>
    <w:rsid w:val="00084C2B"/>
    <w:rsid w:val="00084C8E"/>
    <w:rsid w:val="00084E79"/>
    <w:rsid w:val="00084FAE"/>
    <w:rsid w:val="0008531E"/>
    <w:rsid w:val="0008540A"/>
    <w:rsid w:val="0008559A"/>
    <w:rsid w:val="00085604"/>
    <w:rsid w:val="000856F6"/>
    <w:rsid w:val="00085C01"/>
    <w:rsid w:val="00085CB7"/>
    <w:rsid w:val="00085DB4"/>
    <w:rsid w:val="00085E41"/>
    <w:rsid w:val="00085FAC"/>
    <w:rsid w:val="00086160"/>
    <w:rsid w:val="00086263"/>
    <w:rsid w:val="000862B2"/>
    <w:rsid w:val="0008667F"/>
    <w:rsid w:val="00086795"/>
    <w:rsid w:val="0008681C"/>
    <w:rsid w:val="00086867"/>
    <w:rsid w:val="00086C61"/>
    <w:rsid w:val="00086C85"/>
    <w:rsid w:val="00086C88"/>
    <w:rsid w:val="00086DC8"/>
    <w:rsid w:val="00086EF3"/>
    <w:rsid w:val="00086F53"/>
    <w:rsid w:val="0008742D"/>
    <w:rsid w:val="000878F6"/>
    <w:rsid w:val="00087A6B"/>
    <w:rsid w:val="00087C47"/>
    <w:rsid w:val="00087D77"/>
    <w:rsid w:val="00087F17"/>
    <w:rsid w:val="0009000A"/>
    <w:rsid w:val="000902C4"/>
    <w:rsid w:val="0009048D"/>
    <w:rsid w:val="0009054B"/>
    <w:rsid w:val="000906ED"/>
    <w:rsid w:val="00090873"/>
    <w:rsid w:val="0009099B"/>
    <w:rsid w:val="000909EF"/>
    <w:rsid w:val="00090BC4"/>
    <w:rsid w:val="00090BD0"/>
    <w:rsid w:val="00090CC5"/>
    <w:rsid w:val="00090F38"/>
    <w:rsid w:val="00090FD1"/>
    <w:rsid w:val="00090FFC"/>
    <w:rsid w:val="00091290"/>
    <w:rsid w:val="00091629"/>
    <w:rsid w:val="00091650"/>
    <w:rsid w:val="00091A23"/>
    <w:rsid w:val="00091A87"/>
    <w:rsid w:val="00091EFF"/>
    <w:rsid w:val="000925D7"/>
    <w:rsid w:val="0009260E"/>
    <w:rsid w:val="000927BC"/>
    <w:rsid w:val="000928D0"/>
    <w:rsid w:val="00092A39"/>
    <w:rsid w:val="00092D2E"/>
    <w:rsid w:val="00092D81"/>
    <w:rsid w:val="00093094"/>
    <w:rsid w:val="0009326B"/>
    <w:rsid w:val="000932B3"/>
    <w:rsid w:val="0009336C"/>
    <w:rsid w:val="000934AF"/>
    <w:rsid w:val="00093715"/>
    <w:rsid w:val="000937EC"/>
    <w:rsid w:val="00093824"/>
    <w:rsid w:val="00093C70"/>
    <w:rsid w:val="00093CA0"/>
    <w:rsid w:val="00094010"/>
    <w:rsid w:val="00094090"/>
    <w:rsid w:val="00094116"/>
    <w:rsid w:val="00094142"/>
    <w:rsid w:val="00094160"/>
    <w:rsid w:val="0009435C"/>
    <w:rsid w:val="000943B8"/>
    <w:rsid w:val="00094443"/>
    <w:rsid w:val="000944A7"/>
    <w:rsid w:val="0009465E"/>
    <w:rsid w:val="00094CB6"/>
    <w:rsid w:val="000950E0"/>
    <w:rsid w:val="00095178"/>
    <w:rsid w:val="0009548E"/>
    <w:rsid w:val="00095522"/>
    <w:rsid w:val="000955A7"/>
    <w:rsid w:val="00095763"/>
    <w:rsid w:val="00095764"/>
    <w:rsid w:val="00095778"/>
    <w:rsid w:val="000957EA"/>
    <w:rsid w:val="000958C0"/>
    <w:rsid w:val="00095909"/>
    <w:rsid w:val="00095B06"/>
    <w:rsid w:val="00095BA5"/>
    <w:rsid w:val="00095D1F"/>
    <w:rsid w:val="00095E76"/>
    <w:rsid w:val="00095F5B"/>
    <w:rsid w:val="0009608F"/>
    <w:rsid w:val="00096093"/>
    <w:rsid w:val="000960C5"/>
    <w:rsid w:val="000961F6"/>
    <w:rsid w:val="0009651C"/>
    <w:rsid w:val="000965F7"/>
    <w:rsid w:val="000966B5"/>
    <w:rsid w:val="0009689B"/>
    <w:rsid w:val="00096C56"/>
    <w:rsid w:val="00096E5E"/>
    <w:rsid w:val="00096E9B"/>
    <w:rsid w:val="00096FA4"/>
    <w:rsid w:val="00096FB6"/>
    <w:rsid w:val="00097060"/>
    <w:rsid w:val="0009707A"/>
    <w:rsid w:val="000970D3"/>
    <w:rsid w:val="0009729B"/>
    <w:rsid w:val="000974CD"/>
    <w:rsid w:val="00097504"/>
    <w:rsid w:val="0009758C"/>
    <w:rsid w:val="000977DE"/>
    <w:rsid w:val="00097A3A"/>
    <w:rsid w:val="00097AAF"/>
    <w:rsid w:val="00097D10"/>
    <w:rsid w:val="00097DAC"/>
    <w:rsid w:val="000A004A"/>
    <w:rsid w:val="000A0106"/>
    <w:rsid w:val="000A01C5"/>
    <w:rsid w:val="000A0392"/>
    <w:rsid w:val="000A08DD"/>
    <w:rsid w:val="000A0A79"/>
    <w:rsid w:val="000A0CCB"/>
    <w:rsid w:val="000A0DC8"/>
    <w:rsid w:val="000A0F1F"/>
    <w:rsid w:val="000A11E1"/>
    <w:rsid w:val="000A1274"/>
    <w:rsid w:val="000A1284"/>
    <w:rsid w:val="000A13A9"/>
    <w:rsid w:val="000A14AF"/>
    <w:rsid w:val="000A1619"/>
    <w:rsid w:val="000A180F"/>
    <w:rsid w:val="000A18B4"/>
    <w:rsid w:val="000A18D5"/>
    <w:rsid w:val="000A194E"/>
    <w:rsid w:val="000A1ABA"/>
    <w:rsid w:val="000A1B1E"/>
    <w:rsid w:val="000A1C46"/>
    <w:rsid w:val="000A1CA5"/>
    <w:rsid w:val="000A1E4F"/>
    <w:rsid w:val="000A2121"/>
    <w:rsid w:val="000A24D8"/>
    <w:rsid w:val="000A2539"/>
    <w:rsid w:val="000A2559"/>
    <w:rsid w:val="000A2565"/>
    <w:rsid w:val="000A2595"/>
    <w:rsid w:val="000A26A7"/>
    <w:rsid w:val="000A26B2"/>
    <w:rsid w:val="000A2710"/>
    <w:rsid w:val="000A2776"/>
    <w:rsid w:val="000A28A9"/>
    <w:rsid w:val="000A28BF"/>
    <w:rsid w:val="000A2987"/>
    <w:rsid w:val="000A2B1E"/>
    <w:rsid w:val="000A2B62"/>
    <w:rsid w:val="000A2D0B"/>
    <w:rsid w:val="000A2E17"/>
    <w:rsid w:val="000A2E75"/>
    <w:rsid w:val="000A2E7B"/>
    <w:rsid w:val="000A2F09"/>
    <w:rsid w:val="000A300C"/>
    <w:rsid w:val="000A3069"/>
    <w:rsid w:val="000A30E5"/>
    <w:rsid w:val="000A32A3"/>
    <w:rsid w:val="000A33D9"/>
    <w:rsid w:val="000A33E0"/>
    <w:rsid w:val="000A3412"/>
    <w:rsid w:val="000A3451"/>
    <w:rsid w:val="000A3493"/>
    <w:rsid w:val="000A35DE"/>
    <w:rsid w:val="000A3841"/>
    <w:rsid w:val="000A3B45"/>
    <w:rsid w:val="000A3CB0"/>
    <w:rsid w:val="000A4036"/>
    <w:rsid w:val="000A4329"/>
    <w:rsid w:val="000A43B5"/>
    <w:rsid w:val="000A444E"/>
    <w:rsid w:val="000A461A"/>
    <w:rsid w:val="000A4767"/>
    <w:rsid w:val="000A49EF"/>
    <w:rsid w:val="000A4A98"/>
    <w:rsid w:val="000A4C7F"/>
    <w:rsid w:val="000A4CF4"/>
    <w:rsid w:val="000A4D3E"/>
    <w:rsid w:val="000A4D5B"/>
    <w:rsid w:val="000A504B"/>
    <w:rsid w:val="000A5076"/>
    <w:rsid w:val="000A5319"/>
    <w:rsid w:val="000A5352"/>
    <w:rsid w:val="000A5600"/>
    <w:rsid w:val="000A56EF"/>
    <w:rsid w:val="000A59B8"/>
    <w:rsid w:val="000A5AA1"/>
    <w:rsid w:val="000A5AD0"/>
    <w:rsid w:val="000A5BCD"/>
    <w:rsid w:val="000A5E38"/>
    <w:rsid w:val="000A5EE3"/>
    <w:rsid w:val="000A5F28"/>
    <w:rsid w:val="000A5F45"/>
    <w:rsid w:val="000A5F59"/>
    <w:rsid w:val="000A615F"/>
    <w:rsid w:val="000A6250"/>
    <w:rsid w:val="000A66D9"/>
    <w:rsid w:val="000A677C"/>
    <w:rsid w:val="000A6995"/>
    <w:rsid w:val="000A6A43"/>
    <w:rsid w:val="000A6CD0"/>
    <w:rsid w:val="000A70BE"/>
    <w:rsid w:val="000A7128"/>
    <w:rsid w:val="000A7699"/>
    <w:rsid w:val="000A7917"/>
    <w:rsid w:val="000A7A86"/>
    <w:rsid w:val="000A7B73"/>
    <w:rsid w:val="000A7C94"/>
    <w:rsid w:val="000A7D25"/>
    <w:rsid w:val="000A7D99"/>
    <w:rsid w:val="000B0169"/>
    <w:rsid w:val="000B032A"/>
    <w:rsid w:val="000B038E"/>
    <w:rsid w:val="000B0417"/>
    <w:rsid w:val="000B04D4"/>
    <w:rsid w:val="000B051F"/>
    <w:rsid w:val="000B055F"/>
    <w:rsid w:val="000B056D"/>
    <w:rsid w:val="000B0683"/>
    <w:rsid w:val="000B0807"/>
    <w:rsid w:val="000B0859"/>
    <w:rsid w:val="000B0C1A"/>
    <w:rsid w:val="000B0D92"/>
    <w:rsid w:val="000B0F00"/>
    <w:rsid w:val="000B0F07"/>
    <w:rsid w:val="000B10A8"/>
    <w:rsid w:val="000B11BF"/>
    <w:rsid w:val="000B1238"/>
    <w:rsid w:val="000B12B1"/>
    <w:rsid w:val="000B164E"/>
    <w:rsid w:val="000B16A9"/>
    <w:rsid w:val="000B18B3"/>
    <w:rsid w:val="000B1966"/>
    <w:rsid w:val="000B1969"/>
    <w:rsid w:val="000B1ABE"/>
    <w:rsid w:val="000B1BBE"/>
    <w:rsid w:val="000B1D58"/>
    <w:rsid w:val="000B1D72"/>
    <w:rsid w:val="000B1EC8"/>
    <w:rsid w:val="000B1F8A"/>
    <w:rsid w:val="000B23EE"/>
    <w:rsid w:val="000B23EF"/>
    <w:rsid w:val="000B251A"/>
    <w:rsid w:val="000B2698"/>
    <w:rsid w:val="000B26D4"/>
    <w:rsid w:val="000B2746"/>
    <w:rsid w:val="000B2764"/>
    <w:rsid w:val="000B2955"/>
    <w:rsid w:val="000B2A47"/>
    <w:rsid w:val="000B2B33"/>
    <w:rsid w:val="000B2B90"/>
    <w:rsid w:val="000B2C07"/>
    <w:rsid w:val="000B2C69"/>
    <w:rsid w:val="000B2ECB"/>
    <w:rsid w:val="000B2FC0"/>
    <w:rsid w:val="000B3137"/>
    <w:rsid w:val="000B333E"/>
    <w:rsid w:val="000B37F2"/>
    <w:rsid w:val="000B392F"/>
    <w:rsid w:val="000B3AC5"/>
    <w:rsid w:val="000B3BA1"/>
    <w:rsid w:val="000B3FA9"/>
    <w:rsid w:val="000B40BC"/>
    <w:rsid w:val="000B42B9"/>
    <w:rsid w:val="000B4338"/>
    <w:rsid w:val="000B43A9"/>
    <w:rsid w:val="000B4551"/>
    <w:rsid w:val="000B458A"/>
    <w:rsid w:val="000B4745"/>
    <w:rsid w:val="000B478B"/>
    <w:rsid w:val="000B4BC3"/>
    <w:rsid w:val="000B4C2A"/>
    <w:rsid w:val="000B4EC1"/>
    <w:rsid w:val="000B4F0E"/>
    <w:rsid w:val="000B4F5C"/>
    <w:rsid w:val="000B4F67"/>
    <w:rsid w:val="000B4F7B"/>
    <w:rsid w:val="000B507C"/>
    <w:rsid w:val="000B52E6"/>
    <w:rsid w:val="000B53E5"/>
    <w:rsid w:val="000B581D"/>
    <w:rsid w:val="000B58B0"/>
    <w:rsid w:val="000B5A53"/>
    <w:rsid w:val="000B5A8E"/>
    <w:rsid w:val="000B5ABB"/>
    <w:rsid w:val="000B5B0E"/>
    <w:rsid w:val="000B5F36"/>
    <w:rsid w:val="000B62DE"/>
    <w:rsid w:val="000B62F7"/>
    <w:rsid w:val="000B64CA"/>
    <w:rsid w:val="000B65EF"/>
    <w:rsid w:val="000B66F5"/>
    <w:rsid w:val="000B68BB"/>
    <w:rsid w:val="000B6AE7"/>
    <w:rsid w:val="000B6D14"/>
    <w:rsid w:val="000B6D2C"/>
    <w:rsid w:val="000B6EB7"/>
    <w:rsid w:val="000B702B"/>
    <w:rsid w:val="000B71BD"/>
    <w:rsid w:val="000B71D8"/>
    <w:rsid w:val="000B7356"/>
    <w:rsid w:val="000B7426"/>
    <w:rsid w:val="000B7493"/>
    <w:rsid w:val="000B7630"/>
    <w:rsid w:val="000B7655"/>
    <w:rsid w:val="000B7CA4"/>
    <w:rsid w:val="000C0444"/>
    <w:rsid w:val="000C048D"/>
    <w:rsid w:val="000C0A22"/>
    <w:rsid w:val="000C0B3F"/>
    <w:rsid w:val="000C0DB3"/>
    <w:rsid w:val="000C1006"/>
    <w:rsid w:val="000C1090"/>
    <w:rsid w:val="000C1423"/>
    <w:rsid w:val="000C14CA"/>
    <w:rsid w:val="000C1511"/>
    <w:rsid w:val="000C160E"/>
    <w:rsid w:val="000C16B4"/>
    <w:rsid w:val="000C1784"/>
    <w:rsid w:val="000C18E6"/>
    <w:rsid w:val="000C1B8C"/>
    <w:rsid w:val="000C1D25"/>
    <w:rsid w:val="000C1DD8"/>
    <w:rsid w:val="000C1ECF"/>
    <w:rsid w:val="000C1F95"/>
    <w:rsid w:val="000C21A1"/>
    <w:rsid w:val="000C21C7"/>
    <w:rsid w:val="000C2252"/>
    <w:rsid w:val="000C22DC"/>
    <w:rsid w:val="000C233D"/>
    <w:rsid w:val="000C2698"/>
    <w:rsid w:val="000C2791"/>
    <w:rsid w:val="000C27F8"/>
    <w:rsid w:val="000C2A54"/>
    <w:rsid w:val="000C2CBD"/>
    <w:rsid w:val="000C2CF9"/>
    <w:rsid w:val="000C2E58"/>
    <w:rsid w:val="000C3253"/>
    <w:rsid w:val="000C3357"/>
    <w:rsid w:val="000C33FE"/>
    <w:rsid w:val="000C344D"/>
    <w:rsid w:val="000C344E"/>
    <w:rsid w:val="000C3509"/>
    <w:rsid w:val="000C3815"/>
    <w:rsid w:val="000C386E"/>
    <w:rsid w:val="000C3891"/>
    <w:rsid w:val="000C3A0E"/>
    <w:rsid w:val="000C3B48"/>
    <w:rsid w:val="000C3EA0"/>
    <w:rsid w:val="000C3F3B"/>
    <w:rsid w:val="000C3F96"/>
    <w:rsid w:val="000C3FB8"/>
    <w:rsid w:val="000C427B"/>
    <w:rsid w:val="000C431D"/>
    <w:rsid w:val="000C4536"/>
    <w:rsid w:val="000C456A"/>
    <w:rsid w:val="000C4AF6"/>
    <w:rsid w:val="000C4BB0"/>
    <w:rsid w:val="000C4E46"/>
    <w:rsid w:val="000C4EEB"/>
    <w:rsid w:val="000C4F50"/>
    <w:rsid w:val="000C4FE1"/>
    <w:rsid w:val="000C514B"/>
    <w:rsid w:val="000C5213"/>
    <w:rsid w:val="000C530A"/>
    <w:rsid w:val="000C535E"/>
    <w:rsid w:val="000C54B3"/>
    <w:rsid w:val="000C5651"/>
    <w:rsid w:val="000C56E8"/>
    <w:rsid w:val="000C5848"/>
    <w:rsid w:val="000C5AEB"/>
    <w:rsid w:val="000C5C7F"/>
    <w:rsid w:val="000C5CFC"/>
    <w:rsid w:val="000C5DC8"/>
    <w:rsid w:val="000C5EFE"/>
    <w:rsid w:val="000C5FA0"/>
    <w:rsid w:val="000C621F"/>
    <w:rsid w:val="000C6251"/>
    <w:rsid w:val="000C6263"/>
    <w:rsid w:val="000C656E"/>
    <w:rsid w:val="000C65B1"/>
    <w:rsid w:val="000C674C"/>
    <w:rsid w:val="000C679A"/>
    <w:rsid w:val="000C69CD"/>
    <w:rsid w:val="000C6A1B"/>
    <w:rsid w:val="000C6D4B"/>
    <w:rsid w:val="000C6E0E"/>
    <w:rsid w:val="000C708C"/>
    <w:rsid w:val="000C717A"/>
    <w:rsid w:val="000C742B"/>
    <w:rsid w:val="000C74BA"/>
    <w:rsid w:val="000C7651"/>
    <w:rsid w:val="000C7717"/>
    <w:rsid w:val="000C7750"/>
    <w:rsid w:val="000C77CB"/>
    <w:rsid w:val="000C7864"/>
    <w:rsid w:val="000C78C0"/>
    <w:rsid w:val="000C7BC0"/>
    <w:rsid w:val="000C7D61"/>
    <w:rsid w:val="000C7EEB"/>
    <w:rsid w:val="000C7FF7"/>
    <w:rsid w:val="000D017D"/>
    <w:rsid w:val="000D0293"/>
    <w:rsid w:val="000D02EA"/>
    <w:rsid w:val="000D05FF"/>
    <w:rsid w:val="000D062F"/>
    <w:rsid w:val="000D06E5"/>
    <w:rsid w:val="000D089E"/>
    <w:rsid w:val="000D0B8B"/>
    <w:rsid w:val="000D1054"/>
    <w:rsid w:val="000D109C"/>
    <w:rsid w:val="000D110F"/>
    <w:rsid w:val="000D1138"/>
    <w:rsid w:val="000D1142"/>
    <w:rsid w:val="000D17D8"/>
    <w:rsid w:val="000D1820"/>
    <w:rsid w:val="000D1946"/>
    <w:rsid w:val="000D1966"/>
    <w:rsid w:val="000D1CEA"/>
    <w:rsid w:val="000D1FDE"/>
    <w:rsid w:val="000D1FEB"/>
    <w:rsid w:val="000D2018"/>
    <w:rsid w:val="000D2664"/>
    <w:rsid w:val="000D26B2"/>
    <w:rsid w:val="000D26B5"/>
    <w:rsid w:val="000D27C0"/>
    <w:rsid w:val="000D2841"/>
    <w:rsid w:val="000D2981"/>
    <w:rsid w:val="000D2A22"/>
    <w:rsid w:val="000D2A80"/>
    <w:rsid w:val="000D2A9C"/>
    <w:rsid w:val="000D2AAF"/>
    <w:rsid w:val="000D2B78"/>
    <w:rsid w:val="000D2BD0"/>
    <w:rsid w:val="000D2CF1"/>
    <w:rsid w:val="000D2D26"/>
    <w:rsid w:val="000D2DC1"/>
    <w:rsid w:val="000D2DF8"/>
    <w:rsid w:val="000D2E98"/>
    <w:rsid w:val="000D2EB4"/>
    <w:rsid w:val="000D3070"/>
    <w:rsid w:val="000D319B"/>
    <w:rsid w:val="000D328B"/>
    <w:rsid w:val="000D331E"/>
    <w:rsid w:val="000D33C0"/>
    <w:rsid w:val="000D363E"/>
    <w:rsid w:val="000D3730"/>
    <w:rsid w:val="000D3753"/>
    <w:rsid w:val="000D3B89"/>
    <w:rsid w:val="000D3C3D"/>
    <w:rsid w:val="000D3D46"/>
    <w:rsid w:val="000D3DDA"/>
    <w:rsid w:val="000D3F0D"/>
    <w:rsid w:val="000D4053"/>
    <w:rsid w:val="000D4070"/>
    <w:rsid w:val="000D4152"/>
    <w:rsid w:val="000D41F0"/>
    <w:rsid w:val="000D4464"/>
    <w:rsid w:val="000D45B5"/>
    <w:rsid w:val="000D4903"/>
    <w:rsid w:val="000D4A6F"/>
    <w:rsid w:val="000D4B26"/>
    <w:rsid w:val="000D4C55"/>
    <w:rsid w:val="000D4F6F"/>
    <w:rsid w:val="000D504C"/>
    <w:rsid w:val="000D50E6"/>
    <w:rsid w:val="000D51FB"/>
    <w:rsid w:val="000D52CB"/>
    <w:rsid w:val="000D530A"/>
    <w:rsid w:val="000D5380"/>
    <w:rsid w:val="000D5440"/>
    <w:rsid w:val="000D5590"/>
    <w:rsid w:val="000D55A0"/>
    <w:rsid w:val="000D5606"/>
    <w:rsid w:val="000D57C9"/>
    <w:rsid w:val="000D59A4"/>
    <w:rsid w:val="000D5A06"/>
    <w:rsid w:val="000D5B22"/>
    <w:rsid w:val="000D5B35"/>
    <w:rsid w:val="000D5EF5"/>
    <w:rsid w:val="000D5F26"/>
    <w:rsid w:val="000D5F84"/>
    <w:rsid w:val="000D61E5"/>
    <w:rsid w:val="000D6246"/>
    <w:rsid w:val="000D6288"/>
    <w:rsid w:val="000D6321"/>
    <w:rsid w:val="000D63F1"/>
    <w:rsid w:val="000D657C"/>
    <w:rsid w:val="000D66B2"/>
    <w:rsid w:val="000D695C"/>
    <w:rsid w:val="000D6B8F"/>
    <w:rsid w:val="000D6BB7"/>
    <w:rsid w:val="000D6C58"/>
    <w:rsid w:val="000D6CF6"/>
    <w:rsid w:val="000D6CFE"/>
    <w:rsid w:val="000D6D6F"/>
    <w:rsid w:val="000D6DFB"/>
    <w:rsid w:val="000D6F0C"/>
    <w:rsid w:val="000D6F4E"/>
    <w:rsid w:val="000D6FF3"/>
    <w:rsid w:val="000D7125"/>
    <w:rsid w:val="000D72C9"/>
    <w:rsid w:val="000D73A8"/>
    <w:rsid w:val="000D7415"/>
    <w:rsid w:val="000D7468"/>
    <w:rsid w:val="000D74C1"/>
    <w:rsid w:val="000D75CE"/>
    <w:rsid w:val="000D76A3"/>
    <w:rsid w:val="000D76CD"/>
    <w:rsid w:val="000D781D"/>
    <w:rsid w:val="000D7950"/>
    <w:rsid w:val="000D7A29"/>
    <w:rsid w:val="000D7A3A"/>
    <w:rsid w:val="000D7B80"/>
    <w:rsid w:val="000D7C0C"/>
    <w:rsid w:val="000D7C34"/>
    <w:rsid w:val="000D7D31"/>
    <w:rsid w:val="000D7E34"/>
    <w:rsid w:val="000D7EDF"/>
    <w:rsid w:val="000D7F88"/>
    <w:rsid w:val="000D7FE6"/>
    <w:rsid w:val="000E001A"/>
    <w:rsid w:val="000E0535"/>
    <w:rsid w:val="000E05A0"/>
    <w:rsid w:val="000E0C27"/>
    <w:rsid w:val="000E0D17"/>
    <w:rsid w:val="000E0D4A"/>
    <w:rsid w:val="000E0D54"/>
    <w:rsid w:val="000E0EB8"/>
    <w:rsid w:val="000E0FCB"/>
    <w:rsid w:val="000E116F"/>
    <w:rsid w:val="000E1373"/>
    <w:rsid w:val="000E138D"/>
    <w:rsid w:val="000E13B1"/>
    <w:rsid w:val="000E13C8"/>
    <w:rsid w:val="000E17F8"/>
    <w:rsid w:val="000E18CA"/>
    <w:rsid w:val="000E2005"/>
    <w:rsid w:val="000E2046"/>
    <w:rsid w:val="000E2144"/>
    <w:rsid w:val="000E21EC"/>
    <w:rsid w:val="000E2210"/>
    <w:rsid w:val="000E2333"/>
    <w:rsid w:val="000E2386"/>
    <w:rsid w:val="000E23B4"/>
    <w:rsid w:val="000E2563"/>
    <w:rsid w:val="000E264A"/>
    <w:rsid w:val="000E266A"/>
    <w:rsid w:val="000E274B"/>
    <w:rsid w:val="000E2A7F"/>
    <w:rsid w:val="000E2B1F"/>
    <w:rsid w:val="000E2B47"/>
    <w:rsid w:val="000E2C72"/>
    <w:rsid w:val="000E2E55"/>
    <w:rsid w:val="000E2E5F"/>
    <w:rsid w:val="000E326F"/>
    <w:rsid w:val="000E33BA"/>
    <w:rsid w:val="000E33EB"/>
    <w:rsid w:val="000E340D"/>
    <w:rsid w:val="000E341A"/>
    <w:rsid w:val="000E34DF"/>
    <w:rsid w:val="000E3570"/>
    <w:rsid w:val="000E365B"/>
    <w:rsid w:val="000E37BD"/>
    <w:rsid w:val="000E38BD"/>
    <w:rsid w:val="000E3928"/>
    <w:rsid w:val="000E3BF9"/>
    <w:rsid w:val="000E3D33"/>
    <w:rsid w:val="000E41DA"/>
    <w:rsid w:val="000E42F8"/>
    <w:rsid w:val="000E43A3"/>
    <w:rsid w:val="000E4469"/>
    <w:rsid w:val="000E45AD"/>
    <w:rsid w:val="000E45E1"/>
    <w:rsid w:val="000E45FB"/>
    <w:rsid w:val="000E470D"/>
    <w:rsid w:val="000E489E"/>
    <w:rsid w:val="000E48D1"/>
    <w:rsid w:val="000E4AD3"/>
    <w:rsid w:val="000E4CEA"/>
    <w:rsid w:val="000E5148"/>
    <w:rsid w:val="000E54EA"/>
    <w:rsid w:val="000E569E"/>
    <w:rsid w:val="000E589D"/>
    <w:rsid w:val="000E5909"/>
    <w:rsid w:val="000E59E4"/>
    <w:rsid w:val="000E5ADC"/>
    <w:rsid w:val="000E5CE7"/>
    <w:rsid w:val="000E5D73"/>
    <w:rsid w:val="000E5FE0"/>
    <w:rsid w:val="000E6087"/>
    <w:rsid w:val="000E608D"/>
    <w:rsid w:val="000E6094"/>
    <w:rsid w:val="000E60C6"/>
    <w:rsid w:val="000E61F6"/>
    <w:rsid w:val="000E62D6"/>
    <w:rsid w:val="000E6424"/>
    <w:rsid w:val="000E646F"/>
    <w:rsid w:val="000E66C9"/>
    <w:rsid w:val="000E679B"/>
    <w:rsid w:val="000E69A0"/>
    <w:rsid w:val="000E6AD0"/>
    <w:rsid w:val="000E6B84"/>
    <w:rsid w:val="000E6BC1"/>
    <w:rsid w:val="000E6C49"/>
    <w:rsid w:val="000E6CF4"/>
    <w:rsid w:val="000E6E20"/>
    <w:rsid w:val="000E6F6F"/>
    <w:rsid w:val="000E6FA4"/>
    <w:rsid w:val="000E71CE"/>
    <w:rsid w:val="000E72D9"/>
    <w:rsid w:val="000E75DD"/>
    <w:rsid w:val="000E76E1"/>
    <w:rsid w:val="000E7941"/>
    <w:rsid w:val="000E7997"/>
    <w:rsid w:val="000E7A06"/>
    <w:rsid w:val="000E7A1E"/>
    <w:rsid w:val="000E7D73"/>
    <w:rsid w:val="000E7F7E"/>
    <w:rsid w:val="000F00AF"/>
    <w:rsid w:val="000F0109"/>
    <w:rsid w:val="000F01EC"/>
    <w:rsid w:val="000F0332"/>
    <w:rsid w:val="000F0349"/>
    <w:rsid w:val="000F0492"/>
    <w:rsid w:val="000F05C7"/>
    <w:rsid w:val="000F0631"/>
    <w:rsid w:val="000F080A"/>
    <w:rsid w:val="000F0B1F"/>
    <w:rsid w:val="000F0BF5"/>
    <w:rsid w:val="000F0E3C"/>
    <w:rsid w:val="000F0F51"/>
    <w:rsid w:val="000F1106"/>
    <w:rsid w:val="000F1195"/>
    <w:rsid w:val="000F132D"/>
    <w:rsid w:val="000F13F9"/>
    <w:rsid w:val="000F140A"/>
    <w:rsid w:val="000F1964"/>
    <w:rsid w:val="000F19CC"/>
    <w:rsid w:val="000F19DB"/>
    <w:rsid w:val="000F1B32"/>
    <w:rsid w:val="000F1B69"/>
    <w:rsid w:val="000F1D6A"/>
    <w:rsid w:val="000F1EC3"/>
    <w:rsid w:val="000F1ED5"/>
    <w:rsid w:val="000F2015"/>
    <w:rsid w:val="000F20C6"/>
    <w:rsid w:val="000F20E4"/>
    <w:rsid w:val="000F224D"/>
    <w:rsid w:val="000F22FF"/>
    <w:rsid w:val="000F2537"/>
    <w:rsid w:val="000F28A7"/>
    <w:rsid w:val="000F28CD"/>
    <w:rsid w:val="000F2C50"/>
    <w:rsid w:val="000F2EFF"/>
    <w:rsid w:val="000F2FC8"/>
    <w:rsid w:val="000F2FD6"/>
    <w:rsid w:val="000F30AC"/>
    <w:rsid w:val="000F30B0"/>
    <w:rsid w:val="000F30CD"/>
    <w:rsid w:val="000F3271"/>
    <w:rsid w:val="000F331C"/>
    <w:rsid w:val="000F3453"/>
    <w:rsid w:val="000F3461"/>
    <w:rsid w:val="000F3754"/>
    <w:rsid w:val="000F3906"/>
    <w:rsid w:val="000F3947"/>
    <w:rsid w:val="000F3C4C"/>
    <w:rsid w:val="000F3F8A"/>
    <w:rsid w:val="000F4008"/>
    <w:rsid w:val="000F4060"/>
    <w:rsid w:val="000F41A1"/>
    <w:rsid w:val="000F4256"/>
    <w:rsid w:val="000F43FE"/>
    <w:rsid w:val="000F44F4"/>
    <w:rsid w:val="000F481E"/>
    <w:rsid w:val="000F4A66"/>
    <w:rsid w:val="000F4A7B"/>
    <w:rsid w:val="000F4AA4"/>
    <w:rsid w:val="000F4B0B"/>
    <w:rsid w:val="000F4D51"/>
    <w:rsid w:val="000F4E78"/>
    <w:rsid w:val="000F4EDB"/>
    <w:rsid w:val="000F4F18"/>
    <w:rsid w:val="000F4F88"/>
    <w:rsid w:val="000F5328"/>
    <w:rsid w:val="000F541A"/>
    <w:rsid w:val="000F554D"/>
    <w:rsid w:val="000F56AC"/>
    <w:rsid w:val="000F57BD"/>
    <w:rsid w:val="000F57CB"/>
    <w:rsid w:val="000F58D8"/>
    <w:rsid w:val="000F5A78"/>
    <w:rsid w:val="000F5C37"/>
    <w:rsid w:val="000F5D34"/>
    <w:rsid w:val="000F5DD5"/>
    <w:rsid w:val="000F5DEC"/>
    <w:rsid w:val="000F5FDC"/>
    <w:rsid w:val="000F5FE5"/>
    <w:rsid w:val="000F600C"/>
    <w:rsid w:val="000F6072"/>
    <w:rsid w:val="000F6304"/>
    <w:rsid w:val="000F6324"/>
    <w:rsid w:val="000F6358"/>
    <w:rsid w:val="000F671F"/>
    <w:rsid w:val="000F6749"/>
    <w:rsid w:val="000F67E7"/>
    <w:rsid w:val="000F6AD0"/>
    <w:rsid w:val="000F6BAE"/>
    <w:rsid w:val="000F6BF4"/>
    <w:rsid w:val="000F6C1F"/>
    <w:rsid w:val="000F6D56"/>
    <w:rsid w:val="000F6EB9"/>
    <w:rsid w:val="000F70B0"/>
    <w:rsid w:val="000F71EA"/>
    <w:rsid w:val="000F7297"/>
    <w:rsid w:val="000F72B4"/>
    <w:rsid w:val="000F72DB"/>
    <w:rsid w:val="000F73B8"/>
    <w:rsid w:val="000F75C8"/>
    <w:rsid w:val="000F7600"/>
    <w:rsid w:val="000F76BB"/>
    <w:rsid w:val="000F7886"/>
    <w:rsid w:val="000F7951"/>
    <w:rsid w:val="000F7ABE"/>
    <w:rsid w:val="000F7BC8"/>
    <w:rsid w:val="000F7C18"/>
    <w:rsid w:val="000F7D2A"/>
    <w:rsid w:val="000F7E86"/>
    <w:rsid w:val="000F7FCE"/>
    <w:rsid w:val="00100246"/>
    <w:rsid w:val="001002C2"/>
    <w:rsid w:val="0010047E"/>
    <w:rsid w:val="001004CD"/>
    <w:rsid w:val="0010056F"/>
    <w:rsid w:val="001007E6"/>
    <w:rsid w:val="001008C7"/>
    <w:rsid w:val="001008E8"/>
    <w:rsid w:val="00100A49"/>
    <w:rsid w:val="00100B88"/>
    <w:rsid w:val="00100C14"/>
    <w:rsid w:val="00100C75"/>
    <w:rsid w:val="00100C8D"/>
    <w:rsid w:val="00100DA5"/>
    <w:rsid w:val="00100EC2"/>
    <w:rsid w:val="00100F26"/>
    <w:rsid w:val="00100F53"/>
    <w:rsid w:val="00100FBB"/>
    <w:rsid w:val="00100FD6"/>
    <w:rsid w:val="00100FF5"/>
    <w:rsid w:val="00101097"/>
    <w:rsid w:val="001010BB"/>
    <w:rsid w:val="001012F4"/>
    <w:rsid w:val="00101426"/>
    <w:rsid w:val="0010159E"/>
    <w:rsid w:val="00101723"/>
    <w:rsid w:val="00101725"/>
    <w:rsid w:val="00101779"/>
    <w:rsid w:val="001018FF"/>
    <w:rsid w:val="001019B1"/>
    <w:rsid w:val="00101C5A"/>
    <w:rsid w:val="00101D37"/>
    <w:rsid w:val="00101D3A"/>
    <w:rsid w:val="00101D3E"/>
    <w:rsid w:val="001021B8"/>
    <w:rsid w:val="00102289"/>
    <w:rsid w:val="0010242A"/>
    <w:rsid w:val="00102519"/>
    <w:rsid w:val="0010267C"/>
    <w:rsid w:val="00102795"/>
    <w:rsid w:val="00102818"/>
    <w:rsid w:val="001028F2"/>
    <w:rsid w:val="00102998"/>
    <w:rsid w:val="00102A00"/>
    <w:rsid w:val="00102A63"/>
    <w:rsid w:val="00102E8E"/>
    <w:rsid w:val="00102F0F"/>
    <w:rsid w:val="00102FA5"/>
    <w:rsid w:val="001031F7"/>
    <w:rsid w:val="0010353E"/>
    <w:rsid w:val="001035EF"/>
    <w:rsid w:val="00103671"/>
    <w:rsid w:val="00103938"/>
    <w:rsid w:val="001039E2"/>
    <w:rsid w:val="00103B0E"/>
    <w:rsid w:val="00103C54"/>
    <w:rsid w:val="00103E7A"/>
    <w:rsid w:val="00103EFA"/>
    <w:rsid w:val="0010429B"/>
    <w:rsid w:val="0010429D"/>
    <w:rsid w:val="00104319"/>
    <w:rsid w:val="0010480C"/>
    <w:rsid w:val="001048C2"/>
    <w:rsid w:val="00104A5A"/>
    <w:rsid w:val="00104B6A"/>
    <w:rsid w:val="00104B6B"/>
    <w:rsid w:val="00104BEA"/>
    <w:rsid w:val="00104CD4"/>
    <w:rsid w:val="0010503E"/>
    <w:rsid w:val="00105045"/>
    <w:rsid w:val="001050F8"/>
    <w:rsid w:val="0010525D"/>
    <w:rsid w:val="00105354"/>
    <w:rsid w:val="001053CF"/>
    <w:rsid w:val="00105423"/>
    <w:rsid w:val="001054D8"/>
    <w:rsid w:val="001054DC"/>
    <w:rsid w:val="0010566D"/>
    <w:rsid w:val="0010570F"/>
    <w:rsid w:val="00105758"/>
    <w:rsid w:val="0010581A"/>
    <w:rsid w:val="001058D9"/>
    <w:rsid w:val="001058DD"/>
    <w:rsid w:val="001058EE"/>
    <w:rsid w:val="001059BB"/>
    <w:rsid w:val="00105BF2"/>
    <w:rsid w:val="00105C24"/>
    <w:rsid w:val="00105CE0"/>
    <w:rsid w:val="00105D7E"/>
    <w:rsid w:val="00105E5E"/>
    <w:rsid w:val="001060BC"/>
    <w:rsid w:val="00106159"/>
    <w:rsid w:val="00106184"/>
    <w:rsid w:val="0010630D"/>
    <w:rsid w:val="00106466"/>
    <w:rsid w:val="00106490"/>
    <w:rsid w:val="00106732"/>
    <w:rsid w:val="001067A8"/>
    <w:rsid w:val="001068EA"/>
    <w:rsid w:val="001068F2"/>
    <w:rsid w:val="00106B90"/>
    <w:rsid w:val="00106C17"/>
    <w:rsid w:val="00106C38"/>
    <w:rsid w:val="00106D57"/>
    <w:rsid w:val="00106D63"/>
    <w:rsid w:val="00106DBD"/>
    <w:rsid w:val="00106DD3"/>
    <w:rsid w:val="00106EEC"/>
    <w:rsid w:val="00106F5A"/>
    <w:rsid w:val="0010700C"/>
    <w:rsid w:val="00107090"/>
    <w:rsid w:val="001071BF"/>
    <w:rsid w:val="001071F8"/>
    <w:rsid w:val="001075A9"/>
    <w:rsid w:val="00107920"/>
    <w:rsid w:val="00107A63"/>
    <w:rsid w:val="00107D21"/>
    <w:rsid w:val="0011031C"/>
    <w:rsid w:val="001104CC"/>
    <w:rsid w:val="001105B6"/>
    <w:rsid w:val="0011062D"/>
    <w:rsid w:val="00110964"/>
    <w:rsid w:val="00110A4E"/>
    <w:rsid w:val="00110B2A"/>
    <w:rsid w:val="00110C9D"/>
    <w:rsid w:val="00110CE6"/>
    <w:rsid w:val="00110F37"/>
    <w:rsid w:val="00110F76"/>
    <w:rsid w:val="00111145"/>
    <w:rsid w:val="0011139D"/>
    <w:rsid w:val="001114C1"/>
    <w:rsid w:val="00111534"/>
    <w:rsid w:val="0011167B"/>
    <w:rsid w:val="00111805"/>
    <w:rsid w:val="001119D9"/>
    <w:rsid w:val="00111AB9"/>
    <w:rsid w:val="001124AA"/>
    <w:rsid w:val="001126EA"/>
    <w:rsid w:val="001127AF"/>
    <w:rsid w:val="00112805"/>
    <w:rsid w:val="001129D4"/>
    <w:rsid w:val="00112A41"/>
    <w:rsid w:val="00112B2D"/>
    <w:rsid w:val="00112B31"/>
    <w:rsid w:val="00112BCE"/>
    <w:rsid w:val="00112C9B"/>
    <w:rsid w:val="00112D2C"/>
    <w:rsid w:val="00112FB2"/>
    <w:rsid w:val="00113165"/>
    <w:rsid w:val="001131A1"/>
    <w:rsid w:val="001133C2"/>
    <w:rsid w:val="0011347A"/>
    <w:rsid w:val="001135B8"/>
    <w:rsid w:val="0011366F"/>
    <w:rsid w:val="00113BA7"/>
    <w:rsid w:val="00113D7A"/>
    <w:rsid w:val="00113FFB"/>
    <w:rsid w:val="00114077"/>
    <w:rsid w:val="0011421B"/>
    <w:rsid w:val="00114336"/>
    <w:rsid w:val="00114461"/>
    <w:rsid w:val="001144D8"/>
    <w:rsid w:val="00114624"/>
    <w:rsid w:val="001149B9"/>
    <w:rsid w:val="00114A09"/>
    <w:rsid w:val="00114C01"/>
    <w:rsid w:val="00115156"/>
    <w:rsid w:val="00115186"/>
    <w:rsid w:val="00115201"/>
    <w:rsid w:val="00115285"/>
    <w:rsid w:val="001154D9"/>
    <w:rsid w:val="0011553E"/>
    <w:rsid w:val="001156F9"/>
    <w:rsid w:val="001157EC"/>
    <w:rsid w:val="0011580B"/>
    <w:rsid w:val="0011598F"/>
    <w:rsid w:val="001159C0"/>
    <w:rsid w:val="00115E8A"/>
    <w:rsid w:val="00115FD3"/>
    <w:rsid w:val="00116093"/>
    <w:rsid w:val="001160B0"/>
    <w:rsid w:val="001160D3"/>
    <w:rsid w:val="0011630A"/>
    <w:rsid w:val="0011639A"/>
    <w:rsid w:val="0011661C"/>
    <w:rsid w:val="0011677F"/>
    <w:rsid w:val="00116967"/>
    <w:rsid w:val="001169B1"/>
    <w:rsid w:val="00116A3B"/>
    <w:rsid w:val="00116B4B"/>
    <w:rsid w:val="00116C8A"/>
    <w:rsid w:val="00116E4F"/>
    <w:rsid w:val="001170A5"/>
    <w:rsid w:val="00117248"/>
    <w:rsid w:val="001174CB"/>
    <w:rsid w:val="001174E4"/>
    <w:rsid w:val="00117565"/>
    <w:rsid w:val="0011762F"/>
    <w:rsid w:val="001176BD"/>
    <w:rsid w:val="001176DE"/>
    <w:rsid w:val="00117979"/>
    <w:rsid w:val="00117984"/>
    <w:rsid w:val="00117AF0"/>
    <w:rsid w:val="00117B4D"/>
    <w:rsid w:val="00117CF0"/>
    <w:rsid w:val="00117D95"/>
    <w:rsid w:val="00117F19"/>
    <w:rsid w:val="001200C2"/>
    <w:rsid w:val="0012020D"/>
    <w:rsid w:val="00120235"/>
    <w:rsid w:val="00120369"/>
    <w:rsid w:val="001205C0"/>
    <w:rsid w:val="0012081D"/>
    <w:rsid w:val="001209F0"/>
    <w:rsid w:val="00120A12"/>
    <w:rsid w:val="00120E70"/>
    <w:rsid w:val="0012104A"/>
    <w:rsid w:val="001210D1"/>
    <w:rsid w:val="00121183"/>
    <w:rsid w:val="001214BD"/>
    <w:rsid w:val="00121607"/>
    <w:rsid w:val="00121669"/>
    <w:rsid w:val="001216BE"/>
    <w:rsid w:val="001216BF"/>
    <w:rsid w:val="0012171B"/>
    <w:rsid w:val="001218A8"/>
    <w:rsid w:val="00121961"/>
    <w:rsid w:val="0012196E"/>
    <w:rsid w:val="001219F9"/>
    <w:rsid w:val="00121C8F"/>
    <w:rsid w:val="00121CE4"/>
    <w:rsid w:val="00121D03"/>
    <w:rsid w:val="00121E23"/>
    <w:rsid w:val="00121E63"/>
    <w:rsid w:val="00121EDD"/>
    <w:rsid w:val="00121FD2"/>
    <w:rsid w:val="00122011"/>
    <w:rsid w:val="0012203B"/>
    <w:rsid w:val="00122058"/>
    <w:rsid w:val="00122127"/>
    <w:rsid w:val="00122165"/>
    <w:rsid w:val="00122419"/>
    <w:rsid w:val="001226C2"/>
    <w:rsid w:val="00122AAD"/>
    <w:rsid w:val="00122B27"/>
    <w:rsid w:val="00122BDC"/>
    <w:rsid w:val="00122D04"/>
    <w:rsid w:val="00122E12"/>
    <w:rsid w:val="00123031"/>
    <w:rsid w:val="00123057"/>
    <w:rsid w:val="00123093"/>
    <w:rsid w:val="00123198"/>
    <w:rsid w:val="001231B8"/>
    <w:rsid w:val="00123206"/>
    <w:rsid w:val="00123332"/>
    <w:rsid w:val="001233FE"/>
    <w:rsid w:val="00123423"/>
    <w:rsid w:val="001237AD"/>
    <w:rsid w:val="00123822"/>
    <w:rsid w:val="00123907"/>
    <w:rsid w:val="00123AE6"/>
    <w:rsid w:val="00123CDB"/>
    <w:rsid w:val="00123F6C"/>
    <w:rsid w:val="00123FF8"/>
    <w:rsid w:val="00124032"/>
    <w:rsid w:val="0012455A"/>
    <w:rsid w:val="00124977"/>
    <w:rsid w:val="00124A45"/>
    <w:rsid w:val="00124A47"/>
    <w:rsid w:val="00124ACC"/>
    <w:rsid w:val="00124BBC"/>
    <w:rsid w:val="00124CE8"/>
    <w:rsid w:val="00124DBF"/>
    <w:rsid w:val="00124F95"/>
    <w:rsid w:val="00124FB4"/>
    <w:rsid w:val="0012545C"/>
    <w:rsid w:val="0012554C"/>
    <w:rsid w:val="0012588C"/>
    <w:rsid w:val="00125B0E"/>
    <w:rsid w:val="00125BD3"/>
    <w:rsid w:val="00125C07"/>
    <w:rsid w:val="00125C64"/>
    <w:rsid w:val="00125C6B"/>
    <w:rsid w:val="00125C98"/>
    <w:rsid w:val="00125E08"/>
    <w:rsid w:val="00125E3B"/>
    <w:rsid w:val="001261A9"/>
    <w:rsid w:val="0012623D"/>
    <w:rsid w:val="001262CF"/>
    <w:rsid w:val="00126418"/>
    <w:rsid w:val="0012646F"/>
    <w:rsid w:val="00126583"/>
    <w:rsid w:val="0012666B"/>
    <w:rsid w:val="00126719"/>
    <w:rsid w:val="001267E6"/>
    <w:rsid w:val="0012681C"/>
    <w:rsid w:val="0012685F"/>
    <w:rsid w:val="00126882"/>
    <w:rsid w:val="00126935"/>
    <w:rsid w:val="00126C4E"/>
    <w:rsid w:val="00126CC0"/>
    <w:rsid w:val="00126D1A"/>
    <w:rsid w:val="00126F96"/>
    <w:rsid w:val="00126FD0"/>
    <w:rsid w:val="00127055"/>
    <w:rsid w:val="00127210"/>
    <w:rsid w:val="0012724D"/>
    <w:rsid w:val="00127411"/>
    <w:rsid w:val="001274FC"/>
    <w:rsid w:val="0012754C"/>
    <w:rsid w:val="00127766"/>
    <w:rsid w:val="00127A2C"/>
    <w:rsid w:val="00127EBC"/>
    <w:rsid w:val="0013000D"/>
    <w:rsid w:val="00130065"/>
    <w:rsid w:val="00130187"/>
    <w:rsid w:val="0013021F"/>
    <w:rsid w:val="001302C9"/>
    <w:rsid w:val="0013035D"/>
    <w:rsid w:val="001306C2"/>
    <w:rsid w:val="00130A7C"/>
    <w:rsid w:val="00130B9F"/>
    <w:rsid w:val="00130ED0"/>
    <w:rsid w:val="00130F09"/>
    <w:rsid w:val="001312C7"/>
    <w:rsid w:val="00131422"/>
    <w:rsid w:val="001314FA"/>
    <w:rsid w:val="001315BA"/>
    <w:rsid w:val="0013163E"/>
    <w:rsid w:val="001316BE"/>
    <w:rsid w:val="0013174A"/>
    <w:rsid w:val="00131C49"/>
    <w:rsid w:val="00131CF2"/>
    <w:rsid w:val="00131EA9"/>
    <w:rsid w:val="00131FB5"/>
    <w:rsid w:val="00132617"/>
    <w:rsid w:val="0013278E"/>
    <w:rsid w:val="001328D8"/>
    <w:rsid w:val="00132A9F"/>
    <w:rsid w:val="00132CCF"/>
    <w:rsid w:val="00132D20"/>
    <w:rsid w:val="00132E13"/>
    <w:rsid w:val="00132FB7"/>
    <w:rsid w:val="001331C5"/>
    <w:rsid w:val="00133327"/>
    <w:rsid w:val="00133459"/>
    <w:rsid w:val="0013356B"/>
    <w:rsid w:val="0013361A"/>
    <w:rsid w:val="00133AE3"/>
    <w:rsid w:val="00133B1D"/>
    <w:rsid w:val="00133C57"/>
    <w:rsid w:val="00133DD2"/>
    <w:rsid w:val="00133E6D"/>
    <w:rsid w:val="00133F79"/>
    <w:rsid w:val="0013400B"/>
    <w:rsid w:val="0013402E"/>
    <w:rsid w:val="001343A1"/>
    <w:rsid w:val="0013455A"/>
    <w:rsid w:val="00134625"/>
    <w:rsid w:val="001347AE"/>
    <w:rsid w:val="001347D2"/>
    <w:rsid w:val="00134812"/>
    <w:rsid w:val="00134858"/>
    <w:rsid w:val="00134906"/>
    <w:rsid w:val="00134A00"/>
    <w:rsid w:val="00134A38"/>
    <w:rsid w:val="00134B52"/>
    <w:rsid w:val="00134B5B"/>
    <w:rsid w:val="00134BC4"/>
    <w:rsid w:val="00134C96"/>
    <w:rsid w:val="00134D8F"/>
    <w:rsid w:val="00134E83"/>
    <w:rsid w:val="00134EC9"/>
    <w:rsid w:val="00134EE0"/>
    <w:rsid w:val="00134F7D"/>
    <w:rsid w:val="0013505F"/>
    <w:rsid w:val="00135137"/>
    <w:rsid w:val="0013517B"/>
    <w:rsid w:val="00135418"/>
    <w:rsid w:val="00135421"/>
    <w:rsid w:val="00135525"/>
    <w:rsid w:val="001356A3"/>
    <w:rsid w:val="00135871"/>
    <w:rsid w:val="001359EF"/>
    <w:rsid w:val="00135B74"/>
    <w:rsid w:val="00135DA6"/>
    <w:rsid w:val="00135E0B"/>
    <w:rsid w:val="00135E7A"/>
    <w:rsid w:val="00136191"/>
    <w:rsid w:val="0013621A"/>
    <w:rsid w:val="0013624F"/>
    <w:rsid w:val="0013629E"/>
    <w:rsid w:val="00136431"/>
    <w:rsid w:val="00136445"/>
    <w:rsid w:val="001365BB"/>
    <w:rsid w:val="00136A11"/>
    <w:rsid w:val="00136B7E"/>
    <w:rsid w:val="00136BCD"/>
    <w:rsid w:val="00136BE2"/>
    <w:rsid w:val="00136F24"/>
    <w:rsid w:val="00136F67"/>
    <w:rsid w:val="0013707D"/>
    <w:rsid w:val="0013712F"/>
    <w:rsid w:val="00137308"/>
    <w:rsid w:val="00137372"/>
    <w:rsid w:val="00137412"/>
    <w:rsid w:val="001376A9"/>
    <w:rsid w:val="0013779B"/>
    <w:rsid w:val="00137AFF"/>
    <w:rsid w:val="00137D18"/>
    <w:rsid w:val="00137E09"/>
    <w:rsid w:val="00137F07"/>
    <w:rsid w:val="00137F63"/>
    <w:rsid w:val="00137F70"/>
    <w:rsid w:val="0014002D"/>
    <w:rsid w:val="0014003D"/>
    <w:rsid w:val="00140189"/>
    <w:rsid w:val="001401CB"/>
    <w:rsid w:val="00140227"/>
    <w:rsid w:val="00140401"/>
    <w:rsid w:val="001404BC"/>
    <w:rsid w:val="00140679"/>
    <w:rsid w:val="001406BE"/>
    <w:rsid w:val="00140829"/>
    <w:rsid w:val="00140881"/>
    <w:rsid w:val="001408F5"/>
    <w:rsid w:val="001409B1"/>
    <w:rsid w:val="00140B2E"/>
    <w:rsid w:val="00140C0F"/>
    <w:rsid w:val="00140C90"/>
    <w:rsid w:val="00140CB1"/>
    <w:rsid w:val="00140DA1"/>
    <w:rsid w:val="00141138"/>
    <w:rsid w:val="0014141E"/>
    <w:rsid w:val="00141425"/>
    <w:rsid w:val="001414A6"/>
    <w:rsid w:val="001414E1"/>
    <w:rsid w:val="00141524"/>
    <w:rsid w:val="00141680"/>
    <w:rsid w:val="001416D6"/>
    <w:rsid w:val="00141779"/>
    <w:rsid w:val="00141921"/>
    <w:rsid w:val="0014196D"/>
    <w:rsid w:val="00141B34"/>
    <w:rsid w:val="00141B46"/>
    <w:rsid w:val="00141E0B"/>
    <w:rsid w:val="00141E71"/>
    <w:rsid w:val="00141EDF"/>
    <w:rsid w:val="00141F83"/>
    <w:rsid w:val="00141F87"/>
    <w:rsid w:val="0014201A"/>
    <w:rsid w:val="0014209D"/>
    <w:rsid w:val="0014211D"/>
    <w:rsid w:val="001421F5"/>
    <w:rsid w:val="00142372"/>
    <w:rsid w:val="001423EA"/>
    <w:rsid w:val="0014256A"/>
    <w:rsid w:val="0014260B"/>
    <w:rsid w:val="0014278E"/>
    <w:rsid w:val="00142B6C"/>
    <w:rsid w:val="00142C5A"/>
    <w:rsid w:val="00142CB7"/>
    <w:rsid w:val="00142CEA"/>
    <w:rsid w:val="00142D37"/>
    <w:rsid w:val="00142D87"/>
    <w:rsid w:val="00142DB3"/>
    <w:rsid w:val="00142DF1"/>
    <w:rsid w:val="00142E5D"/>
    <w:rsid w:val="001431AC"/>
    <w:rsid w:val="001432E7"/>
    <w:rsid w:val="0014341A"/>
    <w:rsid w:val="001434D6"/>
    <w:rsid w:val="001434F3"/>
    <w:rsid w:val="001435A4"/>
    <w:rsid w:val="00143833"/>
    <w:rsid w:val="00143852"/>
    <w:rsid w:val="001439AA"/>
    <w:rsid w:val="001439EC"/>
    <w:rsid w:val="00143AA0"/>
    <w:rsid w:val="00143B48"/>
    <w:rsid w:val="00143CDC"/>
    <w:rsid w:val="00143D59"/>
    <w:rsid w:val="00143F57"/>
    <w:rsid w:val="00144233"/>
    <w:rsid w:val="0014428F"/>
    <w:rsid w:val="00144293"/>
    <w:rsid w:val="001444CD"/>
    <w:rsid w:val="00144515"/>
    <w:rsid w:val="001446F4"/>
    <w:rsid w:val="00144806"/>
    <w:rsid w:val="001448C7"/>
    <w:rsid w:val="00144D94"/>
    <w:rsid w:val="00144E9F"/>
    <w:rsid w:val="0014538D"/>
    <w:rsid w:val="001454E7"/>
    <w:rsid w:val="001455F7"/>
    <w:rsid w:val="00145712"/>
    <w:rsid w:val="001457A9"/>
    <w:rsid w:val="00145CF6"/>
    <w:rsid w:val="00145E7B"/>
    <w:rsid w:val="00145F20"/>
    <w:rsid w:val="00145F55"/>
    <w:rsid w:val="00145FDF"/>
    <w:rsid w:val="00145FE5"/>
    <w:rsid w:val="00146069"/>
    <w:rsid w:val="00146072"/>
    <w:rsid w:val="00146257"/>
    <w:rsid w:val="001464B3"/>
    <w:rsid w:val="001464D3"/>
    <w:rsid w:val="00146576"/>
    <w:rsid w:val="001467D8"/>
    <w:rsid w:val="00146970"/>
    <w:rsid w:val="0014697A"/>
    <w:rsid w:val="00146980"/>
    <w:rsid w:val="00146BC0"/>
    <w:rsid w:val="00146E56"/>
    <w:rsid w:val="00147025"/>
    <w:rsid w:val="00147043"/>
    <w:rsid w:val="00147069"/>
    <w:rsid w:val="0014712C"/>
    <w:rsid w:val="00147134"/>
    <w:rsid w:val="001472E8"/>
    <w:rsid w:val="0014733D"/>
    <w:rsid w:val="00147377"/>
    <w:rsid w:val="00147384"/>
    <w:rsid w:val="00147719"/>
    <w:rsid w:val="00147914"/>
    <w:rsid w:val="00147958"/>
    <w:rsid w:val="00147967"/>
    <w:rsid w:val="00147A88"/>
    <w:rsid w:val="00147B08"/>
    <w:rsid w:val="00147D24"/>
    <w:rsid w:val="00147E7C"/>
    <w:rsid w:val="00147F3A"/>
    <w:rsid w:val="00150022"/>
    <w:rsid w:val="00150042"/>
    <w:rsid w:val="00150340"/>
    <w:rsid w:val="00150353"/>
    <w:rsid w:val="0015038C"/>
    <w:rsid w:val="00150446"/>
    <w:rsid w:val="00150632"/>
    <w:rsid w:val="00150675"/>
    <w:rsid w:val="0015068E"/>
    <w:rsid w:val="00150696"/>
    <w:rsid w:val="001507AF"/>
    <w:rsid w:val="0015084A"/>
    <w:rsid w:val="00150891"/>
    <w:rsid w:val="001509A1"/>
    <w:rsid w:val="00150BB7"/>
    <w:rsid w:val="00150E56"/>
    <w:rsid w:val="00150E7D"/>
    <w:rsid w:val="00150FED"/>
    <w:rsid w:val="0015109D"/>
    <w:rsid w:val="00151290"/>
    <w:rsid w:val="00151373"/>
    <w:rsid w:val="001513E9"/>
    <w:rsid w:val="0015151B"/>
    <w:rsid w:val="001515D5"/>
    <w:rsid w:val="001516D4"/>
    <w:rsid w:val="00151833"/>
    <w:rsid w:val="00151890"/>
    <w:rsid w:val="00151904"/>
    <w:rsid w:val="00151D85"/>
    <w:rsid w:val="00151EB4"/>
    <w:rsid w:val="00151F70"/>
    <w:rsid w:val="0015207E"/>
    <w:rsid w:val="00152117"/>
    <w:rsid w:val="00152266"/>
    <w:rsid w:val="00152877"/>
    <w:rsid w:val="00152A75"/>
    <w:rsid w:val="00152B2E"/>
    <w:rsid w:val="00152B57"/>
    <w:rsid w:val="00152C23"/>
    <w:rsid w:val="00152E54"/>
    <w:rsid w:val="00152E9B"/>
    <w:rsid w:val="00152F0E"/>
    <w:rsid w:val="00152FA0"/>
    <w:rsid w:val="0015300E"/>
    <w:rsid w:val="00153162"/>
    <w:rsid w:val="00153186"/>
    <w:rsid w:val="001532D5"/>
    <w:rsid w:val="0015333F"/>
    <w:rsid w:val="0015338B"/>
    <w:rsid w:val="0015360A"/>
    <w:rsid w:val="0015363A"/>
    <w:rsid w:val="0015375D"/>
    <w:rsid w:val="0015378E"/>
    <w:rsid w:val="001537FF"/>
    <w:rsid w:val="00153849"/>
    <w:rsid w:val="00153925"/>
    <w:rsid w:val="00153946"/>
    <w:rsid w:val="00153A13"/>
    <w:rsid w:val="00153C98"/>
    <w:rsid w:val="00153D3F"/>
    <w:rsid w:val="00153FAC"/>
    <w:rsid w:val="00153FE9"/>
    <w:rsid w:val="0015406C"/>
    <w:rsid w:val="001544A9"/>
    <w:rsid w:val="00154533"/>
    <w:rsid w:val="00154555"/>
    <w:rsid w:val="0015464D"/>
    <w:rsid w:val="00154792"/>
    <w:rsid w:val="00154850"/>
    <w:rsid w:val="0015489E"/>
    <w:rsid w:val="00154962"/>
    <w:rsid w:val="00154995"/>
    <w:rsid w:val="00154FB5"/>
    <w:rsid w:val="00155208"/>
    <w:rsid w:val="0015544D"/>
    <w:rsid w:val="00155491"/>
    <w:rsid w:val="001554BB"/>
    <w:rsid w:val="001555E6"/>
    <w:rsid w:val="00155665"/>
    <w:rsid w:val="0015580C"/>
    <w:rsid w:val="00155940"/>
    <w:rsid w:val="001559C6"/>
    <w:rsid w:val="00155AB4"/>
    <w:rsid w:val="00155C49"/>
    <w:rsid w:val="00155C71"/>
    <w:rsid w:val="00155DA1"/>
    <w:rsid w:val="00155DF2"/>
    <w:rsid w:val="00155EE9"/>
    <w:rsid w:val="00155FD2"/>
    <w:rsid w:val="00156031"/>
    <w:rsid w:val="001560A8"/>
    <w:rsid w:val="001560BB"/>
    <w:rsid w:val="001560F2"/>
    <w:rsid w:val="00156331"/>
    <w:rsid w:val="0015637F"/>
    <w:rsid w:val="00156403"/>
    <w:rsid w:val="00156662"/>
    <w:rsid w:val="001568AB"/>
    <w:rsid w:val="001569D8"/>
    <w:rsid w:val="00156B3B"/>
    <w:rsid w:val="00157044"/>
    <w:rsid w:val="001570AA"/>
    <w:rsid w:val="00157159"/>
    <w:rsid w:val="001571BA"/>
    <w:rsid w:val="0015725B"/>
    <w:rsid w:val="001578BB"/>
    <w:rsid w:val="001579AA"/>
    <w:rsid w:val="00157B57"/>
    <w:rsid w:val="00157D6A"/>
    <w:rsid w:val="00157E03"/>
    <w:rsid w:val="00157F88"/>
    <w:rsid w:val="00160027"/>
    <w:rsid w:val="00160472"/>
    <w:rsid w:val="00160565"/>
    <w:rsid w:val="00160603"/>
    <w:rsid w:val="001606C9"/>
    <w:rsid w:val="00160739"/>
    <w:rsid w:val="00160B20"/>
    <w:rsid w:val="00160D05"/>
    <w:rsid w:val="00160D98"/>
    <w:rsid w:val="00160EB8"/>
    <w:rsid w:val="00161084"/>
    <w:rsid w:val="00161209"/>
    <w:rsid w:val="001612B7"/>
    <w:rsid w:val="001614C5"/>
    <w:rsid w:val="0016157E"/>
    <w:rsid w:val="00161841"/>
    <w:rsid w:val="001619AA"/>
    <w:rsid w:val="00161AAF"/>
    <w:rsid w:val="00161AF4"/>
    <w:rsid w:val="00161DDF"/>
    <w:rsid w:val="00161F9B"/>
    <w:rsid w:val="00162083"/>
    <w:rsid w:val="00162325"/>
    <w:rsid w:val="00162493"/>
    <w:rsid w:val="0016284B"/>
    <w:rsid w:val="00162BDF"/>
    <w:rsid w:val="00162E66"/>
    <w:rsid w:val="00162EC5"/>
    <w:rsid w:val="00163086"/>
    <w:rsid w:val="001632EE"/>
    <w:rsid w:val="0016344B"/>
    <w:rsid w:val="00163574"/>
    <w:rsid w:val="001636B5"/>
    <w:rsid w:val="0016382A"/>
    <w:rsid w:val="00163876"/>
    <w:rsid w:val="00163959"/>
    <w:rsid w:val="00163AE7"/>
    <w:rsid w:val="00163C88"/>
    <w:rsid w:val="00163CE4"/>
    <w:rsid w:val="00163F2F"/>
    <w:rsid w:val="00163F3A"/>
    <w:rsid w:val="00164064"/>
    <w:rsid w:val="00164126"/>
    <w:rsid w:val="001643E1"/>
    <w:rsid w:val="00164476"/>
    <w:rsid w:val="0016495F"/>
    <w:rsid w:val="001649A5"/>
    <w:rsid w:val="001649DD"/>
    <w:rsid w:val="00164A82"/>
    <w:rsid w:val="00164E69"/>
    <w:rsid w:val="00164EF7"/>
    <w:rsid w:val="001651CA"/>
    <w:rsid w:val="00165303"/>
    <w:rsid w:val="00165435"/>
    <w:rsid w:val="00165451"/>
    <w:rsid w:val="001654D4"/>
    <w:rsid w:val="001655AA"/>
    <w:rsid w:val="00165618"/>
    <w:rsid w:val="001656BD"/>
    <w:rsid w:val="00165A8D"/>
    <w:rsid w:val="00165C2D"/>
    <w:rsid w:val="00165C74"/>
    <w:rsid w:val="00165CE1"/>
    <w:rsid w:val="00165D04"/>
    <w:rsid w:val="00165E28"/>
    <w:rsid w:val="0016608E"/>
    <w:rsid w:val="001661D6"/>
    <w:rsid w:val="001663D5"/>
    <w:rsid w:val="001669EE"/>
    <w:rsid w:val="00166A09"/>
    <w:rsid w:val="00166A3E"/>
    <w:rsid w:val="00166D2B"/>
    <w:rsid w:val="00166E9B"/>
    <w:rsid w:val="00166F20"/>
    <w:rsid w:val="001670C1"/>
    <w:rsid w:val="001670CE"/>
    <w:rsid w:val="0016724A"/>
    <w:rsid w:val="00167270"/>
    <w:rsid w:val="00167796"/>
    <w:rsid w:val="00167808"/>
    <w:rsid w:val="0016799A"/>
    <w:rsid w:val="00167A0D"/>
    <w:rsid w:val="00167A30"/>
    <w:rsid w:val="00167A88"/>
    <w:rsid w:val="00167BC1"/>
    <w:rsid w:val="00167C0F"/>
    <w:rsid w:val="00167C64"/>
    <w:rsid w:val="00167D4D"/>
    <w:rsid w:val="00167D83"/>
    <w:rsid w:val="00167D9F"/>
    <w:rsid w:val="00170117"/>
    <w:rsid w:val="00170211"/>
    <w:rsid w:val="00170436"/>
    <w:rsid w:val="001705AA"/>
    <w:rsid w:val="001705BE"/>
    <w:rsid w:val="0017061F"/>
    <w:rsid w:val="00170764"/>
    <w:rsid w:val="0017082C"/>
    <w:rsid w:val="0017082E"/>
    <w:rsid w:val="00170C31"/>
    <w:rsid w:val="001710DF"/>
    <w:rsid w:val="001711D9"/>
    <w:rsid w:val="00171255"/>
    <w:rsid w:val="001712AB"/>
    <w:rsid w:val="00171655"/>
    <w:rsid w:val="001716D8"/>
    <w:rsid w:val="001718D1"/>
    <w:rsid w:val="00171974"/>
    <w:rsid w:val="00171A5C"/>
    <w:rsid w:val="00171B56"/>
    <w:rsid w:val="00171B65"/>
    <w:rsid w:val="00171E54"/>
    <w:rsid w:val="00171E9B"/>
    <w:rsid w:val="0017212B"/>
    <w:rsid w:val="00172255"/>
    <w:rsid w:val="00172518"/>
    <w:rsid w:val="00172853"/>
    <w:rsid w:val="00172989"/>
    <w:rsid w:val="00172AB5"/>
    <w:rsid w:val="00172B0E"/>
    <w:rsid w:val="00172B55"/>
    <w:rsid w:val="00172C23"/>
    <w:rsid w:val="00172D55"/>
    <w:rsid w:val="00172FE0"/>
    <w:rsid w:val="001730AA"/>
    <w:rsid w:val="00173103"/>
    <w:rsid w:val="00173134"/>
    <w:rsid w:val="0017316E"/>
    <w:rsid w:val="00173458"/>
    <w:rsid w:val="001737F0"/>
    <w:rsid w:val="00173826"/>
    <w:rsid w:val="001738E9"/>
    <w:rsid w:val="0017397C"/>
    <w:rsid w:val="001739A6"/>
    <w:rsid w:val="00173A58"/>
    <w:rsid w:val="00173BC4"/>
    <w:rsid w:val="00173C43"/>
    <w:rsid w:val="00173CE5"/>
    <w:rsid w:val="00173D62"/>
    <w:rsid w:val="00173E7F"/>
    <w:rsid w:val="00173F9E"/>
    <w:rsid w:val="0017415A"/>
    <w:rsid w:val="0017432C"/>
    <w:rsid w:val="00174637"/>
    <w:rsid w:val="0017464A"/>
    <w:rsid w:val="001747D2"/>
    <w:rsid w:val="00174856"/>
    <w:rsid w:val="00174864"/>
    <w:rsid w:val="00174869"/>
    <w:rsid w:val="001749B8"/>
    <w:rsid w:val="00174C25"/>
    <w:rsid w:val="00174C51"/>
    <w:rsid w:val="00174D04"/>
    <w:rsid w:val="00175125"/>
    <w:rsid w:val="00175129"/>
    <w:rsid w:val="0017517B"/>
    <w:rsid w:val="001751D6"/>
    <w:rsid w:val="001755EB"/>
    <w:rsid w:val="0017571F"/>
    <w:rsid w:val="001758C9"/>
    <w:rsid w:val="00175A31"/>
    <w:rsid w:val="00175ADE"/>
    <w:rsid w:val="00175B47"/>
    <w:rsid w:val="00175C7B"/>
    <w:rsid w:val="00175F77"/>
    <w:rsid w:val="001760C1"/>
    <w:rsid w:val="001762A4"/>
    <w:rsid w:val="0017639B"/>
    <w:rsid w:val="001765EF"/>
    <w:rsid w:val="001766AB"/>
    <w:rsid w:val="001767D3"/>
    <w:rsid w:val="001769CD"/>
    <w:rsid w:val="00176AC4"/>
    <w:rsid w:val="00176B77"/>
    <w:rsid w:val="00176D13"/>
    <w:rsid w:val="00176D62"/>
    <w:rsid w:val="00176D6E"/>
    <w:rsid w:val="00176ECD"/>
    <w:rsid w:val="00176F70"/>
    <w:rsid w:val="00177040"/>
    <w:rsid w:val="00177082"/>
    <w:rsid w:val="00177257"/>
    <w:rsid w:val="001772FF"/>
    <w:rsid w:val="0017747F"/>
    <w:rsid w:val="00177524"/>
    <w:rsid w:val="00177B6B"/>
    <w:rsid w:val="00177B9D"/>
    <w:rsid w:val="00177D72"/>
    <w:rsid w:val="00177EB5"/>
    <w:rsid w:val="00177FFC"/>
    <w:rsid w:val="001800B7"/>
    <w:rsid w:val="001804DA"/>
    <w:rsid w:val="00180532"/>
    <w:rsid w:val="001805FA"/>
    <w:rsid w:val="00180A6A"/>
    <w:rsid w:val="00180A6F"/>
    <w:rsid w:val="00180AF6"/>
    <w:rsid w:val="00180BD7"/>
    <w:rsid w:val="00180C24"/>
    <w:rsid w:val="00180D02"/>
    <w:rsid w:val="00180D2B"/>
    <w:rsid w:val="00181156"/>
    <w:rsid w:val="001814AB"/>
    <w:rsid w:val="00181586"/>
    <w:rsid w:val="00181946"/>
    <w:rsid w:val="00181B8D"/>
    <w:rsid w:val="00181C47"/>
    <w:rsid w:val="00181FF6"/>
    <w:rsid w:val="0018201E"/>
    <w:rsid w:val="0018226E"/>
    <w:rsid w:val="001823B8"/>
    <w:rsid w:val="001827FE"/>
    <w:rsid w:val="00182CB6"/>
    <w:rsid w:val="00182CE9"/>
    <w:rsid w:val="00182D2E"/>
    <w:rsid w:val="00182E3B"/>
    <w:rsid w:val="00183020"/>
    <w:rsid w:val="00183087"/>
    <w:rsid w:val="0018310D"/>
    <w:rsid w:val="0018314C"/>
    <w:rsid w:val="00183185"/>
    <w:rsid w:val="001834E4"/>
    <w:rsid w:val="001835BD"/>
    <w:rsid w:val="001835EE"/>
    <w:rsid w:val="001836EE"/>
    <w:rsid w:val="0018379F"/>
    <w:rsid w:val="001837EE"/>
    <w:rsid w:val="0018384D"/>
    <w:rsid w:val="0018389F"/>
    <w:rsid w:val="00183998"/>
    <w:rsid w:val="00183A44"/>
    <w:rsid w:val="00183AA1"/>
    <w:rsid w:val="00183CE5"/>
    <w:rsid w:val="00183F0A"/>
    <w:rsid w:val="0018400B"/>
    <w:rsid w:val="0018420D"/>
    <w:rsid w:val="001842DF"/>
    <w:rsid w:val="0018446E"/>
    <w:rsid w:val="001844FD"/>
    <w:rsid w:val="00184643"/>
    <w:rsid w:val="001846E6"/>
    <w:rsid w:val="001849AB"/>
    <w:rsid w:val="00184D7F"/>
    <w:rsid w:val="00184F5A"/>
    <w:rsid w:val="00184FA5"/>
    <w:rsid w:val="00185149"/>
    <w:rsid w:val="0018547A"/>
    <w:rsid w:val="001855A5"/>
    <w:rsid w:val="00185986"/>
    <w:rsid w:val="00185ADD"/>
    <w:rsid w:val="00185B68"/>
    <w:rsid w:val="00185C79"/>
    <w:rsid w:val="00185D7A"/>
    <w:rsid w:val="00185EE3"/>
    <w:rsid w:val="00186026"/>
    <w:rsid w:val="00186031"/>
    <w:rsid w:val="00186072"/>
    <w:rsid w:val="00186131"/>
    <w:rsid w:val="00186577"/>
    <w:rsid w:val="0018668E"/>
    <w:rsid w:val="001866ED"/>
    <w:rsid w:val="0018676C"/>
    <w:rsid w:val="001867C2"/>
    <w:rsid w:val="001867E5"/>
    <w:rsid w:val="001868A8"/>
    <w:rsid w:val="00186A49"/>
    <w:rsid w:val="00186BC4"/>
    <w:rsid w:val="00186C07"/>
    <w:rsid w:val="00186D77"/>
    <w:rsid w:val="00186D8B"/>
    <w:rsid w:val="00186ED2"/>
    <w:rsid w:val="00186F86"/>
    <w:rsid w:val="00186F95"/>
    <w:rsid w:val="0018710E"/>
    <w:rsid w:val="001872A3"/>
    <w:rsid w:val="001873DD"/>
    <w:rsid w:val="001874F7"/>
    <w:rsid w:val="001875D5"/>
    <w:rsid w:val="001875F1"/>
    <w:rsid w:val="001876A3"/>
    <w:rsid w:val="001876F9"/>
    <w:rsid w:val="00187722"/>
    <w:rsid w:val="0018797C"/>
    <w:rsid w:val="00187BE7"/>
    <w:rsid w:val="00187BFB"/>
    <w:rsid w:val="00187C87"/>
    <w:rsid w:val="00187D32"/>
    <w:rsid w:val="00187D50"/>
    <w:rsid w:val="00187DC6"/>
    <w:rsid w:val="00187FB3"/>
    <w:rsid w:val="001902A0"/>
    <w:rsid w:val="001902CC"/>
    <w:rsid w:val="00190308"/>
    <w:rsid w:val="0019034F"/>
    <w:rsid w:val="0019043C"/>
    <w:rsid w:val="001905DF"/>
    <w:rsid w:val="00190608"/>
    <w:rsid w:val="001908F4"/>
    <w:rsid w:val="001909E3"/>
    <w:rsid w:val="00190A5A"/>
    <w:rsid w:val="00190A86"/>
    <w:rsid w:val="00190B31"/>
    <w:rsid w:val="00190C69"/>
    <w:rsid w:val="00190C7D"/>
    <w:rsid w:val="00190DCC"/>
    <w:rsid w:val="00190DF5"/>
    <w:rsid w:val="0019107A"/>
    <w:rsid w:val="001914B5"/>
    <w:rsid w:val="0019176C"/>
    <w:rsid w:val="0019195B"/>
    <w:rsid w:val="00191BE8"/>
    <w:rsid w:val="00191C18"/>
    <w:rsid w:val="00191D69"/>
    <w:rsid w:val="00191DF5"/>
    <w:rsid w:val="00191E34"/>
    <w:rsid w:val="00191FD0"/>
    <w:rsid w:val="001920A2"/>
    <w:rsid w:val="00192406"/>
    <w:rsid w:val="00192484"/>
    <w:rsid w:val="001924A6"/>
    <w:rsid w:val="001927CC"/>
    <w:rsid w:val="00192861"/>
    <w:rsid w:val="0019287F"/>
    <w:rsid w:val="00192915"/>
    <w:rsid w:val="001929C4"/>
    <w:rsid w:val="001929CF"/>
    <w:rsid w:val="001929DA"/>
    <w:rsid w:val="00192B4F"/>
    <w:rsid w:val="00192BA5"/>
    <w:rsid w:val="00192D9A"/>
    <w:rsid w:val="00192F9A"/>
    <w:rsid w:val="001930EF"/>
    <w:rsid w:val="00193261"/>
    <w:rsid w:val="001936CC"/>
    <w:rsid w:val="00193805"/>
    <w:rsid w:val="00193834"/>
    <w:rsid w:val="001938E9"/>
    <w:rsid w:val="0019394A"/>
    <w:rsid w:val="00193BC2"/>
    <w:rsid w:val="00193C6D"/>
    <w:rsid w:val="00193D0F"/>
    <w:rsid w:val="00193D8A"/>
    <w:rsid w:val="00193DD1"/>
    <w:rsid w:val="00193E92"/>
    <w:rsid w:val="00193FA7"/>
    <w:rsid w:val="00194183"/>
    <w:rsid w:val="0019436A"/>
    <w:rsid w:val="00194430"/>
    <w:rsid w:val="001944C4"/>
    <w:rsid w:val="001944C8"/>
    <w:rsid w:val="0019451B"/>
    <w:rsid w:val="0019452C"/>
    <w:rsid w:val="00194714"/>
    <w:rsid w:val="0019494B"/>
    <w:rsid w:val="001949B8"/>
    <w:rsid w:val="00194A35"/>
    <w:rsid w:val="00194AFC"/>
    <w:rsid w:val="00194B56"/>
    <w:rsid w:val="00194CA5"/>
    <w:rsid w:val="00194CA9"/>
    <w:rsid w:val="00194E89"/>
    <w:rsid w:val="0019501A"/>
    <w:rsid w:val="001950F3"/>
    <w:rsid w:val="001952DB"/>
    <w:rsid w:val="0019547B"/>
    <w:rsid w:val="001956A4"/>
    <w:rsid w:val="001956E1"/>
    <w:rsid w:val="00195709"/>
    <w:rsid w:val="0019580C"/>
    <w:rsid w:val="00195CB3"/>
    <w:rsid w:val="00195D25"/>
    <w:rsid w:val="00195D87"/>
    <w:rsid w:val="00195F06"/>
    <w:rsid w:val="00195F8D"/>
    <w:rsid w:val="0019600F"/>
    <w:rsid w:val="001963EF"/>
    <w:rsid w:val="0019656F"/>
    <w:rsid w:val="00196597"/>
    <w:rsid w:val="00196892"/>
    <w:rsid w:val="00196986"/>
    <w:rsid w:val="00196A6C"/>
    <w:rsid w:val="00196D68"/>
    <w:rsid w:val="0019700E"/>
    <w:rsid w:val="00197035"/>
    <w:rsid w:val="001970CC"/>
    <w:rsid w:val="00197367"/>
    <w:rsid w:val="001973C3"/>
    <w:rsid w:val="001973D2"/>
    <w:rsid w:val="0019742D"/>
    <w:rsid w:val="0019752A"/>
    <w:rsid w:val="0019754A"/>
    <w:rsid w:val="001975B2"/>
    <w:rsid w:val="001975C9"/>
    <w:rsid w:val="00197769"/>
    <w:rsid w:val="0019781F"/>
    <w:rsid w:val="001979A4"/>
    <w:rsid w:val="00197A32"/>
    <w:rsid w:val="00197AE2"/>
    <w:rsid w:val="00197D9D"/>
    <w:rsid w:val="00197E60"/>
    <w:rsid w:val="00197F3E"/>
    <w:rsid w:val="00197F99"/>
    <w:rsid w:val="001A047E"/>
    <w:rsid w:val="001A05C5"/>
    <w:rsid w:val="001A05D7"/>
    <w:rsid w:val="001A06E1"/>
    <w:rsid w:val="001A070C"/>
    <w:rsid w:val="001A07F8"/>
    <w:rsid w:val="001A09C7"/>
    <w:rsid w:val="001A09E1"/>
    <w:rsid w:val="001A0A2E"/>
    <w:rsid w:val="001A0B11"/>
    <w:rsid w:val="001A0B42"/>
    <w:rsid w:val="001A0C57"/>
    <w:rsid w:val="001A0E26"/>
    <w:rsid w:val="001A0EEA"/>
    <w:rsid w:val="001A0F58"/>
    <w:rsid w:val="001A108F"/>
    <w:rsid w:val="001A10C3"/>
    <w:rsid w:val="001A1214"/>
    <w:rsid w:val="001A132B"/>
    <w:rsid w:val="001A13B5"/>
    <w:rsid w:val="001A15FE"/>
    <w:rsid w:val="001A164B"/>
    <w:rsid w:val="001A16EC"/>
    <w:rsid w:val="001A1774"/>
    <w:rsid w:val="001A18B5"/>
    <w:rsid w:val="001A1AAF"/>
    <w:rsid w:val="001A1D6A"/>
    <w:rsid w:val="001A1E77"/>
    <w:rsid w:val="001A1FF4"/>
    <w:rsid w:val="001A207B"/>
    <w:rsid w:val="001A22C5"/>
    <w:rsid w:val="001A245F"/>
    <w:rsid w:val="001A260B"/>
    <w:rsid w:val="001A26A2"/>
    <w:rsid w:val="001A29AE"/>
    <w:rsid w:val="001A2AEA"/>
    <w:rsid w:val="001A2B8C"/>
    <w:rsid w:val="001A2C4A"/>
    <w:rsid w:val="001A2CE8"/>
    <w:rsid w:val="001A2E47"/>
    <w:rsid w:val="001A2F4C"/>
    <w:rsid w:val="001A2F57"/>
    <w:rsid w:val="001A3212"/>
    <w:rsid w:val="001A34B0"/>
    <w:rsid w:val="001A3635"/>
    <w:rsid w:val="001A3878"/>
    <w:rsid w:val="001A38B0"/>
    <w:rsid w:val="001A3983"/>
    <w:rsid w:val="001A3B35"/>
    <w:rsid w:val="001A3C49"/>
    <w:rsid w:val="001A42DD"/>
    <w:rsid w:val="001A444C"/>
    <w:rsid w:val="001A45A1"/>
    <w:rsid w:val="001A47AA"/>
    <w:rsid w:val="001A499B"/>
    <w:rsid w:val="001A4A6A"/>
    <w:rsid w:val="001A4D05"/>
    <w:rsid w:val="001A51EC"/>
    <w:rsid w:val="001A524E"/>
    <w:rsid w:val="001A5297"/>
    <w:rsid w:val="001A5327"/>
    <w:rsid w:val="001A55A9"/>
    <w:rsid w:val="001A5734"/>
    <w:rsid w:val="001A57FE"/>
    <w:rsid w:val="001A5952"/>
    <w:rsid w:val="001A59C9"/>
    <w:rsid w:val="001A59F9"/>
    <w:rsid w:val="001A5A4B"/>
    <w:rsid w:val="001A5DA6"/>
    <w:rsid w:val="001A5ECA"/>
    <w:rsid w:val="001A5F45"/>
    <w:rsid w:val="001A5FA8"/>
    <w:rsid w:val="001A5FAD"/>
    <w:rsid w:val="001A6055"/>
    <w:rsid w:val="001A60E3"/>
    <w:rsid w:val="001A633D"/>
    <w:rsid w:val="001A6365"/>
    <w:rsid w:val="001A645D"/>
    <w:rsid w:val="001A6599"/>
    <w:rsid w:val="001A6829"/>
    <w:rsid w:val="001A685B"/>
    <w:rsid w:val="001A6896"/>
    <w:rsid w:val="001A6B5B"/>
    <w:rsid w:val="001A6C1B"/>
    <w:rsid w:val="001A6CEB"/>
    <w:rsid w:val="001A6CF0"/>
    <w:rsid w:val="001A6D38"/>
    <w:rsid w:val="001A6D3C"/>
    <w:rsid w:val="001A6FD4"/>
    <w:rsid w:val="001A71F3"/>
    <w:rsid w:val="001A72B4"/>
    <w:rsid w:val="001A7318"/>
    <w:rsid w:val="001A7325"/>
    <w:rsid w:val="001A7351"/>
    <w:rsid w:val="001A73D0"/>
    <w:rsid w:val="001A756C"/>
    <w:rsid w:val="001A75A3"/>
    <w:rsid w:val="001A77BB"/>
    <w:rsid w:val="001A7835"/>
    <w:rsid w:val="001A7953"/>
    <w:rsid w:val="001A7E34"/>
    <w:rsid w:val="001B0309"/>
    <w:rsid w:val="001B0611"/>
    <w:rsid w:val="001B0664"/>
    <w:rsid w:val="001B082A"/>
    <w:rsid w:val="001B09E2"/>
    <w:rsid w:val="001B0A06"/>
    <w:rsid w:val="001B0B3B"/>
    <w:rsid w:val="001B0E77"/>
    <w:rsid w:val="001B11A0"/>
    <w:rsid w:val="001B11D1"/>
    <w:rsid w:val="001B12C0"/>
    <w:rsid w:val="001B12F8"/>
    <w:rsid w:val="001B13EC"/>
    <w:rsid w:val="001B1408"/>
    <w:rsid w:val="001B1434"/>
    <w:rsid w:val="001B14C6"/>
    <w:rsid w:val="001B16D4"/>
    <w:rsid w:val="001B17B1"/>
    <w:rsid w:val="001B1F1B"/>
    <w:rsid w:val="001B1F75"/>
    <w:rsid w:val="001B209B"/>
    <w:rsid w:val="001B2192"/>
    <w:rsid w:val="001B2210"/>
    <w:rsid w:val="001B235B"/>
    <w:rsid w:val="001B2425"/>
    <w:rsid w:val="001B2440"/>
    <w:rsid w:val="001B2457"/>
    <w:rsid w:val="001B266E"/>
    <w:rsid w:val="001B26FD"/>
    <w:rsid w:val="001B27AF"/>
    <w:rsid w:val="001B2945"/>
    <w:rsid w:val="001B2A0F"/>
    <w:rsid w:val="001B2BFC"/>
    <w:rsid w:val="001B2C36"/>
    <w:rsid w:val="001B2D2C"/>
    <w:rsid w:val="001B2D44"/>
    <w:rsid w:val="001B30BA"/>
    <w:rsid w:val="001B3281"/>
    <w:rsid w:val="001B3295"/>
    <w:rsid w:val="001B3313"/>
    <w:rsid w:val="001B332F"/>
    <w:rsid w:val="001B356E"/>
    <w:rsid w:val="001B3689"/>
    <w:rsid w:val="001B36B6"/>
    <w:rsid w:val="001B3BE6"/>
    <w:rsid w:val="001B3D50"/>
    <w:rsid w:val="001B3D69"/>
    <w:rsid w:val="001B3ECD"/>
    <w:rsid w:val="001B433B"/>
    <w:rsid w:val="001B4414"/>
    <w:rsid w:val="001B45E0"/>
    <w:rsid w:val="001B45F2"/>
    <w:rsid w:val="001B47B1"/>
    <w:rsid w:val="001B4BE4"/>
    <w:rsid w:val="001B4C15"/>
    <w:rsid w:val="001B4D11"/>
    <w:rsid w:val="001B4FA9"/>
    <w:rsid w:val="001B4FDE"/>
    <w:rsid w:val="001B5019"/>
    <w:rsid w:val="001B52F5"/>
    <w:rsid w:val="001B53B5"/>
    <w:rsid w:val="001B543A"/>
    <w:rsid w:val="001B5761"/>
    <w:rsid w:val="001B582C"/>
    <w:rsid w:val="001B5845"/>
    <w:rsid w:val="001B5A70"/>
    <w:rsid w:val="001B5AEC"/>
    <w:rsid w:val="001B5C55"/>
    <w:rsid w:val="001B5F78"/>
    <w:rsid w:val="001B6317"/>
    <w:rsid w:val="001B642E"/>
    <w:rsid w:val="001B6535"/>
    <w:rsid w:val="001B65CC"/>
    <w:rsid w:val="001B6940"/>
    <w:rsid w:val="001B6CBC"/>
    <w:rsid w:val="001B6D9E"/>
    <w:rsid w:val="001B6E97"/>
    <w:rsid w:val="001B6F2A"/>
    <w:rsid w:val="001B6F7B"/>
    <w:rsid w:val="001B718A"/>
    <w:rsid w:val="001B7675"/>
    <w:rsid w:val="001B7870"/>
    <w:rsid w:val="001B7980"/>
    <w:rsid w:val="001B79DA"/>
    <w:rsid w:val="001B7AEE"/>
    <w:rsid w:val="001B7AFB"/>
    <w:rsid w:val="001B7B6D"/>
    <w:rsid w:val="001B7F94"/>
    <w:rsid w:val="001C00CB"/>
    <w:rsid w:val="001C0259"/>
    <w:rsid w:val="001C02C3"/>
    <w:rsid w:val="001C0517"/>
    <w:rsid w:val="001C0655"/>
    <w:rsid w:val="001C069C"/>
    <w:rsid w:val="001C06D6"/>
    <w:rsid w:val="001C07BC"/>
    <w:rsid w:val="001C07CB"/>
    <w:rsid w:val="001C0908"/>
    <w:rsid w:val="001C0C44"/>
    <w:rsid w:val="001C0C48"/>
    <w:rsid w:val="001C0D43"/>
    <w:rsid w:val="001C0F01"/>
    <w:rsid w:val="001C10B7"/>
    <w:rsid w:val="001C1104"/>
    <w:rsid w:val="001C169E"/>
    <w:rsid w:val="001C195B"/>
    <w:rsid w:val="001C1A2A"/>
    <w:rsid w:val="001C1B39"/>
    <w:rsid w:val="001C1B51"/>
    <w:rsid w:val="001C1BA5"/>
    <w:rsid w:val="001C1BBF"/>
    <w:rsid w:val="001C1DCC"/>
    <w:rsid w:val="001C206F"/>
    <w:rsid w:val="001C20B3"/>
    <w:rsid w:val="001C214E"/>
    <w:rsid w:val="001C220A"/>
    <w:rsid w:val="001C2724"/>
    <w:rsid w:val="001C27A7"/>
    <w:rsid w:val="001C2832"/>
    <w:rsid w:val="001C284C"/>
    <w:rsid w:val="001C2AA3"/>
    <w:rsid w:val="001C2AFD"/>
    <w:rsid w:val="001C2B23"/>
    <w:rsid w:val="001C2B4F"/>
    <w:rsid w:val="001C2C03"/>
    <w:rsid w:val="001C2D42"/>
    <w:rsid w:val="001C2D44"/>
    <w:rsid w:val="001C2E2E"/>
    <w:rsid w:val="001C2E7C"/>
    <w:rsid w:val="001C3052"/>
    <w:rsid w:val="001C3165"/>
    <w:rsid w:val="001C3217"/>
    <w:rsid w:val="001C3380"/>
    <w:rsid w:val="001C33F2"/>
    <w:rsid w:val="001C3717"/>
    <w:rsid w:val="001C3730"/>
    <w:rsid w:val="001C3762"/>
    <w:rsid w:val="001C3B5E"/>
    <w:rsid w:val="001C3BFC"/>
    <w:rsid w:val="001C3DCB"/>
    <w:rsid w:val="001C3EE8"/>
    <w:rsid w:val="001C4041"/>
    <w:rsid w:val="001C4090"/>
    <w:rsid w:val="001C4253"/>
    <w:rsid w:val="001C434D"/>
    <w:rsid w:val="001C436E"/>
    <w:rsid w:val="001C43B6"/>
    <w:rsid w:val="001C440C"/>
    <w:rsid w:val="001C44C6"/>
    <w:rsid w:val="001C457C"/>
    <w:rsid w:val="001C4923"/>
    <w:rsid w:val="001C4929"/>
    <w:rsid w:val="001C4A53"/>
    <w:rsid w:val="001C4A6C"/>
    <w:rsid w:val="001C4EDF"/>
    <w:rsid w:val="001C4F48"/>
    <w:rsid w:val="001C4F54"/>
    <w:rsid w:val="001C4FCE"/>
    <w:rsid w:val="001C5067"/>
    <w:rsid w:val="001C5331"/>
    <w:rsid w:val="001C543A"/>
    <w:rsid w:val="001C5489"/>
    <w:rsid w:val="001C55CB"/>
    <w:rsid w:val="001C567D"/>
    <w:rsid w:val="001C568B"/>
    <w:rsid w:val="001C5714"/>
    <w:rsid w:val="001C58C4"/>
    <w:rsid w:val="001C5BB9"/>
    <w:rsid w:val="001C5C37"/>
    <w:rsid w:val="001C5D36"/>
    <w:rsid w:val="001C5F99"/>
    <w:rsid w:val="001C5FC6"/>
    <w:rsid w:val="001C60B6"/>
    <w:rsid w:val="001C61D3"/>
    <w:rsid w:val="001C629F"/>
    <w:rsid w:val="001C6323"/>
    <w:rsid w:val="001C6467"/>
    <w:rsid w:val="001C649D"/>
    <w:rsid w:val="001C651B"/>
    <w:rsid w:val="001C652F"/>
    <w:rsid w:val="001C65A8"/>
    <w:rsid w:val="001C667F"/>
    <w:rsid w:val="001C6786"/>
    <w:rsid w:val="001C681A"/>
    <w:rsid w:val="001C68BD"/>
    <w:rsid w:val="001C6E4F"/>
    <w:rsid w:val="001C6F60"/>
    <w:rsid w:val="001C6FFC"/>
    <w:rsid w:val="001C71F8"/>
    <w:rsid w:val="001C7342"/>
    <w:rsid w:val="001C746E"/>
    <w:rsid w:val="001C74BF"/>
    <w:rsid w:val="001C7581"/>
    <w:rsid w:val="001C763E"/>
    <w:rsid w:val="001C789F"/>
    <w:rsid w:val="001C7BA4"/>
    <w:rsid w:val="001C7E22"/>
    <w:rsid w:val="001D0117"/>
    <w:rsid w:val="001D0119"/>
    <w:rsid w:val="001D01DC"/>
    <w:rsid w:val="001D01EE"/>
    <w:rsid w:val="001D021F"/>
    <w:rsid w:val="001D0423"/>
    <w:rsid w:val="001D045A"/>
    <w:rsid w:val="001D04BE"/>
    <w:rsid w:val="001D04D1"/>
    <w:rsid w:val="001D08D0"/>
    <w:rsid w:val="001D0CB6"/>
    <w:rsid w:val="001D0D82"/>
    <w:rsid w:val="001D0E58"/>
    <w:rsid w:val="001D0E78"/>
    <w:rsid w:val="001D0FB9"/>
    <w:rsid w:val="001D0FC6"/>
    <w:rsid w:val="001D0FDC"/>
    <w:rsid w:val="001D1094"/>
    <w:rsid w:val="001D10DD"/>
    <w:rsid w:val="001D121C"/>
    <w:rsid w:val="001D12C1"/>
    <w:rsid w:val="001D1374"/>
    <w:rsid w:val="001D1378"/>
    <w:rsid w:val="001D13BF"/>
    <w:rsid w:val="001D1421"/>
    <w:rsid w:val="001D15E8"/>
    <w:rsid w:val="001D1671"/>
    <w:rsid w:val="001D16E1"/>
    <w:rsid w:val="001D18BB"/>
    <w:rsid w:val="001D191F"/>
    <w:rsid w:val="001D1C46"/>
    <w:rsid w:val="001D1CC7"/>
    <w:rsid w:val="001D1D44"/>
    <w:rsid w:val="001D1DF0"/>
    <w:rsid w:val="001D1F18"/>
    <w:rsid w:val="001D207E"/>
    <w:rsid w:val="001D20B4"/>
    <w:rsid w:val="001D20E9"/>
    <w:rsid w:val="001D22DB"/>
    <w:rsid w:val="001D2682"/>
    <w:rsid w:val="001D2904"/>
    <w:rsid w:val="001D2C7E"/>
    <w:rsid w:val="001D2C81"/>
    <w:rsid w:val="001D307C"/>
    <w:rsid w:val="001D31F2"/>
    <w:rsid w:val="001D331C"/>
    <w:rsid w:val="001D345F"/>
    <w:rsid w:val="001D346A"/>
    <w:rsid w:val="001D34FA"/>
    <w:rsid w:val="001D35CB"/>
    <w:rsid w:val="001D35FE"/>
    <w:rsid w:val="001D37BD"/>
    <w:rsid w:val="001D38ED"/>
    <w:rsid w:val="001D3970"/>
    <w:rsid w:val="001D3981"/>
    <w:rsid w:val="001D3B49"/>
    <w:rsid w:val="001D3F80"/>
    <w:rsid w:val="001D3F99"/>
    <w:rsid w:val="001D3FF9"/>
    <w:rsid w:val="001D4311"/>
    <w:rsid w:val="001D437E"/>
    <w:rsid w:val="001D439D"/>
    <w:rsid w:val="001D445F"/>
    <w:rsid w:val="001D46AB"/>
    <w:rsid w:val="001D4783"/>
    <w:rsid w:val="001D47F2"/>
    <w:rsid w:val="001D48BF"/>
    <w:rsid w:val="001D4BCF"/>
    <w:rsid w:val="001D4DB5"/>
    <w:rsid w:val="001D511E"/>
    <w:rsid w:val="001D5135"/>
    <w:rsid w:val="001D5448"/>
    <w:rsid w:val="001D564A"/>
    <w:rsid w:val="001D567A"/>
    <w:rsid w:val="001D5718"/>
    <w:rsid w:val="001D5920"/>
    <w:rsid w:val="001D5959"/>
    <w:rsid w:val="001D59A5"/>
    <w:rsid w:val="001D5A75"/>
    <w:rsid w:val="001D5B00"/>
    <w:rsid w:val="001D5CFD"/>
    <w:rsid w:val="001D5D8E"/>
    <w:rsid w:val="001D5F18"/>
    <w:rsid w:val="001D5F34"/>
    <w:rsid w:val="001D5F73"/>
    <w:rsid w:val="001D6086"/>
    <w:rsid w:val="001D643B"/>
    <w:rsid w:val="001D64DC"/>
    <w:rsid w:val="001D64E3"/>
    <w:rsid w:val="001D6559"/>
    <w:rsid w:val="001D6588"/>
    <w:rsid w:val="001D69CB"/>
    <w:rsid w:val="001D6D9E"/>
    <w:rsid w:val="001D6E4D"/>
    <w:rsid w:val="001D6EB8"/>
    <w:rsid w:val="001D73DE"/>
    <w:rsid w:val="001D7463"/>
    <w:rsid w:val="001D7720"/>
    <w:rsid w:val="001D79AE"/>
    <w:rsid w:val="001D7BDE"/>
    <w:rsid w:val="001D7DBB"/>
    <w:rsid w:val="001D7FD2"/>
    <w:rsid w:val="001E00A1"/>
    <w:rsid w:val="001E00C3"/>
    <w:rsid w:val="001E0238"/>
    <w:rsid w:val="001E02E2"/>
    <w:rsid w:val="001E02EB"/>
    <w:rsid w:val="001E0768"/>
    <w:rsid w:val="001E0B82"/>
    <w:rsid w:val="001E0C7B"/>
    <w:rsid w:val="001E0D66"/>
    <w:rsid w:val="001E0F05"/>
    <w:rsid w:val="001E0F26"/>
    <w:rsid w:val="001E0F4D"/>
    <w:rsid w:val="001E10B9"/>
    <w:rsid w:val="001E13E1"/>
    <w:rsid w:val="001E15A6"/>
    <w:rsid w:val="001E1625"/>
    <w:rsid w:val="001E178D"/>
    <w:rsid w:val="001E17B5"/>
    <w:rsid w:val="001E1D2C"/>
    <w:rsid w:val="001E1DD6"/>
    <w:rsid w:val="001E1EE2"/>
    <w:rsid w:val="001E1EFB"/>
    <w:rsid w:val="001E1F01"/>
    <w:rsid w:val="001E1F05"/>
    <w:rsid w:val="001E20ED"/>
    <w:rsid w:val="001E225A"/>
    <w:rsid w:val="001E2347"/>
    <w:rsid w:val="001E23C6"/>
    <w:rsid w:val="001E278F"/>
    <w:rsid w:val="001E28B0"/>
    <w:rsid w:val="001E292B"/>
    <w:rsid w:val="001E2A28"/>
    <w:rsid w:val="001E2AA7"/>
    <w:rsid w:val="001E2B4D"/>
    <w:rsid w:val="001E2C64"/>
    <w:rsid w:val="001E2DB8"/>
    <w:rsid w:val="001E2DD1"/>
    <w:rsid w:val="001E3102"/>
    <w:rsid w:val="001E3160"/>
    <w:rsid w:val="001E3175"/>
    <w:rsid w:val="001E3195"/>
    <w:rsid w:val="001E3288"/>
    <w:rsid w:val="001E3292"/>
    <w:rsid w:val="001E3437"/>
    <w:rsid w:val="001E348B"/>
    <w:rsid w:val="001E3572"/>
    <w:rsid w:val="001E3576"/>
    <w:rsid w:val="001E390D"/>
    <w:rsid w:val="001E3951"/>
    <w:rsid w:val="001E3AD0"/>
    <w:rsid w:val="001E3B36"/>
    <w:rsid w:val="001E3BA7"/>
    <w:rsid w:val="001E3E7F"/>
    <w:rsid w:val="001E3F2B"/>
    <w:rsid w:val="001E4095"/>
    <w:rsid w:val="001E417B"/>
    <w:rsid w:val="001E4211"/>
    <w:rsid w:val="001E4254"/>
    <w:rsid w:val="001E4455"/>
    <w:rsid w:val="001E47C7"/>
    <w:rsid w:val="001E4A9E"/>
    <w:rsid w:val="001E4AC5"/>
    <w:rsid w:val="001E4AD2"/>
    <w:rsid w:val="001E4D2F"/>
    <w:rsid w:val="001E4D45"/>
    <w:rsid w:val="001E4E2F"/>
    <w:rsid w:val="001E4E80"/>
    <w:rsid w:val="001E4FD9"/>
    <w:rsid w:val="001E53B9"/>
    <w:rsid w:val="001E5441"/>
    <w:rsid w:val="001E5470"/>
    <w:rsid w:val="001E56BD"/>
    <w:rsid w:val="001E56F4"/>
    <w:rsid w:val="001E58F7"/>
    <w:rsid w:val="001E5B6E"/>
    <w:rsid w:val="001E5BFB"/>
    <w:rsid w:val="001E5CF7"/>
    <w:rsid w:val="001E5D09"/>
    <w:rsid w:val="001E5E6B"/>
    <w:rsid w:val="001E5FC5"/>
    <w:rsid w:val="001E60BE"/>
    <w:rsid w:val="001E61BF"/>
    <w:rsid w:val="001E61C9"/>
    <w:rsid w:val="001E61E7"/>
    <w:rsid w:val="001E640D"/>
    <w:rsid w:val="001E657B"/>
    <w:rsid w:val="001E66DD"/>
    <w:rsid w:val="001E6836"/>
    <w:rsid w:val="001E684C"/>
    <w:rsid w:val="001E6856"/>
    <w:rsid w:val="001E698A"/>
    <w:rsid w:val="001E6A6F"/>
    <w:rsid w:val="001E6A71"/>
    <w:rsid w:val="001E6B27"/>
    <w:rsid w:val="001E6C67"/>
    <w:rsid w:val="001E6CE0"/>
    <w:rsid w:val="001E6F53"/>
    <w:rsid w:val="001E6F7D"/>
    <w:rsid w:val="001E6FC0"/>
    <w:rsid w:val="001E73C7"/>
    <w:rsid w:val="001E73EC"/>
    <w:rsid w:val="001E74F4"/>
    <w:rsid w:val="001E7514"/>
    <w:rsid w:val="001E766B"/>
    <w:rsid w:val="001E7683"/>
    <w:rsid w:val="001E7750"/>
    <w:rsid w:val="001E77D7"/>
    <w:rsid w:val="001E783B"/>
    <w:rsid w:val="001E799D"/>
    <w:rsid w:val="001E7AF2"/>
    <w:rsid w:val="001E7AFA"/>
    <w:rsid w:val="001E7AFE"/>
    <w:rsid w:val="001E7D60"/>
    <w:rsid w:val="001E7E9A"/>
    <w:rsid w:val="001F00A2"/>
    <w:rsid w:val="001F0268"/>
    <w:rsid w:val="001F0375"/>
    <w:rsid w:val="001F043A"/>
    <w:rsid w:val="001F063D"/>
    <w:rsid w:val="001F066E"/>
    <w:rsid w:val="001F0691"/>
    <w:rsid w:val="001F0789"/>
    <w:rsid w:val="001F0B33"/>
    <w:rsid w:val="001F0BDC"/>
    <w:rsid w:val="001F0D7E"/>
    <w:rsid w:val="001F0DBA"/>
    <w:rsid w:val="001F1082"/>
    <w:rsid w:val="001F10A4"/>
    <w:rsid w:val="001F13DA"/>
    <w:rsid w:val="001F1429"/>
    <w:rsid w:val="001F1665"/>
    <w:rsid w:val="001F1890"/>
    <w:rsid w:val="001F1BE6"/>
    <w:rsid w:val="001F1C3A"/>
    <w:rsid w:val="001F1D0E"/>
    <w:rsid w:val="001F1EDB"/>
    <w:rsid w:val="001F1F03"/>
    <w:rsid w:val="001F1F92"/>
    <w:rsid w:val="001F1FB1"/>
    <w:rsid w:val="001F1FBC"/>
    <w:rsid w:val="001F209B"/>
    <w:rsid w:val="001F23F2"/>
    <w:rsid w:val="001F2784"/>
    <w:rsid w:val="001F2A54"/>
    <w:rsid w:val="001F2B63"/>
    <w:rsid w:val="001F2C03"/>
    <w:rsid w:val="001F2CCE"/>
    <w:rsid w:val="001F2D9E"/>
    <w:rsid w:val="001F2EAD"/>
    <w:rsid w:val="001F2ED3"/>
    <w:rsid w:val="001F2F75"/>
    <w:rsid w:val="001F2FB5"/>
    <w:rsid w:val="001F300A"/>
    <w:rsid w:val="001F31B9"/>
    <w:rsid w:val="001F33B4"/>
    <w:rsid w:val="001F33E1"/>
    <w:rsid w:val="001F34D8"/>
    <w:rsid w:val="001F35E2"/>
    <w:rsid w:val="001F36B7"/>
    <w:rsid w:val="001F394E"/>
    <w:rsid w:val="001F3B69"/>
    <w:rsid w:val="001F3B9F"/>
    <w:rsid w:val="001F3DAD"/>
    <w:rsid w:val="001F3E4C"/>
    <w:rsid w:val="001F3E53"/>
    <w:rsid w:val="001F454F"/>
    <w:rsid w:val="001F4697"/>
    <w:rsid w:val="001F4902"/>
    <w:rsid w:val="001F49E2"/>
    <w:rsid w:val="001F4B1E"/>
    <w:rsid w:val="001F4F76"/>
    <w:rsid w:val="001F50F1"/>
    <w:rsid w:val="001F5166"/>
    <w:rsid w:val="001F5479"/>
    <w:rsid w:val="001F5483"/>
    <w:rsid w:val="001F5492"/>
    <w:rsid w:val="001F561E"/>
    <w:rsid w:val="001F566E"/>
    <w:rsid w:val="001F5892"/>
    <w:rsid w:val="001F5968"/>
    <w:rsid w:val="001F5AAB"/>
    <w:rsid w:val="001F5C30"/>
    <w:rsid w:val="001F5CB4"/>
    <w:rsid w:val="001F5D13"/>
    <w:rsid w:val="001F5D6E"/>
    <w:rsid w:val="001F6329"/>
    <w:rsid w:val="001F63A7"/>
    <w:rsid w:val="001F64DC"/>
    <w:rsid w:val="001F6568"/>
    <w:rsid w:val="001F6582"/>
    <w:rsid w:val="001F6686"/>
    <w:rsid w:val="001F69B8"/>
    <w:rsid w:val="001F69BE"/>
    <w:rsid w:val="001F69ED"/>
    <w:rsid w:val="001F69FE"/>
    <w:rsid w:val="001F7249"/>
    <w:rsid w:val="001F7339"/>
    <w:rsid w:val="001F7429"/>
    <w:rsid w:val="001F7464"/>
    <w:rsid w:val="001F777B"/>
    <w:rsid w:val="001F7797"/>
    <w:rsid w:val="001F7809"/>
    <w:rsid w:val="001F78C7"/>
    <w:rsid w:val="001F7A8E"/>
    <w:rsid w:val="001F7C65"/>
    <w:rsid w:val="001F7E91"/>
    <w:rsid w:val="001F7F47"/>
    <w:rsid w:val="0020000E"/>
    <w:rsid w:val="002000AA"/>
    <w:rsid w:val="002000E8"/>
    <w:rsid w:val="00200129"/>
    <w:rsid w:val="0020016D"/>
    <w:rsid w:val="00200336"/>
    <w:rsid w:val="0020056A"/>
    <w:rsid w:val="002005CC"/>
    <w:rsid w:val="00200636"/>
    <w:rsid w:val="00200885"/>
    <w:rsid w:val="00200A39"/>
    <w:rsid w:val="00200A78"/>
    <w:rsid w:val="00200AA4"/>
    <w:rsid w:val="00200AE8"/>
    <w:rsid w:val="00200C9D"/>
    <w:rsid w:val="00200CD4"/>
    <w:rsid w:val="00201086"/>
    <w:rsid w:val="00201103"/>
    <w:rsid w:val="002011CE"/>
    <w:rsid w:val="00201295"/>
    <w:rsid w:val="002012C5"/>
    <w:rsid w:val="00201308"/>
    <w:rsid w:val="00201348"/>
    <w:rsid w:val="002015D3"/>
    <w:rsid w:val="0020185F"/>
    <w:rsid w:val="00201A0D"/>
    <w:rsid w:val="00201BEF"/>
    <w:rsid w:val="00201C10"/>
    <w:rsid w:val="00201D6C"/>
    <w:rsid w:val="00201DEE"/>
    <w:rsid w:val="00201F22"/>
    <w:rsid w:val="00201F3D"/>
    <w:rsid w:val="00202063"/>
    <w:rsid w:val="0020208F"/>
    <w:rsid w:val="00202386"/>
    <w:rsid w:val="00202399"/>
    <w:rsid w:val="00202563"/>
    <w:rsid w:val="002026A6"/>
    <w:rsid w:val="00202805"/>
    <w:rsid w:val="00202872"/>
    <w:rsid w:val="002028FF"/>
    <w:rsid w:val="00202D0B"/>
    <w:rsid w:val="00202DA2"/>
    <w:rsid w:val="00202E09"/>
    <w:rsid w:val="00202EA0"/>
    <w:rsid w:val="00202F1D"/>
    <w:rsid w:val="00202F5A"/>
    <w:rsid w:val="00202FF3"/>
    <w:rsid w:val="002031CD"/>
    <w:rsid w:val="00203426"/>
    <w:rsid w:val="002037F4"/>
    <w:rsid w:val="00203901"/>
    <w:rsid w:val="00203B15"/>
    <w:rsid w:val="00203D4D"/>
    <w:rsid w:val="00203D8C"/>
    <w:rsid w:val="00204015"/>
    <w:rsid w:val="0020405E"/>
    <w:rsid w:val="00204084"/>
    <w:rsid w:val="002043B8"/>
    <w:rsid w:val="002043E4"/>
    <w:rsid w:val="00204549"/>
    <w:rsid w:val="00204698"/>
    <w:rsid w:val="0020470B"/>
    <w:rsid w:val="00204A4D"/>
    <w:rsid w:val="00204B96"/>
    <w:rsid w:val="00204C2E"/>
    <w:rsid w:val="00204F2D"/>
    <w:rsid w:val="0020504F"/>
    <w:rsid w:val="002050A0"/>
    <w:rsid w:val="00205170"/>
    <w:rsid w:val="002054B3"/>
    <w:rsid w:val="0020574F"/>
    <w:rsid w:val="00205832"/>
    <w:rsid w:val="00205BD3"/>
    <w:rsid w:val="00205D82"/>
    <w:rsid w:val="00205E5B"/>
    <w:rsid w:val="00205E63"/>
    <w:rsid w:val="00205E74"/>
    <w:rsid w:val="00205F9C"/>
    <w:rsid w:val="00205FC5"/>
    <w:rsid w:val="00206121"/>
    <w:rsid w:val="0020655D"/>
    <w:rsid w:val="00206613"/>
    <w:rsid w:val="0020678C"/>
    <w:rsid w:val="0020682C"/>
    <w:rsid w:val="002068D9"/>
    <w:rsid w:val="00206942"/>
    <w:rsid w:val="00206B14"/>
    <w:rsid w:val="00206E21"/>
    <w:rsid w:val="00206E4B"/>
    <w:rsid w:val="00206EBF"/>
    <w:rsid w:val="00206ECA"/>
    <w:rsid w:val="00206EE1"/>
    <w:rsid w:val="0020736C"/>
    <w:rsid w:val="0020744B"/>
    <w:rsid w:val="002074D1"/>
    <w:rsid w:val="00207742"/>
    <w:rsid w:val="00207925"/>
    <w:rsid w:val="00207A83"/>
    <w:rsid w:val="00207ABB"/>
    <w:rsid w:val="00207ACD"/>
    <w:rsid w:val="00207BEA"/>
    <w:rsid w:val="00207DCE"/>
    <w:rsid w:val="00207DD6"/>
    <w:rsid w:val="00207F77"/>
    <w:rsid w:val="00207FD6"/>
    <w:rsid w:val="0021010A"/>
    <w:rsid w:val="0021019C"/>
    <w:rsid w:val="002101F5"/>
    <w:rsid w:val="002102D8"/>
    <w:rsid w:val="00210329"/>
    <w:rsid w:val="002103DA"/>
    <w:rsid w:val="00210684"/>
    <w:rsid w:val="00210981"/>
    <w:rsid w:val="002109E2"/>
    <w:rsid w:val="00210AE4"/>
    <w:rsid w:val="00210E0E"/>
    <w:rsid w:val="00210E64"/>
    <w:rsid w:val="00210ECA"/>
    <w:rsid w:val="00210F08"/>
    <w:rsid w:val="00210F0F"/>
    <w:rsid w:val="00211042"/>
    <w:rsid w:val="002110E1"/>
    <w:rsid w:val="00211188"/>
    <w:rsid w:val="002112E8"/>
    <w:rsid w:val="0021132D"/>
    <w:rsid w:val="00211407"/>
    <w:rsid w:val="0021146E"/>
    <w:rsid w:val="00211504"/>
    <w:rsid w:val="00211539"/>
    <w:rsid w:val="002116F8"/>
    <w:rsid w:val="00211729"/>
    <w:rsid w:val="0021189D"/>
    <w:rsid w:val="00211960"/>
    <w:rsid w:val="00211AFB"/>
    <w:rsid w:val="00211B0E"/>
    <w:rsid w:val="00211DE0"/>
    <w:rsid w:val="00212212"/>
    <w:rsid w:val="00212473"/>
    <w:rsid w:val="0021258A"/>
    <w:rsid w:val="0021266C"/>
    <w:rsid w:val="0021282F"/>
    <w:rsid w:val="0021286B"/>
    <w:rsid w:val="00212A46"/>
    <w:rsid w:val="00212C23"/>
    <w:rsid w:val="00212F07"/>
    <w:rsid w:val="00212F4C"/>
    <w:rsid w:val="00212F9B"/>
    <w:rsid w:val="002132E9"/>
    <w:rsid w:val="002133AE"/>
    <w:rsid w:val="00213416"/>
    <w:rsid w:val="002134BD"/>
    <w:rsid w:val="00213586"/>
    <w:rsid w:val="002135AC"/>
    <w:rsid w:val="0021399C"/>
    <w:rsid w:val="00213A00"/>
    <w:rsid w:val="00213B08"/>
    <w:rsid w:val="00213BCD"/>
    <w:rsid w:val="00213D0A"/>
    <w:rsid w:val="00213E95"/>
    <w:rsid w:val="00213EF5"/>
    <w:rsid w:val="00213F0C"/>
    <w:rsid w:val="00213F59"/>
    <w:rsid w:val="00214062"/>
    <w:rsid w:val="00214088"/>
    <w:rsid w:val="002141F1"/>
    <w:rsid w:val="002142DB"/>
    <w:rsid w:val="00214305"/>
    <w:rsid w:val="002145EA"/>
    <w:rsid w:val="00214613"/>
    <w:rsid w:val="00214692"/>
    <w:rsid w:val="00214703"/>
    <w:rsid w:val="00214836"/>
    <w:rsid w:val="002149BA"/>
    <w:rsid w:val="00214AA6"/>
    <w:rsid w:val="00214B29"/>
    <w:rsid w:val="00214D81"/>
    <w:rsid w:val="00215058"/>
    <w:rsid w:val="0021519C"/>
    <w:rsid w:val="002152DC"/>
    <w:rsid w:val="002153DD"/>
    <w:rsid w:val="0021555C"/>
    <w:rsid w:val="00215975"/>
    <w:rsid w:val="00215BBC"/>
    <w:rsid w:val="00215C1B"/>
    <w:rsid w:val="00215FD4"/>
    <w:rsid w:val="00216146"/>
    <w:rsid w:val="002161A4"/>
    <w:rsid w:val="002161FC"/>
    <w:rsid w:val="002162D7"/>
    <w:rsid w:val="002162E7"/>
    <w:rsid w:val="00216383"/>
    <w:rsid w:val="00216555"/>
    <w:rsid w:val="0021678F"/>
    <w:rsid w:val="00216823"/>
    <w:rsid w:val="0021682B"/>
    <w:rsid w:val="00216846"/>
    <w:rsid w:val="00216A07"/>
    <w:rsid w:val="00216B7A"/>
    <w:rsid w:val="00216D7C"/>
    <w:rsid w:val="002172E3"/>
    <w:rsid w:val="002172EC"/>
    <w:rsid w:val="00217518"/>
    <w:rsid w:val="00217563"/>
    <w:rsid w:val="00217600"/>
    <w:rsid w:val="00217695"/>
    <w:rsid w:val="002177F9"/>
    <w:rsid w:val="00217844"/>
    <w:rsid w:val="0021787D"/>
    <w:rsid w:val="0021787E"/>
    <w:rsid w:val="002179EC"/>
    <w:rsid w:val="00217BB0"/>
    <w:rsid w:val="0022005A"/>
    <w:rsid w:val="002200FE"/>
    <w:rsid w:val="00220258"/>
    <w:rsid w:val="00220422"/>
    <w:rsid w:val="002204C9"/>
    <w:rsid w:val="00220622"/>
    <w:rsid w:val="002207CD"/>
    <w:rsid w:val="00220A4E"/>
    <w:rsid w:val="00220BCB"/>
    <w:rsid w:val="00220BCD"/>
    <w:rsid w:val="00220D97"/>
    <w:rsid w:val="00220DD0"/>
    <w:rsid w:val="00220F7F"/>
    <w:rsid w:val="00221142"/>
    <w:rsid w:val="00221230"/>
    <w:rsid w:val="002213E2"/>
    <w:rsid w:val="00221432"/>
    <w:rsid w:val="0022165C"/>
    <w:rsid w:val="00221903"/>
    <w:rsid w:val="00221928"/>
    <w:rsid w:val="002219D0"/>
    <w:rsid w:val="00221C63"/>
    <w:rsid w:val="00221D65"/>
    <w:rsid w:val="00221FF2"/>
    <w:rsid w:val="002221C9"/>
    <w:rsid w:val="002221F1"/>
    <w:rsid w:val="002221FC"/>
    <w:rsid w:val="0022222F"/>
    <w:rsid w:val="002223CA"/>
    <w:rsid w:val="00222532"/>
    <w:rsid w:val="00222633"/>
    <w:rsid w:val="0022288C"/>
    <w:rsid w:val="0022292E"/>
    <w:rsid w:val="002229A4"/>
    <w:rsid w:val="002229A8"/>
    <w:rsid w:val="00222B63"/>
    <w:rsid w:val="00222F2A"/>
    <w:rsid w:val="00223163"/>
    <w:rsid w:val="00223200"/>
    <w:rsid w:val="00223265"/>
    <w:rsid w:val="0022330C"/>
    <w:rsid w:val="002233E6"/>
    <w:rsid w:val="002234EB"/>
    <w:rsid w:val="002237D3"/>
    <w:rsid w:val="00223A22"/>
    <w:rsid w:val="00223A3D"/>
    <w:rsid w:val="00223BEB"/>
    <w:rsid w:val="00223C4A"/>
    <w:rsid w:val="00223EA5"/>
    <w:rsid w:val="002240E2"/>
    <w:rsid w:val="002242D8"/>
    <w:rsid w:val="00224389"/>
    <w:rsid w:val="002243EB"/>
    <w:rsid w:val="002244D6"/>
    <w:rsid w:val="00224732"/>
    <w:rsid w:val="002247A8"/>
    <w:rsid w:val="00224A61"/>
    <w:rsid w:val="00224A7A"/>
    <w:rsid w:val="00224D77"/>
    <w:rsid w:val="00224DD2"/>
    <w:rsid w:val="002250E4"/>
    <w:rsid w:val="002251DE"/>
    <w:rsid w:val="0022527E"/>
    <w:rsid w:val="00225370"/>
    <w:rsid w:val="002256AB"/>
    <w:rsid w:val="002257B0"/>
    <w:rsid w:val="002258B5"/>
    <w:rsid w:val="00225925"/>
    <w:rsid w:val="00225942"/>
    <w:rsid w:val="00225966"/>
    <w:rsid w:val="00225A69"/>
    <w:rsid w:val="00225CA5"/>
    <w:rsid w:val="00226109"/>
    <w:rsid w:val="00226367"/>
    <w:rsid w:val="002265EF"/>
    <w:rsid w:val="002266D3"/>
    <w:rsid w:val="0022679E"/>
    <w:rsid w:val="00226895"/>
    <w:rsid w:val="00226D33"/>
    <w:rsid w:val="0022704D"/>
    <w:rsid w:val="002270ED"/>
    <w:rsid w:val="00227108"/>
    <w:rsid w:val="0022713E"/>
    <w:rsid w:val="00227349"/>
    <w:rsid w:val="002275D4"/>
    <w:rsid w:val="002277BC"/>
    <w:rsid w:val="0022791F"/>
    <w:rsid w:val="00227B25"/>
    <w:rsid w:val="00227F28"/>
    <w:rsid w:val="0023004D"/>
    <w:rsid w:val="002301C1"/>
    <w:rsid w:val="00230298"/>
    <w:rsid w:val="002302E5"/>
    <w:rsid w:val="00230322"/>
    <w:rsid w:val="002304E8"/>
    <w:rsid w:val="002306C7"/>
    <w:rsid w:val="002306EB"/>
    <w:rsid w:val="00230846"/>
    <w:rsid w:val="00230A31"/>
    <w:rsid w:val="00230C5A"/>
    <w:rsid w:val="00230C9A"/>
    <w:rsid w:val="00230DCF"/>
    <w:rsid w:val="00230F58"/>
    <w:rsid w:val="00231397"/>
    <w:rsid w:val="00231416"/>
    <w:rsid w:val="00231523"/>
    <w:rsid w:val="002315AE"/>
    <w:rsid w:val="002317E7"/>
    <w:rsid w:val="00231AAD"/>
    <w:rsid w:val="00231B8E"/>
    <w:rsid w:val="00231BE4"/>
    <w:rsid w:val="00231F0E"/>
    <w:rsid w:val="00232165"/>
    <w:rsid w:val="002321C2"/>
    <w:rsid w:val="002323CC"/>
    <w:rsid w:val="00232444"/>
    <w:rsid w:val="002325D2"/>
    <w:rsid w:val="0023274D"/>
    <w:rsid w:val="002329AD"/>
    <w:rsid w:val="002329E3"/>
    <w:rsid w:val="002329EF"/>
    <w:rsid w:val="00232A01"/>
    <w:rsid w:val="00232D8A"/>
    <w:rsid w:val="00232E71"/>
    <w:rsid w:val="00232E98"/>
    <w:rsid w:val="00232F3D"/>
    <w:rsid w:val="00233004"/>
    <w:rsid w:val="00233084"/>
    <w:rsid w:val="00233137"/>
    <w:rsid w:val="002331CE"/>
    <w:rsid w:val="00233236"/>
    <w:rsid w:val="0023337A"/>
    <w:rsid w:val="002337E9"/>
    <w:rsid w:val="00233846"/>
    <w:rsid w:val="00233866"/>
    <w:rsid w:val="00233934"/>
    <w:rsid w:val="00233ABC"/>
    <w:rsid w:val="00233ADB"/>
    <w:rsid w:val="00233B9D"/>
    <w:rsid w:val="00233CBC"/>
    <w:rsid w:val="00233EBC"/>
    <w:rsid w:val="00234370"/>
    <w:rsid w:val="002345FF"/>
    <w:rsid w:val="002348B9"/>
    <w:rsid w:val="00234906"/>
    <w:rsid w:val="002349FC"/>
    <w:rsid w:val="00234AAF"/>
    <w:rsid w:val="00234B1E"/>
    <w:rsid w:val="00234CED"/>
    <w:rsid w:val="00234E31"/>
    <w:rsid w:val="00234F61"/>
    <w:rsid w:val="002350F8"/>
    <w:rsid w:val="0023515D"/>
    <w:rsid w:val="002351BC"/>
    <w:rsid w:val="00235227"/>
    <w:rsid w:val="0023523D"/>
    <w:rsid w:val="00235388"/>
    <w:rsid w:val="0023579A"/>
    <w:rsid w:val="002357F2"/>
    <w:rsid w:val="0023584A"/>
    <w:rsid w:val="00235862"/>
    <w:rsid w:val="0023587B"/>
    <w:rsid w:val="00235922"/>
    <w:rsid w:val="00235AE3"/>
    <w:rsid w:val="00235B7D"/>
    <w:rsid w:val="00235E34"/>
    <w:rsid w:val="00235EC4"/>
    <w:rsid w:val="00235FAB"/>
    <w:rsid w:val="002361C8"/>
    <w:rsid w:val="00236344"/>
    <w:rsid w:val="002363D9"/>
    <w:rsid w:val="0023653F"/>
    <w:rsid w:val="002368E7"/>
    <w:rsid w:val="00236A25"/>
    <w:rsid w:val="00236A7A"/>
    <w:rsid w:val="00236CE3"/>
    <w:rsid w:val="00236D02"/>
    <w:rsid w:val="00236DFD"/>
    <w:rsid w:val="00236EB0"/>
    <w:rsid w:val="00236F2F"/>
    <w:rsid w:val="00237085"/>
    <w:rsid w:val="0023732F"/>
    <w:rsid w:val="002374B5"/>
    <w:rsid w:val="002374FD"/>
    <w:rsid w:val="00237572"/>
    <w:rsid w:val="00237748"/>
    <w:rsid w:val="00237B83"/>
    <w:rsid w:val="00237CF3"/>
    <w:rsid w:val="00237D26"/>
    <w:rsid w:val="00237DB9"/>
    <w:rsid w:val="00237ECE"/>
    <w:rsid w:val="00240015"/>
    <w:rsid w:val="00240048"/>
    <w:rsid w:val="0024007C"/>
    <w:rsid w:val="002400DC"/>
    <w:rsid w:val="00240120"/>
    <w:rsid w:val="002407AB"/>
    <w:rsid w:val="002407F0"/>
    <w:rsid w:val="002409FC"/>
    <w:rsid w:val="00240A89"/>
    <w:rsid w:val="00240F31"/>
    <w:rsid w:val="00240F77"/>
    <w:rsid w:val="002411B2"/>
    <w:rsid w:val="00241249"/>
    <w:rsid w:val="00241287"/>
    <w:rsid w:val="002414BB"/>
    <w:rsid w:val="00241532"/>
    <w:rsid w:val="002416CE"/>
    <w:rsid w:val="00241960"/>
    <w:rsid w:val="00241AB7"/>
    <w:rsid w:val="00241BA7"/>
    <w:rsid w:val="00241BBF"/>
    <w:rsid w:val="00241EE4"/>
    <w:rsid w:val="00241F72"/>
    <w:rsid w:val="00241FAC"/>
    <w:rsid w:val="00242113"/>
    <w:rsid w:val="002421EA"/>
    <w:rsid w:val="002421F7"/>
    <w:rsid w:val="0024225D"/>
    <w:rsid w:val="00242427"/>
    <w:rsid w:val="0024242F"/>
    <w:rsid w:val="0024257C"/>
    <w:rsid w:val="002425B0"/>
    <w:rsid w:val="00242856"/>
    <w:rsid w:val="002428C4"/>
    <w:rsid w:val="00242B62"/>
    <w:rsid w:val="00242B7D"/>
    <w:rsid w:val="00242C56"/>
    <w:rsid w:val="00242D8A"/>
    <w:rsid w:val="00242DCE"/>
    <w:rsid w:val="00242F99"/>
    <w:rsid w:val="00242FA1"/>
    <w:rsid w:val="00242FA5"/>
    <w:rsid w:val="002431FA"/>
    <w:rsid w:val="002433DA"/>
    <w:rsid w:val="00243650"/>
    <w:rsid w:val="0024365B"/>
    <w:rsid w:val="00243B28"/>
    <w:rsid w:val="00243C31"/>
    <w:rsid w:val="00243E18"/>
    <w:rsid w:val="00243EC5"/>
    <w:rsid w:val="00243F7B"/>
    <w:rsid w:val="002441D2"/>
    <w:rsid w:val="00244259"/>
    <w:rsid w:val="00244299"/>
    <w:rsid w:val="002444CA"/>
    <w:rsid w:val="002446A5"/>
    <w:rsid w:val="00244836"/>
    <w:rsid w:val="0024493B"/>
    <w:rsid w:val="00244AAD"/>
    <w:rsid w:val="00244E07"/>
    <w:rsid w:val="00244EC8"/>
    <w:rsid w:val="00244EE8"/>
    <w:rsid w:val="00244FE9"/>
    <w:rsid w:val="002450AB"/>
    <w:rsid w:val="00245158"/>
    <w:rsid w:val="0024518D"/>
    <w:rsid w:val="0024525F"/>
    <w:rsid w:val="00245405"/>
    <w:rsid w:val="0024541B"/>
    <w:rsid w:val="002454D2"/>
    <w:rsid w:val="002454EC"/>
    <w:rsid w:val="002454FE"/>
    <w:rsid w:val="00245598"/>
    <w:rsid w:val="00245623"/>
    <w:rsid w:val="002456A5"/>
    <w:rsid w:val="002456B6"/>
    <w:rsid w:val="00245840"/>
    <w:rsid w:val="00245A42"/>
    <w:rsid w:val="00245E27"/>
    <w:rsid w:val="00245E7D"/>
    <w:rsid w:val="00245F80"/>
    <w:rsid w:val="00245FC8"/>
    <w:rsid w:val="0024605F"/>
    <w:rsid w:val="00246251"/>
    <w:rsid w:val="0024628E"/>
    <w:rsid w:val="00246382"/>
    <w:rsid w:val="00246548"/>
    <w:rsid w:val="0024656E"/>
    <w:rsid w:val="002465F0"/>
    <w:rsid w:val="00246815"/>
    <w:rsid w:val="0024696F"/>
    <w:rsid w:val="002469D7"/>
    <w:rsid w:val="00246A3A"/>
    <w:rsid w:val="00246A69"/>
    <w:rsid w:val="00246BBE"/>
    <w:rsid w:val="00246DEC"/>
    <w:rsid w:val="00246ED9"/>
    <w:rsid w:val="00246F0E"/>
    <w:rsid w:val="00247004"/>
    <w:rsid w:val="00247062"/>
    <w:rsid w:val="002470A1"/>
    <w:rsid w:val="0024711E"/>
    <w:rsid w:val="002472B4"/>
    <w:rsid w:val="0024737B"/>
    <w:rsid w:val="0024746C"/>
    <w:rsid w:val="0024749A"/>
    <w:rsid w:val="002478B3"/>
    <w:rsid w:val="00247C79"/>
    <w:rsid w:val="00247CC1"/>
    <w:rsid w:val="00247E9E"/>
    <w:rsid w:val="00247F36"/>
    <w:rsid w:val="00247F56"/>
    <w:rsid w:val="0025006B"/>
    <w:rsid w:val="00250105"/>
    <w:rsid w:val="002501BF"/>
    <w:rsid w:val="002501E6"/>
    <w:rsid w:val="0025027B"/>
    <w:rsid w:val="002502BA"/>
    <w:rsid w:val="00250492"/>
    <w:rsid w:val="00250761"/>
    <w:rsid w:val="002508A7"/>
    <w:rsid w:val="002509B4"/>
    <w:rsid w:val="00250A7D"/>
    <w:rsid w:val="00250BBD"/>
    <w:rsid w:val="00251022"/>
    <w:rsid w:val="00251062"/>
    <w:rsid w:val="002510CA"/>
    <w:rsid w:val="00251298"/>
    <w:rsid w:val="002512FA"/>
    <w:rsid w:val="00251341"/>
    <w:rsid w:val="00251371"/>
    <w:rsid w:val="00251436"/>
    <w:rsid w:val="002519FE"/>
    <w:rsid w:val="00251A9C"/>
    <w:rsid w:val="00251D4D"/>
    <w:rsid w:val="00251EF6"/>
    <w:rsid w:val="00251F75"/>
    <w:rsid w:val="002522CE"/>
    <w:rsid w:val="0025249C"/>
    <w:rsid w:val="002524AF"/>
    <w:rsid w:val="00252656"/>
    <w:rsid w:val="0025268F"/>
    <w:rsid w:val="0025282D"/>
    <w:rsid w:val="0025288A"/>
    <w:rsid w:val="0025295C"/>
    <w:rsid w:val="00252CA1"/>
    <w:rsid w:val="00252EFE"/>
    <w:rsid w:val="00252F12"/>
    <w:rsid w:val="00252F66"/>
    <w:rsid w:val="002530D7"/>
    <w:rsid w:val="0025313A"/>
    <w:rsid w:val="0025335C"/>
    <w:rsid w:val="002533C4"/>
    <w:rsid w:val="0025340E"/>
    <w:rsid w:val="0025359B"/>
    <w:rsid w:val="002535A8"/>
    <w:rsid w:val="002536F8"/>
    <w:rsid w:val="00253958"/>
    <w:rsid w:val="00254094"/>
    <w:rsid w:val="00254179"/>
    <w:rsid w:val="00254248"/>
    <w:rsid w:val="002543F0"/>
    <w:rsid w:val="002546E5"/>
    <w:rsid w:val="0025479F"/>
    <w:rsid w:val="002547CA"/>
    <w:rsid w:val="00254978"/>
    <w:rsid w:val="002549C4"/>
    <w:rsid w:val="002549D9"/>
    <w:rsid w:val="00254E4D"/>
    <w:rsid w:val="00254EEF"/>
    <w:rsid w:val="00254FD6"/>
    <w:rsid w:val="00255200"/>
    <w:rsid w:val="00255618"/>
    <w:rsid w:val="00255683"/>
    <w:rsid w:val="00255688"/>
    <w:rsid w:val="002556C2"/>
    <w:rsid w:val="002557B4"/>
    <w:rsid w:val="002557EF"/>
    <w:rsid w:val="0025595F"/>
    <w:rsid w:val="002559F3"/>
    <w:rsid w:val="00255AC0"/>
    <w:rsid w:val="00255D50"/>
    <w:rsid w:val="00255EF7"/>
    <w:rsid w:val="00255FDC"/>
    <w:rsid w:val="00256065"/>
    <w:rsid w:val="002563A6"/>
    <w:rsid w:val="00256533"/>
    <w:rsid w:val="002565D8"/>
    <w:rsid w:val="00256661"/>
    <w:rsid w:val="002567A2"/>
    <w:rsid w:val="0025693D"/>
    <w:rsid w:val="00256B8B"/>
    <w:rsid w:val="00256CD8"/>
    <w:rsid w:val="00256D4B"/>
    <w:rsid w:val="00256E86"/>
    <w:rsid w:val="002570DE"/>
    <w:rsid w:val="002571FB"/>
    <w:rsid w:val="0025733E"/>
    <w:rsid w:val="0025741B"/>
    <w:rsid w:val="0025757D"/>
    <w:rsid w:val="002577CF"/>
    <w:rsid w:val="00257895"/>
    <w:rsid w:val="00257F73"/>
    <w:rsid w:val="00257FBC"/>
    <w:rsid w:val="0026003B"/>
    <w:rsid w:val="00260126"/>
    <w:rsid w:val="00260468"/>
    <w:rsid w:val="00260559"/>
    <w:rsid w:val="002605D8"/>
    <w:rsid w:val="0026069A"/>
    <w:rsid w:val="00260DDD"/>
    <w:rsid w:val="00260F47"/>
    <w:rsid w:val="002611C2"/>
    <w:rsid w:val="002611FA"/>
    <w:rsid w:val="00261420"/>
    <w:rsid w:val="00261423"/>
    <w:rsid w:val="002614EA"/>
    <w:rsid w:val="0026159D"/>
    <w:rsid w:val="002615AE"/>
    <w:rsid w:val="00261733"/>
    <w:rsid w:val="00261789"/>
    <w:rsid w:val="002617A8"/>
    <w:rsid w:val="00261BEA"/>
    <w:rsid w:val="00261D25"/>
    <w:rsid w:val="00261E77"/>
    <w:rsid w:val="00261F6A"/>
    <w:rsid w:val="0026210B"/>
    <w:rsid w:val="00262417"/>
    <w:rsid w:val="00262665"/>
    <w:rsid w:val="002626F6"/>
    <w:rsid w:val="0026274A"/>
    <w:rsid w:val="0026287E"/>
    <w:rsid w:val="002629C1"/>
    <w:rsid w:val="00262CA0"/>
    <w:rsid w:val="00262CC3"/>
    <w:rsid w:val="00262DA0"/>
    <w:rsid w:val="00262F10"/>
    <w:rsid w:val="00263000"/>
    <w:rsid w:val="002632FA"/>
    <w:rsid w:val="00263442"/>
    <w:rsid w:val="00263863"/>
    <w:rsid w:val="0026386D"/>
    <w:rsid w:val="002639FF"/>
    <w:rsid w:val="00263D89"/>
    <w:rsid w:val="00263E94"/>
    <w:rsid w:val="00263EFA"/>
    <w:rsid w:val="00264016"/>
    <w:rsid w:val="0026404C"/>
    <w:rsid w:val="00264296"/>
    <w:rsid w:val="0026432B"/>
    <w:rsid w:val="002643FB"/>
    <w:rsid w:val="00264416"/>
    <w:rsid w:val="00264449"/>
    <w:rsid w:val="0026450D"/>
    <w:rsid w:val="00264599"/>
    <w:rsid w:val="0026472E"/>
    <w:rsid w:val="002648D6"/>
    <w:rsid w:val="00264B6D"/>
    <w:rsid w:val="00264BFA"/>
    <w:rsid w:val="00264C3D"/>
    <w:rsid w:val="00264CF8"/>
    <w:rsid w:val="00264E7C"/>
    <w:rsid w:val="00264EEB"/>
    <w:rsid w:val="00265025"/>
    <w:rsid w:val="00265050"/>
    <w:rsid w:val="002651D9"/>
    <w:rsid w:val="00265321"/>
    <w:rsid w:val="002654D5"/>
    <w:rsid w:val="002654DD"/>
    <w:rsid w:val="0026572A"/>
    <w:rsid w:val="002657E3"/>
    <w:rsid w:val="0026589C"/>
    <w:rsid w:val="002658DC"/>
    <w:rsid w:val="002658F5"/>
    <w:rsid w:val="002658FF"/>
    <w:rsid w:val="0026598E"/>
    <w:rsid w:val="00265A29"/>
    <w:rsid w:val="00265AB4"/>
    <w:rsid w:val="00265B4F"/>
    <w:rsid w:val="00265B72"/>
    <w:rsid w:val="00265B9E"/>
    <w:rsid w:val="00265DE2"/>
    <w:rsid w:val="00265F65"/>
    <w:rsid w:val="00265FF3"/>
    <w:rsid w:val="002662BB"/>
    <w:rsid w:val="002665FD"/>
    <w:rsid w:val="002666BD"/>
    <w:rsid w:val="00266E20"/>
    <w:rsid w:val="00266F9A"/>
    <w:rsid w:val="00266FBA"/>
    <w:rsid w:val="00266FEF"/>
    <w:rsid w:val="00267075"/>
    <w:rsid w:val="00267076"/>
    <w:rsid w:val="00267308"/>
    <w:rsid w:val="00267353"/>
    <w:rsid w:val="0026736D"/>
    <w:rsid w:val="002673F0"/>
    <w:rsid w:val="002675E6"/>
    <w:rsid w:val="002676CC"/>
    <w:rsid w:val="002677CF"/>
    <w:rsid w:val="002678DD"/>
    <w:rsid w:val="0026790C"/>
    <w:rsid w:val="0026792D"/>
    <w:rsid w:val="002679DF"/>
    <w:rsid w:val="00267A2D"/>
    <w:rsid w:val="00267A7A"/>
    <w:rsid w:val="00267B56"/>
    <w:rsid w:val="00267D48"/>
    <w:rsid w:val="00267E3F"/>
    <w:rsid w:val="0027002E"/>
    <w:rsid w:val="00270088"/>
    <w:rsid w:val="0027016A"/>
    <w:rsid w:val="002702EA"/>
    <w:rsid w:val="00270494"/>
    <w:rsid w:val="002705BA"/>
    <w:rsid w:val="00270610"/>
    <w:rsid w:val="00270721"/>
    <w:rsid w:val="0027099A"/>
    <w:rsid w:val="00271019"/>
    <w:rsid w:val="0027103F"/>
    <w:rsid w:val="00271122"/>
    <w:rsid w:val="00271232"/>
    <w:rsid w:val="00271628"/>
    <w:rsid w:val="002716CD"/>
    <w:rsid w:val="0027172D"/>
    <w:rsid w:val="00271950"/>
    <w:rsid w:val="00271A5D"/>
    <w:rsid w:val="00271C33"/>
    <w:rsid w:val="00271F70"/>
    <w:rsid w:val="00271FAC"/>
    <w:rsid w:val="002721FA"/>
    <w:rsid w:val="00272434"/>
    <w:rsid w:val="0027258E"/>
    <w:rsid w:val="00272831"/>
    <w:rsid w:val="00272860"/>
    <w:rsid w:val="002729CD"/>
    <w:rsid w:val="002729E1"/>
    <w:rsid w:val="00272B78"/>
    <w:rsid w:val="00272EAA"/>
    <w:rsid w:val="00273022"/>
    <w:rsid w:val="002730D3"/>
    <w:rsid w:val="002731C3"/>
    <w:rsid w:val="00273525"/>
    <w:rsid w:val="002738A3"/>
    <w:rsid w:val="00273A48"/>
    <w:rsid w:val="00273A96"/>
    <w:rsid w:val="00273B80"/>
    <w:rsid w:val="00273DFA"/>
    <w:rsid w:val="00273F70"/>
    <w:rsid w:val="00273F83"/>
    <w:rsid w:val="00274071"/>
    <w:rsid w:val="002740F3"/>
    <w:rsid w:val="002742AE"/>
    <w:rsid w:val="002742D6"/>
    <w:rsid w:val="00274360"/>
    <w:rsid w:val="002746C1"/>
    <w:rsid w:val="002747A4"/>
    <w:rsid w:val="00274800"/>
    <w:rsid w:val="0027490B"/>
    <w:rsid w:val="00274969"/>
    <w:rsid w:val="0027498E"/>
    <w:rsid w:val="002749E1"/>
    <w:rsid w:val="00274B17"/>
    <w:rsid w:val="00274DD6"/>
    <w:rsid w:val="00274E2A"/>
    <w:rsid w:val="00274EE7"/>
    <w:rsid w:val="00275032"/>
    <w:rsid w:val="00275096"/>
    <w:rsid w:val="0027509D"/>
    <w:rsid w:val="00275293"/>
    <w:rsid w:val="0027546C"/>
    <w:rsid w:val="0027558A"/>
    <w:rsid w:val="0027577E"/>
    <w:rsid w:val="00275781"/>
    <w:rsid w:val="00275A23"/>
    <w:rsid w:val="00275A4E"/>
    <w:rsid w:val="00275AF3"/>
    <w:rsid w:val="00275D69"/>
    <w:rsid w:val="00275ED7"/>
    <w:rsid w:val="00275F27"/>
    <w:rsid w:val="00275FC9"/>
    <w:rsid w:val="00275FFE"/>
    <w:rsid w:val="0027600F"/>
    <w:rsid w:val="002760E4"/>
    <w:rsid w:val="00276124"/>
    <w:rsid w:val="0027620B"/>
    <w:rsid w:val="0027645C"/>
    <w:rsid w:val="00276678"/>
    <w:rsid w:val="002766F6"/>
    <w:rsid w:val="002767FF"/>
    <w:rsid w:val="00276827"/>
    <w:rsid w:val="00276953"/>
    <w:rsid w:val="00276B5B"/>
    <w:rsid w:val="00276E08"/>
    <w:rsid w:val="00277060"/>
    <w:rsid w:val="0027708D"/>
    <w:rsid w:val="002770F5"/>
    <w:rsid w:val="00277249"/>
    <w:rsid w:val="0027727F"/>
    <w:rsid w:val="00277471"/>
    <w:rsid w:val="002775DB"/>
    <w:rsid w:val="00277644"/>
    <w:rsid w:val="00277683"/>
    <w:rsid w:val="00277723"/>
    <w:rsid w:val="00277751"/>
    <w:rsid w:val="002777CE"/>
    <w:rsid w:val="002777EB"/>
    <w:rsid w:val="00277B41"/>
    <w:rsid w:val="00277C38"/>
    <w:rsid w:val="00277C64"/>
    <w:rsid w:val="00280038"/>
    <w:rsid w:val="002800AA"/>
    <w:rsid w:val="00280153"/>
    <w:rsid w:val="00280155"/>
    <w:rsid w:val="0028037E"/>
    <w:rsid w:val="002803F9"/>
    <w:rsid w:val="00280543"/>
    <w:rsid w:val="002806CD"/>
    <w:rsid w:val="0028076C"/>
    <w:rsid w:val="002807A6"/>
    <w:rsid w:val="00280878"/>
    <w:rsid w:val="00280BE8"/>
    <w:rsid w:val="00280C6F"/>
    <w:rsid w:val="00280D29"/>
    <w:rsid w:val="00280E2E"/>
    <w:rsid w:val="00281091"/>
    <w:rsid w:val="002810E5"/>
    <w:rsid w:val="00281601"/>
    <w:rsid w:val="0028174C"/>
    <w:rsid w:val="0028180C"/>
    <w:rsid w:val="00281950"/>
    <w:rsid w:val="00281A7B"/>
    <w:rsid w:val="00281BBD"/>
    <w:rsid w:val="00281BD6"/>
    <w:rsid w:val="00281C4C"/>
    <w:rsid w:val="00281C90"/>
    <w:rsid w:val="00281CD7"/>
    <w:rsid w:val="00281D4A"/>
    <w:rsid w:val="00281F0D"/>
    <w:rsid w:val="00281FBB"/>
    <w:rsid w:val="002821DC"/>
    <w:rsid w:val="00282234"/>
    <w:rsid w:val="00282337"/>
    <w:rsid w:val="0028248F"/>
    <w:rsid w:val="0028267E"/>
    <w:rsid w:val="002827DD"/>
    <w:rsid w:val="00282815"/>
    <w:rsid w:val="002828F3"/>
    <w:rsid w:val="00282955"/>
    <w:rsid w:val="00282C1C"/>
    <w:rsid w:val="00282C93"/>
    <w:rsid w:val="00282DFB"/>
    <w:rsid w:val="00282F3B"/>
    <w:rsid w:val="002830F8"/>
    <w:rsid w:val="002832B5"/>
    <w:rsid w:val="0028334C"/>
    <w:rsid w:val="002833CE"/>
    <w:rsid w:val="00283436"/>
    <w:rsid w:val="002834B9"/>
    <w:rsid w:val="002834C3"/>
    <w:rsid w:val="0028352D"/>
    <w:rsid w:val="002836CC"/>
    <w:rsid w:val="0028392E"/>
    <w:rsid w:val="002839CA"/>
    <w:rsid w:val="00283E22"/>
    <w:rsid w:val="00283EA4"/>
    <w:rsid w:val="002840D4"/>
    <w:rsid w:val="0028434C"/>
    <w:rsid w:val="00284597"/>
    <w:rsid w:val="00284637"/>
    <w:rsid w:val="00284963"/>
    <w:rsid w:val="00284A3A"/>
    <w:rsid w:val="00284A72"/>
    <w:rsid w:val="00284B41"/>
    <w:rsid w:val="00284C14"/>
    <w:rsid w:val="00284CBC"/>
    <w:rsid w:val="00285041"/>
    <w:rsid w:val="00285212"/>
    <w:rsid w:val="00285450"/>
    <w:rsid w:val="00285746"/>
    <w:rsid w:val="00285768"/>
    <w:rsid w:val="002857BB"/>
    <w:rsid w:val="002858F0"/>
    <w:rsid w:val="0028595A"/>
    <w:rsid w:val="00285A4D"/>
    <w:rsid w:val="00285C5C"/>
    <w:rsid w:val="00285DF8"/>
    <w:rsid w:val="00285F53"/>
    <w:rsid w:val="002860F2"/>
    <w:rsid w:val="002861EF"/>
    <w:rsid w:val="002862AE"/>
    <w:rsid w:val="002866AA"/>
    <w:rsid w:val="002867FA"/>
    <w:rsid w:val="0028686B"/>
    <w:rsid w:val="002869FE"/>
    <w:rsid w:val="00286A95"/>
    <w:rsid w:val="00286B93"/>
    <w:rsid w:val="00286CEE"/>
    <w:rsid w:val="0028701C"/>
    <w:rsid w:val="00287029"/>
    <w:rsid w:val="00287051"/>
    <w:rsid w:val="002878C9"/>
    <w:rsid w:val="00287BBF"/>
    <w:rsid w:val="00287C61"/>
    <w:rsid w:val="00287C6D"/>
    <w:rsid w:val="00287CC1"/>
    <w:rsid w:val="00287DB3"/>
    <w:rsid w:val="0029003C"/>
    <w:rsid w:val="002901EB"/>
    <w:rsid w:val="002902C9"/>
    <w:rsid w:val="00290343"/>
    <w:rsid w:val="00290545"/>
    <w:rsid w:val="002905A3"/>
    <w:rsid w:val="0029083F"/>
    <w:rsid w:val="002909AD"/>
    <w:rsid w:val="00290D26"/>
    <w:rsid w:val="00290DAD"/>
    <w:rsid w:val="00290E7B"/>
    <w:rsid w:val="00290EA1"/>
    <w:rsid w:val="00290F64"/>
    <w:rsid w:val="00291033"/>
    <w:rsid w:val="00291431"/>
    <w:rsid w:val="00291542"/>
    <w:rsid w:val="002915A4"/>
    <w:rsid w:val="002915F4"/>
    <w:rsid w:val="002916B3"/>
    <w:rsid w:val="002916C4"/>
    <w:rsid w:val="002918E1"/>
    <w:rsid w:val="002919D6"/>
    <w:rsid w:val="00291BC6"/>
    <w:rsid w:val="00291E01"/>
    <w:rsid w:val="00291F7D"/>
    <w:rsid w:val="002920F7"/>
    <w:rsid w:val="0029212E"/>
    <w:rsid w:val="00292425"/>
    <w:rsid w:val="0029249B"/>
    <w:rsid w:val="002924B6"/>
    <w:rsid w:val="002925E3"/>
    <w:rsid w:val="002926A9"/>
    <w:rsid w:val="00292A14"/>
    <w:rsid w:val="00292AF4"/>
    <w:rsid w:val="00292CE3"/>
    <w:rsid w:val="00292F06"/>
    <w:rsid w:val="00293074"/>
    <w:rsid w:val="002930AF"/>
    <w:rsid w:val="002931ED"/>
    <w:rsid w:val="00293205"/>
    <w:rsid w:val="00293213"/>
    <w:rsid w:val="002934E6"/>
    <w:rsid w:val="0029378A"/>
    <w:rsid w:val="0029390F"/>
    <w:rsid w:val="00293995"/>
    <w:rsid w:val="00293B5C"/>
    <w:rsid w:val="00293BE6"/>
    <w:rsid w:val="00293C94"/>
    <w:rsid w:val="00293EA8"/>
    <w:rsid w:val="002940F0"/>
    <w:rsid w:val="0029441F"/>
    <w:rsid w:val="002944A7"/>
    <w:rsid w:val="00294647"/>
    <w:rsid w:val="0029477A"/>
    <w:rsid w:val="00294AFC"/>
    <w:rsid w:val="00294BEB"/>
    <w:rsid w:val="00294EFC"/>
    <w:rsid w:val="00294F1A"/>
    <w:rsid w:val="00294FA2"/>
    <w:rsid w:val="00294FC3"/>
    <w:rsid w:val="0029549F"/>
    <w:rsid w:val="00295700"/>
    <w:rsid w:val="00295965"/>
    <w:rsid w:val="002959E3"/>
    <w:rsid w:val="00295A6D"/>
    <w:rsid w:val="00295AF9"/>
    <w:rsid w:val="00295EEC"/>
    <w:rsid w:val="00295EF8"/>
    <w:rsid w:val="002962B3"/>
    <w:rsid w:val="002962D4"/>
    <w:rsid w:val="002964A0"/>
    <w:rsid w:val="00296514"/>
    <w:rsid w:val="00296529"/>
    <w:rsid w:val="002966A5"/>
    <w:rsid w:val="0029680F"/>
    <w:rsid w:val="00296ACB"/>
    <w:rsid w:val="00296B67"/>
    <w:rsid w:val="00296F01"/>
    <w:rsid w:val="00296FCB"/>
    <w:rsid w:val="002970E2"/>
    <w:rsid w:val="0029725C"/>
    <w:rsid w:val="002972EF"/>
    <w:rsid w:val="0029736A"/>
    <w:rsid w:val="002973F9"/>
    <w:rsid w:val="00297628"/>
    <w:rsid w:val="00297738"/>
    <w:rsid w:val="002978D1"/>
    <w:rsid w:val="00297B1B"/>
    <w:rsid w:val="00297B2D"/>
    <w:rsid w:val="00297CC9"/>
    <w:rsid w:val="00297DAA"/>
    <w:rsid w:val="00297DE6"/>
    <w:rsid w:val="00297FA8"/>
    <w:rsid w:val="002A0237"/>
    <w:rsid w:val="002A0454"/>
    <w:rsid w:val="002A04F7"/>
    <w:rsid w:val="002A054A"/>
    <w:rsid w:val="002A05B3"/>
    <w:rsid w:val="002A0621"/>
    <w:rsid w:val="002A0741"/>
    <w:rsid w:val="002A074A"/>
    <w:rsid w:val="002A07CB"/>
    <w:rsid w:val="002A08A8"/>
    <w:rsid w:val="002A0978"/>
    <w:rsid w:val="002A0A9C"/>
    <w:rsid w:val="002A0AF3"/>
    <w:rsid w:val="002A0DA4"/>
    <w:rsid w:val="002A0EC4"/>
    <w:rsid w:val="002A0ED6"/>
    <w:rsid w:val="002A112E"/>
    <w:rsid w:val="002A11B6"/>
    <w:rsid w:val="002A11F6"/>
    <w:rsid w:val="002A159D"/>
    <w:rsid w:val="002A162C"/>
    <w:rsid w:val="002A1657"/>
    <w:rsid w:val="002A17D5"/>
    <w:rsid w:val="002A18DD"/>
    <w:rsid w:val="002A1A70"/>
    <w:rsid w:val="002A1AD1"/>
    <w:rsid w:val="002A1BB7"/>
    <w:rsid w:val="002A1CF6"/>
    <w:rsid w:val="002A1E6B"/>
    <w:rsid w:val="002A228F"/>
    <w:rsid w:val="002A25C2"/>
    <w:rsid w:val="002A26C8"/>
    <w:rsid w:val="002A26EC"/>
    <w:rsid w:val="002A2712"/>
    <w:rsid w:val="002A2913"/>
    <w:rsid w:val="002A2931"/>
    <w:rsid w:val="002A2A34"/>
    <w:rsid w:val="002A2BB6"/>
    <w:rsid w:val="002A2D45"/>
    <w:rsid w:val="002A2E9B"/>
    <w:rsid w:val="002A308C"/>
    <w:rsid w:val="002A3192"/>
    <w:rsid w:val="002A31A3"/>
    <w:rsid w:val="002A31BF"/>
    <w:rsid w:val="002A346A"/>
    <w:rsid w:val="002A352F"/>
    <w:rsid w:val="002A358F"/>
    <w:rsid w:val="002A36BC"/>
    <w:rsid w:val="002A36ED"/>
    <w:rsid w:val="002A3802"/>
    <w:rsid w:val="002A38AA"/>
    <w:rsid w:val="002A391F"/>
    <w:rsid w:val="002A3949"/>
    <w:rsid w:val="002A395A"/>
    <w:rsid w:val="002A398D"/>
    <w:rsid w:val="002A39D9"/>
    <w:rsid w:val="002A3B0D"/>
    <w:rsid w:val="002A3E0E"/>
    <w:rsid w:val="002A3EE0"/>
    <w:rsid w:val="002A3F57"/>
    <w:rsid w:val="002A4045"/>
    <w:rsid w:val="002A4265"/>
    <w:rsid w:val="002A4307"/>
    <w:rsid w:val="002A4430"/>
    <w:rsid w:val="002A4467"/>
    <w:rsid w:val="002A4617"/>
    <w:rsid w:val="002A466C"/>
    <w:rsid w:val="002A4750"/>
    <w:rsid w:val="002A47EF"/>
    <w:rsid w:val="002A483B"/>
    <w:rsid w:val="002A4962"/>
    <w:rsid w:val="002A49EC"/>
    <w:rsid w:val="002A4C9F"/>
    <w:rsid w:val="002A5068"/>
    <w:rsid w:val="002A5107"/>
    <w:rsid w:val="002A5244"/>
    <w:rsid w:val="002A52BD"/>
    <w:rsid w:val="002A54B3"/>
    <w:rsid w:val="002A5616"/>
    <w:rsid w:val="002A56B9"/>
    <w:rsid w:val="002A574A"/>
    <w:rsid w:val="002A574B"/>
    <w:rsid w:val="002A5765"/>
    <w:rsid w:val="002A5A87"/>
    <w:rsid w:val="002A5BD1"/>
    <w:rsid w:val="002A5C06"/>
    <w:rsid w:val="002A5C3E"/>
    <w:rsid w:val="002A5CB6"/>
    <w:rsid w:val="002A5EAB"/>
    <w:rsid w:val="002A5F25"/>
    <w:rsid w:val="002A609B"/>
    <w:rsid w:val="002A6152"/>
    <w:rsid w:val="002A61E9"/>
    <w:rsid w:val="002A6413"/>
    <w:rsid w:val="002A6426"/>
    <w:rsid w:val="002A67EF"/>
    <w:rsid w:val="002A6A4F"/>
    <w:rsid w:val="002A6D0C"/>
    <w:rsid w:val="002A6D2C"/>
    <w:rsid w:val="002A6D76"/>
    <w:rsid w:val="002A6F5D"/>
    <w:rsid w:val="002A6FDB"/>
    <w:rsid w:val="002A706C"/>
    <w:rsid w:val="002A709B"/>
    <w:rsid w:val="002A7173"/>
    <w:rsid w:val="002A72BB"/>
    <w:rsid w:val="002A76C6"/>
    <w:rsid w:val="002A7791"/>
    <w:rsid w:val="002A78CF"/>
    <w:rsid w:val="002A7ADD"/>
    <w:rsid w:val="002A7B32"/>
    <w:rsid w:val="002B006D"/>
    <w:rsid w:val="002B0071"/>
    <w:rsid w:val="002B00C3"/>
    <w:rsid w:val="002B0454"/>
    <w:rsid w:val="002B04F9"/>
    <w:rsid w:val="002B05AC"/>
    <w:rsid w:val="002B07CC"/>
    <w:rsid w:val="002B0942"/>
    <w:rsid w:val="002B09B7"/>
    <w:rsid w:val="002B0E12"/>
    <w:rsid w:val="002B0E1E"/>
    <w:rsid w:val="002B0F6D"/>
    <w:rsid w:val="002B1013"/>
    <w:rsid w:val="002B10FB"/>
    <w:rsid w:val="002B11B7"/>
    <w:rsid w:val="002B126B"/>
    <w:rsid w:val="002B12AE"/>
    <w:rsid w:val="002B13F1"/>
    <w:rsid w:val="002B1881"/>
    <w:rsid w:val="002B190D"/>
    <w:rsid w:val="002B197C"/>
    <w:rsid w:val="002B1AB9"/>
    <w:rsid w:val="002B1BBA"/>
    <w:rsid w:val="002B1BCF"/>
    <w:rsid w:val="002B1C1E"/>
    <w:rsid w:val="002B1E17"/>
    <w:rsid w:val="002B1E3F"/>
    <w:rsid w:val="002B1F12"/>
    <w:rsid w:val="002B20B7"/>
    <w:rsid w:val="002B21D6"/>
    <w:rsid w:val="002B23C6"/>
    <w:rsid w:val="002B247F"/>
    <w:rsid w:val="002B262E"/>
    <w:rsid w:val="002B265A"/>
    <w:rsid w:val="002B296A"/>
    <w:rsid w:val="002B29EB"/>
    <w:rsid w:val="002B2A53"/>
    <w:rsid w:val="002B2B40"/>
    <w:rsid w:val="002B2CF8"/>
    <w:rsid w:val="002B2D2D"/>
    <w:rsid w:val="002B2D4C"/>
    <w:rsid w:val="002B2D68"/>
    <w:rsid w:val="002B2D8D"/>
    <w:rsid w:val="002B2F14"/>
    <w:rsid w:val="002B2F2A"/>
    <w:rsid w:val="002B2F9D"/>
    <w:rsid w:val="002B328B"/>
    <w:rsid w:val="002B32BB"/>
    <w:rsid w:val="002B3343"/>
    <w:rsid w:val="002B33F3"/>
    <w:rsid w:val="002B345C"/>
    <w:rsid w:val="002B359A"/>
    <w:rsid w:val="002B3775"/>
    <w:rsid w:val="002B3805"/>
    <w:rsid w:val="002B3A39"/>
    <w:rsid w:val="002B3EB3"/>
    <w:rsid w:val="002B3FCC"/>
    <w:rsid w:val="002B403E"/>
    <w:rsid w:val="002B4055"/>
    <w:rsid w:val="002B4177"/>
    <w:rsid w:val="002B4333"/>
    <w:rsid w:val="002B44C6"/>
    <w:rsid w:val="002B47E6"/>
    <w:rsid w:val="002B48BA"/>
    <w:rsid w:val="002B48CB"/>
    <w:rsid w:val="002B4943"/>
    <w:rsid w:val="002B496D"/>
    <w:rsid w:val="002B49F5"/>
    <w:rsid w:val="002B4B71"/>
    <w:rsid w:val="002B4D24"/>
    <w:rsid w:val="002B4F46"/>
    <w:rsid w:val="002B528F"/>
    <w:rsid w:val="002B52F5"/>
    <w:rsid w:val="002B53AD"/>
    <w:rsid w:val="002B56D0"/>
    <w:rsid w:val="002B5A89"/>
    <w:rsid w:val="002B5A97"/>
    <w:rsid w:val="002B5BDE"/>
    <w:rsid w:val="002B5C51"/>
    <w:rsid w:val="002B5C9D"/>
    <w:rsid w:val="002B5DA9"/>
    <w:rsid w:val="002B5F1D"/>
    <w:rsid w:val="002B5FD3"/>
    <w:rsid w:val="002B5FE1"/>
    <w:rsid w:val="002B5FED"/>
    <w:rsid w:val="002B602E"/>
    <w:rsid w:val="002B622C"/>
    <w:rsid w:val="002B6702"/>
    <w:rsid w:val="002B6787"/>
    <w:rsid w:val="002B6793"/>
    <w:rsid w:val="002B6C30"/>
    <w:rsid w:val="002B6D3A"/>
    <w:rsid w:val="002B6D8A"/>
    <w:rsid w:val="002B6DB8"/>
    <w:rsid w:val="002B6E0E"/>
    <w:rsid w:val="002B6E20"/>
    <w:rsid w:val="002B723B"/>
    <w:rsid w:val="002B7336"/>
    <w:rsid w:val="002B73AE"/>
    <w:rsid w:val="002B73F0"/>
    <w:rsid w:val="002B74C8"/>
    <w:rsid w:val="002B74DB"/>
    <w:rsid w:val="002B76A8"/>
    <w:rsid w:val="002B76F0"/>
    <w:rsid w:val="002B77AD"/>
    <w:rsid w:val="002B7A4B"/>
    <w:rsid w:val="002B7B80"/>
    <w:rsid w:val="002B7C55"/>
    <w:rsid w:val="002B7D06"/>
    <w:rsid w:val="002C0047"/>
    <w:rsid w:val="002C007E"/>
    <w:rsid w:val="002C03B8"/>
    <w:rsid w:val="002C04C4"/>
    <w:rsid w:val="002C0671"/>
    <w:rsid w:val="002C0676"/>
    <w:rsid w:val="002C0973"/>
    <w:rsid w:val="002C09A9"/>
    <w:rsid w:val="002C0B49"/>
    <w:rsid w:val="002C0E76"/>
    <w:rsid w:val="002C0EDD"/>
    <w:rsid w:val="002C0FB5"/>
    <w:rsid w:val="002C1140"/>
    <w:rsid w:val="002C1542"/>
    <w:rsid w:val="002C156D"/>
    <w:rsid w:val="002C195E"/>
    <w:rsid w:val="002C1B1C"/>
    <w:rsid w:val="002C1B90"/>
    <w:rsid w:val="002C1C11"/>
    <w:rsid w:val="002C1C77"/>
    <w:rsid w:val="002C1D13"/>
    <w:rsid w:val="002C1E80"/>
    <w:rsid w:val="002C1E85"/>
    <w:rsid w:val="002C1F07"/>
    <w:rsid w:val="002C1F82"/>
    <w:rsid w:val="002C1FB4"/>
    <w:rsid w:val="002C21FC"/>
    <w:rsid w:val="002C2212"/>
    <w:rsid w:val="002C227A"/>
    <w:rsid w:val="002C2360"/>
    <w:rsid w:val="002C2594"/>
    <w:rsid w:val="002C2660"/>
    <w:rsid w:val="002C266C"/>
    <w:rsid w:val="002C26E4"/>
    <w:rsid w:val="002C278E"/>
    <w:rsid w:val="002C296F"/>
    <w:rsid w:val="002C2999"/>
    <w:rsid w:val="002C29F7"/>
    <w:rsid w:val="002C2A92"/>
    <w:rsid w:val="002C2BB1"/>
    <w:rsid w:val="002C2C47"/>
    <w:rsid w:val="002C2D26"/>
    <w:rsid w:val="002C2D81"/>
    <w:rsid w:val="002C2E58"/>
    <w:rsid w:val="002C3089"/>
    <w:rsid w:val="002C30CE"/>
    <w:rsid w:val="002C321A"/>
    <w:rsid w:val="002C330C"/>
    <w:rsid w:val="002C33C7"/>
    <w:rsid w:val="002C3A70"/>
    <w:rsid w:val="002C3AA8"/>
    <w:rsid w:val="002C3CE6"/>
    <w:rsid w:val="002C3F3D"/>
    <w:rsid w:val="002C3F73"/>
    <w:rsid w:val="002C4079"/>
    <w:rsid w:val="002C4401"/>
    <w:rsid w:val="002C4489"/>
    <w:rsid w:val="002C4623"/>
    <w:rsid w:val="002C46B7"/>
    <w:rsid w:val="002C4A5D"/>
    <w:rsid w:val="002C4DC7"/>
    <w:rsid w:val="002C4EDB"/>
    <w:rsid w:val="002C51C7"/>
    <w:rsid w:val="002C52C8"/>
    <w:rsid w:val="002C533D"/>
    <w:rsid w:val="002C53AC"/>
    <w:rsid w:val="002C5495"/>
    <w:rsid w:val="002C554E"/>
    <w:rsid w:val="002C5565"/>
    <w:rsid w:val="002C579E"/>
    <w:rsid w:val="002C5B5B"/>
    <w:rsid w:val="002C5BFE"/>
    <w:rsid w:val="002C60CA"/>
    <w:rsid w:val="002C62D5"/>
    <w:rsid w:val="002C63F0"/>
    <w:rsid w:val="002C6458"/>
    <w:rsid w:val="002C6650"/>
    <w:rsid w:val="002C672E"/>
    <w:rsid w:val="002C673E"/>
    <w:rsid w:val="002C678A"/>
    <w:rsid w:val="002C689D"/>
    <w:rsid w:val="002C6923"/>
    <w:rsid w:val="002C6948"/>
    <w:rsid w:val="002C6AFD"/>
    <w:rsid w:val="002C6B09"/>
    <w:rsid w:val="002C6F7A"/>
    <w:rsid w:val="002C6FA0"/>
    <w:rsid w:val="002C6FBB"/>
    <w:rsid w:val="002C6FD8"/>
    <w:rsid w:val="002C7117"/>
    <w:rsid w:val="002C77F7"/>
    <w:rsid w:val="002C78A4"/>
    <w:rsid w:val="002C79FF"/>
    <w:rsid w:val="002C7A11"/>
    <w:rsid w:val="002C7AC7"/>
    <w:rsid w:val="002C7B13"/>
    <w:rsid w:val="002C7BB1"/>
    <w:rsid w:val="002C7CEA"/>
    <w:rsid w:val="002D00BC"/>
    <w:rsid w:val="002D0229"/>
    <w:rsid w:val="002D0308"/>
    <w:rsid w:val="002D037B"/>
    <w:rsid w:val="002D0A3A"/>
    <w:rsid w:val="002D0BA6"/>
    <w:rsid w:val="002D0C24"/>
    <w:rsid w:val="002D0C36"/>
    <w:rsid w:val="002D0CBE"/>
    <w:rsid w:val="002D0D52"/>
    <w:rsid w:val="002D1088"/>
    <w:rsid w:val="002D10ED"/>
    <w:rsid w:val="002D11BB"/>
    <w:rsid w:val="002D15BB"/>
    <w:rsid w:val="002D1794"/>
    <w:rsid w:val="002D17C7"/>
    <w:rsid w:val="002D18F0"/>
    <w:rsid w:val="002D19D0"/>
    <w:rsid w:val="002D1A0B"/>
    <w:rsid w:val="002D1A76"/>
    <w:rsid w:val="002D1C0E"/>
    <w:rsid w:val="002D1D8F"/>
    <w:rsid w:val="002D1EF7"/>
    <w:rsid w:val="002D1F8E"/>
    <w:rsid w:val="002D1FAE"/>
    <w:rsid w:val="002D1FF7"/>
    <w:rsid w:val="002D2006"/>
    <w:rsid w:val="002D2127"/>
    <w:rsid w:val="002D2357"/>
    <w:rsid w:val="002D23B8"/>
    <w:rsid w:val="002D270A"/>
    <w:rsid w:val="002D284E"/>
    <w:rsid w:val="002D28A0"/>
    <w:rsid w:val="002D2910"/>
    <w:rsid w:val="002D29D0"/>
    <w:rsid w:val="002D2D78"/>
    <w:rsid w:val="002D2E34"/>
    <w:rsid w:val="002D2E9F"/>
    <w:rsid w:val="002D2EF4"/>
    <w:rsid w:val="002D3077"/>
    <w:rsid w:val="002D313B"/>
    <w:rsid w:val="002D3181"/>
    <w:rsid w:val="002D31C3"/>
    <w:rsid w:val="002D31F6"/>
    <w:rsid w:val="002D324B"/>
    <w:rsid w:val="002D3446"/>
    <w:rsid w:val="002D366A"/>
    <w:rsid w:val="002D3B32"/>
    <w:rsid w:val="002D3B4A"/>
    <w:rsid w:val="002D3DB7"/>
    <w:rsid w:val="002D3E14"/>
    <w:rsid w:val="002D3F11"/>
    <w:rsid w:val="002D4061"/>
    <w:rsid w:val="002D415C"/>
    <w:rsid w:val="002D421B"/>
    <w:rsid w:val="002D42A4"/>
    <w:rsid w:val="002D4306"/>
    <w:rsid w:val="002D4317"/>
    <w:rsid w:val="002D4510"/>
    <w:rsid w:val="002D454B"/>
    <w:rsid w:val="002D46C1"/>
    <w:rsid w:val="002D46F0"/>
    <w:rsid w:val="002D47D8"/>
    <w:rsid w:val="002D47F0"/>
    <w:rsid w:val="002D48DC"/>
    <w:rsid w:val="002D4928"/>
    <w:rsid w:val="002D4DAC"/>
    <w:rsid w:val="002D4EEA"/>
    <w:rsid w:val="002D5061"/>
    <w:rsid w:val="002D528B"/>
    <w:rsid w:val="002D5311"/>
    <w:rsid w:val="002D53D0"/>
    <w:rsid w:val="002D555B"/>
    <w:rsid w:val="002D560B"/>
    <w:rsid w:val="002D568C"/>
    <w:rsid w:val="002D5709"/>
    <w:rsid w:val="002D57D5"/>
    <w:rsid w:val="002D5872"/>
    <w:rsid w:val="002D5BB8"/>
    <w:rsid w:val="002D5C90"/>
    <w:rsid w:val="002D5CCC"/>
    <w:rsid w:val="002D5D2B"/>
    <w:rsid w:val="002D5E51"/>
    <w:rsid w:val="002D5F35"/>
    <w:rsid w:val="002D6069"/>
    <w:rsid w:val="002D609D"/>
    <w:rsid w:val="002D60DD"/>
    <w:rsid w:val="002D6569"/>
    <w:rsid w:val="002D66FD"/>
    <w:rsid w:val="002D69C9"/>
    <w:rsid w:val="002D6A0D"/>
    <w:rsid w:val="002D6A9D"/>
    <w:rsid w:val="002D6AC1"/>
    <w:rsid w:val="002D6B21"/>
    <w:rsid w:val="002D6B30"/>
    <w:rsid w:val="002D6B77"/>
    <w:rsid w:val="002D6CBE"/>
    <w:rsid w:val="002D6E7C"/>
    <w:rsid w:val="002D6E8B"/>
    <w:rsid w:val="002D6FF5"/>
    <w:rsid w:val="002D7011"/>
    <w:rsid w:val="002D7089"/>
    <w:rsid w:val="002D71E3"/>
    <w:rsid w:val="002D7205"/>
    <w:rsid w:val="002D73F2"/>
    <w:rsid w:val="002D75B1"/>
    <w:rsid w:val="002D76C8"/>
    <w:rsid w:val="002D7AAE"/>
    <w:rsid w:val="002D7C36"/>
    <w:rsid w:val="002D7CEC"/>
    <w:rsid w:val="002D7D1B"/>
    <w:rsid w:val="002D7F1E"/>
    <w:rsid w:val="002D7F40"/>
    <w:rsid w:val="002E004A"/>
    <w:rsid w:val="002E016F"/>
    <w:rsid w:val="002E018B"/>
    <w:rsid w:val="002E023C"/>
    <w:rsid w:val="002E0341"/>
    <w:rsid w:val="002E053A"/>
    <w:rsid w:val="002E061A"/>
    <w:rsid w:val="002E0650"/>
    <w:rsid w:val="002E07E2"/>
    <w:rsid w:val="002E0828"/>
    <w:rsid w:val="002E08EA"/>
    <w:rsid w:val="002E090D"/>
    <w:rsid w:val="002E0962"/>
    <w:rsid w:val="002E0A27"/>
    <w:rsid w:val="002E0BF8"/>
    <w:rsid w:val="002E0C51"/>
    <w:rsid w:val="002E0C8A"/>
    <w:rsid w:val="002E0D80"/>
    <w:rsid w:val="002E0ECB"/>
    <w:rsid w:val="002E1014"/>
    <w:rsid w:val="002E10D4"/>
    <w:rsid w:val="002E1166"/>
    <w:rsid w:val="002E162F"/>
    <w:rsid w:val="002E1932"/>
    <w:rsid w:val="002E1D7D"/>
    <w:rsid w:val="002E1E73"/>
    <w:rsid w:val="002E1F21"/>
    <w:rsid w:val="002E1FCA"/>
    <w:rsid w:val="002E201E"/>
    <w:rsid w:val="002E216A"/>
    <w:rsid w:val="002E21D8"/>
    <w:rsid w:val="002E2714"/>
    <w:rsid w:val="002E286E"/>
    <w:rsid w:val="002E2871"/>
    <w:rsid w:val="002E3025"/>
    <w:rsid w:val="002E3041"/>
    <w:rsid w:val="002E312B"/>
    <w:rsid w:val="002E31CA"/>
    <w:rsid w:val="002E3200"/>
    <w:rsid w:val="002E3274"/>
    <w:rsid w:val="002E3297"/>
    <w:rsid w:val="002E32B1"/>
    <w:rsid w:val="002E3320"/>
    <w:rsid w:val="002E335A"/>
    <w:rsid w:val="002E35D7"/>
    <w:rsid w:val="002E37E6"/>
    <w:rsid w:val="002E3840"/>
    <w:rsid w:val="002E3A7D"/>
    <w:rsid w:val="002E3B3C"/>
    <w:rsid w:val="002E3FB5"/>
    <w:rsid w:val="002E40A8"/>
    <w:rsid w:val="002E4219"/>
    <w:rsid w:val="002E4258"/>
    <w:rsid w:val="002E42A6"/>
    <w:rsid w:val="002E43BA"/>
    <w:rsid w:val="002E447A"/>
    <w:rsid w:val="002E455A"/>
    <w:rsid w:val="002E4603"/>
    <w:rsid w:val="002E4614"/>
    <w:rsid w:val="002E466E"/>
    <w:rsid w:val="002E4726"/>
    <w:rsid w:val="002E477D"/>
    <w:rsid w:val="002E4789"/>
    <w:rsid w:val="002E48F0"/>
    <w:rsid w:val="002E4A26"/>
    <w:rsid w:val="002E4A73"/>
    <w:rsid w:val="002E4B9E"/>
    <w:rsid w:val="002E4F9D"/>
    <w:rsid w:val="002E4FF3"/>
    <w:rsid w:val="002E5256"/>
    <w:rsid w:val="002E52F8"/>
    <w:rsid w:val="002E543A"/>
    <w:rsid w:val="002E5476"/>
    <w:rsid w:val="002E54DB"/>
    <w:rsid w:val="002E565D"/>
    <w:rsid w:val="002E57EE"/>
    <w:rsid w:val="002E5948"/>
    <w:rsid w:val="002E5950"/>
    <w:rsid w:val="002E59F0"/>
    <w:rsid w:val="002E5AB9"/>
    <w:rsid w:val="002E5B67"/>
    <w:rsid w:val="002E5BF9"/>
    <w:rsid w:val="002E5C36"/>
    <w:rsid w:val="002E5C65"/>
    <w:rsid w:val="002E5DC4"/>
    <w:rsid w:val="002E5DE6"/>
    <w:rsid w:val="002E5EE0"/>
    <w:rsid w:val="002E5F95"/>
    <w:rsid w:val="002E5FC9"/>
    <w:rsid w:val="002E60BE"/>
    <w:rsid w:val="002E633B"/>
    <w:rsid w:val="002E63B1"/>
    <w:rsid w:val="002E64DA"/>
    <w:rsid w:val="002E64DE"/>
    <w:rsid w:val="002E65B2"/>
    <w:rsid w:val="002E6817"/>
    <w:rsid w:val="002E68EB"/>
    <w:rsid w:val="002E6A7D"/>
    <w:rsid w:val="002E6C24"/>
    <w:rsid w:val="002E6D57"/>
    <w:rsid w:val="002E6D8E"/>
    <w:rsid w:val="002E6F08"/>
    <w:rsid w:val="002E7056"/>
    <w:rsid w:val="002E72A3"/>
    <w:rsid w:val="002E75C6"/>
    <w:rsid w:val="002E78B2"/>
    <w:rsid w:val="002E78C2"/>
    <w:rsid w:val="002E7922"/>
    <w:rsid w:val="002E7A5F"/>
    <w:rsid w:val="002E7AE1"/>
    <w:rsid w:val="002E7B40"/>
    <w:rsid w:val="002E7C29"/>
    <w:rsid w:val="002E7DA6"/>
    <w:rsid w:val="002F00AF"/>
    <w:rsid w:val="002F0151"/>
    <w:rsid w:val="002F0320"/>
    <w:rsid w:val="002F06EB"/>
    <w:rsid w:val="002F070E"/>
    <w:rsid w:val="002F072E"/>
    <w:rsid w:val="002F09B0"/>
    <w:rsid w:val="002F0B2D"/>
    <w:rsid w:val="002F0B79"/>
    <w:rsid w:val="002F0B91"/>
    <w:rsid w:val="002F0CD2"/>
    <w:rsid w:val="002F1042"/>
    <w:rsid w:val="002F1065"/>
    <w:rsid w:val="002F10CF"/>
    <w:rsid w:val="002F11CA"/>
    <w:rsid w:val="002F11E8"/>
    <w:rsid w:val="002F12E0"/>
    <w:rsid w:val="002F1411"/>
    <w:rsid w:val="002F14EC"/>
    <w:rsid w:val="002F15C8"/>
    <w:rsid w:val="002F165A"/>
    <w:rsid w:val="002F178C"/>
    <w:rsid w:val="002F17FD"/>
    <w:rsid w:val="002F19F0"/>
    <w:rsid w:val="002F19FB"/>
    <w:rsid w:val="002F1B15"/>
    <w:rsid w:val="002F1B47"/>
    <w:rsid w:val="002F1B54"/>
    <w:rsid w:val="002F1D1E"/>
    <w:rsid w:val="002F20C1"/>
    <w:rsid w:val="002F21B9"/>
    <w:rsid w:val="002F23A1"/>
    <w:rsid w:val="002F2465"/>
    <w:rsid w:val="002F26A2"/>
    <w:rsid w:val="002F281B"/>
    <w:rsid w:val="002F28EC"/>
    <w:rsid w:val="002F2A68"/>
    <w:rsid w:val="002F2D10"/>
    <w:rsid w:val="002F3032"/>
    <w:rsid w:val="002F3067"/>
    <w:rsid w:val="002F30C4"/>
    <w:rsid w:val="002F31AE"/>
    <w:rsid w:val="002F3543"/>
    <w:rsid w:val="002F378E"/>
    <w:rsid w:val="002F382F"/>
    <w:rsid w:val="002F39D0"/>
    <w:rsid w:val="002F3B3A"/>
    <w:rsid w:val="002F3D3F"/>
    <w:rsid w:val="002F3F1C"/>
    <w:rsid w:val="002F4088"/>
    <w:rsid w:val="002F40F6"/>
    <w:rsid w:val="002F414F"/>
    <w:rsid w:val="002F4434"/>
    <w:rsid w:val="002F4545"/>
    <w:rsid w:val="002F45DE"/>
    <w:rsid w:val="002F4703"/>
    <w:rsid w:val="002F4805"/>
    <w:rsid w:val="002F4912"/>
    <w:rsid w:val="002F49CC"/>
    <w:rsid w:val="002F4B8A"/>
    <w:rsid w:val="002F4C10"/>
    <w:rsid w:val="002F4D98"/>
    <w:rsid w:val="002F4DE9"/>
    <w:rsid w:val="002F4F3B"/>
    <w:rsid w:val="002F4F65"/>
    <w:rsid w:val="002F4F88"/>
    <w:rsid w:val="002F5469"/>
    <w:rsid w:val="002F54DB"/>
    <w:rsid w:val="002F5A54"/>
    <w:rsid w:val="002F5C62"/>
    <w:rsid w:val="002F5C99"/>
    <w:rsid w:val="002F5FA1"/>
    <w:rsid w:val="002F6058"/>
    <w:rsid w:val="002F60DB"/>
    <w:rsid w:val="002F6218"/>
    <w:rsid w:val="002F666F"/>
    <w:rsid w:val="002F6B23"/>
    <w:rsid w:val="002F6BF2"/>
    <w:rsid w:val="002F6C59"/>
    <w:rsid w:val="002F6E47"/>
    <w:rsid w:val="002F6EDB"/>
    <w:rsid w:val="002F77DA"/>
    <w:rsid w:val="002F7890"/>
    <w:rsid w:val="002F78B9"/>
    <w:rsid w:val="002F7BFC"/>
    <w:rsid w:val="002F7C02"/>
    <w:rsid w:val="002F7C58"/>
    <w:rsid w:val="002F7F3B"/>
    <w:rsid w:val="002F7FE3"/>
    <w:rsid w:val="00300016"/>
    <w:rsid w:val="0030001E"/>
    <w:rsid w:val="0030016D"/>
    <w:rsid w:val="00300366"/>
    <w:rsid w:val="0030054B"/>
    <w:rsid w:val="003005DE"/>
    <w:rsid w:val="003006B8"/>
    <w:rsid w:val="0030082B"/>
    <w:rsid w:val="00300866"/>
    <w:rsid w:val="00300EAF"/>
    <w:rsid w:val="0030105A"/>
    <w:rsid w:val="00301238"/>
    <w:rsid w:val="003012B2"/>
    <w:rsid w:val="0030130D"/>
    <w:rsid w:val="0030131F"/>
    <w:rsid w:val="003013A3"/>
    <w:rsid w:val="0030140E"/>
    <w:rsid w:val="0030143A"/>
    <w:rsid w:val="0030168A"/>
    <w:rsid w:val="003017E2"/>
    <w:rsid w:val="00301936"/>
    <w:rsid w:val="003020D0"/>
    <w:rsid w:val="0030226E"/>
    <w:rsid w:val="0030231A"/>
    <w:rsid w:val="0030233C"/>
    <w:rsid w:val="00302405"/>
    <w:rsid w:val="00302467"/>
    <w:rsid w:val="00302721"/>
    <w:rsid w:val="0030280B"/>
    <w:rsid w:val="0030291D"/>
    <w:rsid w:val="00302B66"/>
    <w:rsid w:val="00302B76"/>
    <w:rsid w:val="00302CE3"/>
    <w:rsid w:val="00302D25"/>
    <w:rsid w:val="00302EF7"/>
    <w:rsid w:val="00302F51"/>
    <w:rsid w:val="00303072"/>
    <w:rsid w:val="003030D3"/>
    <w:rsid w:val="0030313B"/>
    <w:rsid w:val="003031EC"/>
    <w:rsid w:val="0030323B"/>
    <w:rsid w:val="0030330C"/>
    <w:rsid w:val="0030362C"/>
    <w:rsid w:val="003036C0"/>
    <w:rsid w:val="003037B5"/>
    <w:rsid w:val="00303975"/>
    <w:rsid w:val="00303993"/>
    <w:rsid w:val="00303C9A"/>
    <w:rsid w:val="00303E82"/>
    <w:rsid w:val="00304123"/>
    <w:rsid w:val="00304782"/>
    <w:rsid w:val="003047A5"/>
    <w:rsid w:val="0030497A"/>
    <w:rsid w:val="00304AA0"/>
    <w:rsid w:val="00304BC4"/>
    <w:rsid w:val="00304CB6"/>
    <w:rsid w:val="00304D77"/>
    <w:rsid w:val="00304E24"/>
    <w:rsid w:val="00304E98"/>
    <w:rsid w:val="00304ED5"/>
    <w:rsid w:val="00304F1B"/>
    <w:rsid w:val="00305023"/>
    <w:rsid w:val="003050D7"/>
    <w:rsid w:val="00305357"/>
    <w:rsid w:val="00305776"/>
    <w:rsid w:val="003058B2"/>
    <w:rsid w:val="00305BE0"/>
    <w:rsid w:val="00305D43"/>
    <w:rsid w:val="0030635A"/>
    <w:rsid w:val="0030635F"/>
    <w:rsid w:val="0030645A"/>
    <w:rsid w:val="003068C8"/>
    <w:rsid w:val="00306948"/>
    <w:rsid w:val="00306BC7"/>
    <w:rsid w:val="00306CF2"/>
    <w:rsid w:val="00306EEF"/>
    <w:rsid w:val="00306FA4"/>
    <w:rsid w:val="00307125"/>
    <w:rsid w:val="00307381"/>
    <w:rsid w:val="003073C6"/>
    <w:rsid w:val="003073D7"/>
    <w:rsid w:val="003074AC"/>
    <w:rsid w:val="0030761C"/>
    <w:rsid w:val="003077B6"/>
    <w:rsid w:val="00307898"/>
    <w:rsid w:val="00307992"/>
    <w:rsid w:val="00307998"/>
    <w:rsid w:val="00307D12"/>
    <w:rsid w:val="00307D99"/>
    <w:rsid w:val="00307F52"/>
    <w:rsid w:val="00307FB3"/>
    <w:rsid w:val="00310236"/>
    <w:rsid w:val="0031027C"/>
    <w:rsid w:val="0031045E"/>
    <w:rsid w:val="003104D2"/>
    <w:rsid w:val="0031078A"/>
    <w:rsid w:val="0031080B"/>
    <w:rsid w:val="00310919"/>
    <w:rsid w:val="0031099C"/>
    <w:rsid w:val="003109E3"/>
    <w:rsid w:val="003109FD"/>
    <w:rsid w:val="00310BF5"/>
    <w:rsid w:val="00310D13"/>
    <w:rsid w:val="00310DF2"/>
    <w:rsid w:val="00310EAB"/>
    <w:rsid w:val="00310EC8"/>
    <w:rsid w:val="0031103B"/>
    <w:rsid w:val="0031114E"/>
    <w:rsid w:val="0031137A"/>
    <w:rsid w:val="003115A0"/>
    <w:rsid w:val="003115FF"/>
    <w:rsid w:val="003119BA"/>
    <w:rsid w:val="00311B45"/>
    <w:rsid w:val="00311E4F"/>
    <w:rsid w:val="00311E97"/>
    <w:rsid w:val="00311EFA"/>
    <w:rsid w:val="00311FC1"/>
    <w:rsid w:val="00312070"/>
    <w:rsid w:val="003121C2"/>
    <w:rsid w:val="003121CA"/>
    <w:rsid w:val="00312597"/>
    <w:rsid w:val="0031271A"/>
    <w:rsid w:val="00312BC6"/>
    <w:rsid w:val="00312C25"/>
    <w:rsid w:val="00312C8C"/>
    <w:rsid w:val="00312C9A"/>
    <w:rsid w:val="00312CB5"/>
    <w:rsid w:val="00313026"/>
    <w:rsid w:val="003130F4"/>
    <w:rsid w:val="003131B3"/>
    <w:rsid w:val="003131B7"/>
    <w:rsid w:val="00313253"/>
    <w:rsid w:val="003133A0"/>
    <w:rsid w:val="00313BA1"/>
    <w:rsid w:val="00313C4C"/>
    <w:rsid w:val="00313C6F"/>
    <w:rsid w:val="003140DE"/>
    <w:rsid w:val="00314128"/>
    <w:rsid w:val="00314394"/>
    <w:rsid w:val="003143DC"/>
    <w:rsid w:val="00314657"/>
    <w:rsid w:val="00314682"/>
    <w:rsid w:val="003146BD"/>
    <w:rsid w:val="0031479C"/>
    <w:rsid w:val="00314D8B"/>
    <w:rsid w:val="00315193"/>
    <w:rsid w:val="003153E9"/>
    <w:rsid w:val="0031557F"/>
    <w:rsid w:val="00315709"/>
    <w:rsid w:val="00315742"/>
    <w:rsid w:val="00315948"/>
    <w:rsid w:val="00315AFB"/>
    <w:rsid w:val="00315B87"/>
    <w:rsid w:val="00315C7D"/>
    <w:rsid w:val="00315CB5"/>
    <w:rsid w:val="00315EAA"/>
    <w:rsid w:val="00315F45"/>
    <w:rsid w:val="00315F7C"/>
    <w:rsid w:val="003160A5"/>
    <w:rsid w:val="0031611F"/>
    <w:rsid w:val="003161AC"/>
    <w:rsid w:val="003161EA"/>
    <w:rsid w:val="00316250"/>
    <w:rsid w:val="003162A6"/>
    <w:rsid w:val="0031639F"/>
    <w:rsid w:val="003163DD"/>
    <w:rsid w:val="00316418"/>
    <w:rsid w:val="003164ED"/>
    <w:rsid w:val="0031654E"/>
    <w:rsid w:val="00316727"/>
    <w:rsid w:val="003167E0"/>
    <w:rsid w:val="00316816"/>
    <w:rsid w:val="00316B1E"/>
    <w:rsid w:val="00316C05"/>
    <w:rsid w:val="00316CFB"/>
    <w:rsid w:val="00316D74"/>
    <w:rsid w:val="00316EF9"/>
    <w:rsid w:val="00317124"/>
    <w:rsid w:val="0031722D"/>
    <w:rsid w:val="00317488"/>
    <w:rsid w:val="003175D0"/>
    <w:rsid w:val="003177D6"/>
    <w:rsid w:val="003178F8"/>
    <w:rsid w:val="00317A6A"/>
    <w:rsid w:val="00317CD9"/>
    <w:rsid w:val="00317E3D"/>
    <w:rsid w:val="00317F68"/>
    <w:rsid w:val="00317F8B"/>
    <w:rsid w:val="00317FED"/>
    <w:rsid w:val="0032023E"/>
    <w:rsid w:val="00320344"/>
    <w:rsid w:val="00320437"/>
    <w:rsid w:val="0032061F"/>
    <w:rsid w:val="00320648"/>
    <w:rsid w:val="00320685"/>
    <w:rsid w:val="003207AE"/>
    <w:rsid w:val="003208D2"/>
    <w:rsid w:val="00320A75"/>
    <w:rsid w:val="00320BD6"/>
    <w:rsid w:val="00320BF9"/>
    <w:rsid w:val="00320CF4"/>
    <w:rsid w:val="00320D8A"/>
    <w:rsid w:val="00320ECF"/>
    <w:rsid w:val="00321034"/>
    <w:rsid w:val="003210B5"/>
    <w:rsid w:val="003210E1"/>
    <w:rsid w:val="0032118A"/>
    <w:rsid w:val="003211D9"/>
    <w:rsid w:val="00321289"/>
    <w:rsid w:val="0032173E"/>
    <w:rsid w:val="00321741"/>
    <w:rsid w:val="003217B5"/>
    <w:rsid w:val="003219EB"/>
    <w:rsid w:val="00321D17"/>
    <w:rsid w:val="00321D6C"/>
    <w:rsid w:val="00322087"/>
    <w:rsid w:val="00322157"/>
    <w:rsid w:val="0032218D"/>
    <w:rsid w:val="003221A6"/>
    <w:rsid w:val="003221CA"/>
    <w:rsid w:val="003221CF"/>
    <w:rsid w:val="0032223A"/>
    <w:rsid w:val="003225DD"/>
    <w:rsid w:val="003225DE"/>
    <w:rsid w:val="003226AD"/>
    <w:rsid w:val="00322846"/>
    <w:rsid w:val="003229AB"/>
    <w:rsid w:val="00322A09"/>
    <w:rsid w:val="00322A4F"/>
    <w:rsid w:val="00322D66"/>
    <w:rsid w:val="00322E4B"/>
    <w:rsid w:val="003231AA"/>
    <w:rsid w:val="0032321C"/>
    <w:rsid w:val="003232CE"/>
    <w:rsid w:val="003233C3"/>
    <w:rsid w:val="00323419"/>
    <w:rsid w:val="00323481"/>
    <w:rsid w:val="00323555"/>
    <w:rsid w:val="003235F0"/>
    <w:rsid w:val="00323605"/>
    <w:rsid w:val="00323653"/>
    <w:rsid w:val="003236B6"/>
    <w:rsid w:val="00323785"/>
    <w:rsid w:val="003239C5"/>
    <w:rsid w:val="00323C09"/>
    <w:rsid w:val="00323C51"/>
    <w:rsid w:val="00323D73"/>
    <w:rsid w:val="00323ED0"/>
    <w:rsid w:val="00324586"/>
    <w:rsid w:val="003245CF"/>
    <w:rsid w:val="0032460B"/>
    <w:rsid w:val="0032475C"/>
    <w:rsid w:val="0032483E"/>
    <w:rsid w:val="00324921"/>
    <w:rsid w:val="00324AFC"/>
    <w:rsid w:val="00324B52"/>
    <w:rsid w:val="00324B57"/>
    <w:rsid w:val="00324EE8"/>
    <w:rsid w:val="0032506D"/>
    <w:rsid w:val="00325221"/>
    <w:rsid w:val="003252F5"/>
    <w:rsid w:val="003253CD"/>
    <w:rsid w:val="00325578"/>
    <w:rsid w:val="00325670"/>
    <w:rsid w:val="0032574C"/>
    <w:rsid w:val="0032588B"/>
    <w:rsid w:val="0032593B"/>
    <w:rsid w:val="003259F2"/>
    <w:rsid w:val="00325CDB"/>
    <w:rsid w:val="00325E04"/>
    <w:rsid w:val="00325E8F"/>
    <w:rsid w:val="00325F45"/>
    <w:rsid w:val="00325F76"/>
    <w:rsid w:val="003260C5"/>
    <w:rsid w:val="0032615C"/>
    <w:rsid w:val="003261A6"/>
    <w:rsid w:val="003262F7"/>
    <w:rsid w:val="003265F7"/>
    <w:rsid w:val="003268A8"/>
    <w:rsid w:val="00326A4E"/>
    <w:rsid w:val="00326A70"/>
    <w:rsid w:val="00326AD6"/>
    <w:rsid w:val="00326B51"/>
    <w:rsid w:val="00326BA7"/>
    <w:rsid w:val="00326BD5"/>
    <w:rsid w:val="00326DD0"/>
    <w:rsid w:val="00326DFA"/>
    <w:rsid w:val="00326E9F"/>
    <w:rsid w:val="003272BF"/>
    <w:rsid w:val="00327411"/>
    <w:rsid w:val="003274FA"/>
    <w:rsid w:val="00327576"/>
    <w:rsid w:val="00327714"/>
    <w:rsid w:val="00327822"/>
    <w:rsid w:val="003278C0"/>
    <w:rsid w:val="003278C9"/>
    <w:rsid w:val="00327A01"/>
    <w:rsid w:val="00327AF1"/>
    <w:rsid w:val="00327C57"/>
    <w:rsid w:val="00327F4B"/>
    <w:rsid w:val="00327F7D"/>
    <w:rsid w:val="00327FA2"/>
    <w:rsid w:val="003303C6"/>
    <w:rsid w:val="00330857"/>
    <w:rsid w:val="00330964"/>
    <w:rsid w:val="003309D1"/>
    <w:rsid w:val="00330A6B"/>
    <w:rsid w:val="00330B42"/>
    <w:rsid w:val="00330B66"/>
    <w:rsid w:val="00330C41"/>
    <w:rsid w:val="00330D94"/>
    <w:rsid w:val="00330E0C"/>
    <w:rsid w:val="00330E1E"/>
    <w:rsid w:val="0033101B"/>
    <w:rsid w:val="00331250"/>
    <w:rsid w:val="003312C4"/>
    <w:rsid w:val="00331300"/>
    <w:rsid w:val="0033136D"/>
    <w:rsid w:val="0033139E"/>
    <w:rsid w:val="003314C0"/>
    <w:rsid w:val="00331A97"/>
    <w:rsid w:val="00331BCB"/>
    <w:rsid w:val="00331C23"/>
    <w:rsid w:val="00331E7B"/>
    <w:rsid w:val="00331EDF"/>
    <w:rsid w:val="00331F91"/>
    <w:rsid w:val="00331FD7"/>
    <w:rsid w:val="003320DA"/>
    <w:rsid w:val="00332132"/>
    <w:rsid w:val="00332219"/>
    <w:rsid w:val="0033222B"/>
    <w:rsid w:val="00332310"/>
    <w:rsid w:val="00332706"/>
    <w:rsid w:val="003327B2"/>
    <w:rsid w:val="003327D4"/>
    <w:rsid w:val="0033291D"/>
    <w:rsid w:val="00332926"/>
    <w:rsid w:val="00332A21"/>
    <w:rsid w:val="00332AD5"/>
    <w:rsid w:val="00332AFC"/>
    <w:rsid w:val="00332C49"/>
    <w:rsid w:val="00332E45"/>
    <w:rsid w:val="00332F3A"/>
    <w:rsid w:val="00333025"/>
    <w:rsid w:val="00333104"/>
    <w:rsid w:val="00333255"/>
    <w:rsid w:val="003333D5"/>
    <w:rsid w:val="0033368F"/>
    <w:rsid w:val="003337EC"/>
    <w:rsid w:val="00333868"/>
    <w:rsid w:val="00333877"/>
    <w:rsid w:val="003338A3"/>
    <w:rsid w:val="00333A21"/>
    <w:rsid w:val="00333A23"/>
    <w:rsid w:val="00333A24"/>
    <w:rsid w:val="00333AE2"/>
    <w:rsid w:val="00333B40"/>
    <w:rsid w:val="00333BB3"/>
    <w:rsid w:val="00333BD5"/>
    <w:rsid w:val="00333DD2"/>
    <w:rsid w:val="00333DE0"/>
    <w:rsid w:val="00333E4A"/>
    <w:rsid w:val="0033408E"/>
    <w:rsid w:val="003341B3"/>
    <w:rsid w:val="0033441D"/>
    <w:rsid w:val="0033458F"/>
    <w:rsid w:val="00334606"/>
    <w:rsid w:val="00334636"/>
    <w:rsid w:val="00334A72"/>
    <w:rsid w:val="00334B81"/>
    <w:rsid w:val="00334BB9"/>
    <w:rsid w:val="00334D2D"/>
    <w:rsid w:val="00334D43"/>
    <w:rsid w:val="00334D79"/>
    <w:rsid w:val="00334DF2"/>
    <w:rsid w:val="00334EE4"/>
    <w:rsid w:val="00334F37"/>
    <w:rsid w:val="00334F51"/>
    <w:rsid w:val="003350C2"/>
    <w:rsid w:val="00335157"/>
    <w:rsid w:val="003353EF"/>
    <w:rsid w:val="003354B8"/>
    <w:rsid w:val="0033552D"/>
    <w:rsid w:val="0033565A"/>
    <w:rsid w:val="00335798"/>
    <w:rsid w:val="003357A1"/>
    <w:rsid w:val="00335A26"/>
    <w:rsid w:val="00335A99"/>
    <w:rsid w:val="00335B69"/>
    <w:rsid w:val="00335BCC"/>
    <w:rsid w:val="00335BD7"/>
    <w:rsid w:val="00335C5E"/>
    <w:rsid w:val="00335F48"/>
    <w:rsid w:val="00335FC1"/>
    <w:rsid w:val="003360C7"/>
    <w:rsid w:val="00336250"/>
    <w:rsid w:val="003364F1"/>
    <w:rsid w:val="00336509"/>
    <w:rsid w:val="003365ED"/>
    <w:rsid w:val="00336656"/>
    <w:rsid w:val="00336788"/>
    <w:rsid w:val="003368BC"/>
    <w:rsid w:val="00336903"/>
    <w:rsid w:val="00336966"/>
    <w:rsid w:val="003369C0"/>
    <w:rsid w:val="003369EE"/>
    <w:rsid w:val="00336B68"/>
    <w:rsid w:val="00336BAF"/>
    <w:rsid w:val="00336C22"/>
    <w:rsid w:val="00336C5C"/>
    <w:rsid w:val="00336E58"/>
    <w:rsid w:val="00337187"/>
    <w:rsid w:val="003374CC"/>
    <w:rsid w:val="00337738"/>
    <w:rsid w:val="0033775B"/>
    <w:rsid w:val="00337BF5"/>
    <w:rsid w:val="00337C16"/>
    <w:rsid w:val="00337C7D"/>
    <w:rsid w:val="00337D76"/>
    <w:rsid w:val="00337D9F"/>
    <w:rsid w:val="00340066"/>
    <w:rsid w:val="0034026C"/>
    <w:rsid w:val="0034029E"/>
    <w:rsid w:val="003403D9"/>
    <w:rsid w:val="00340418"/>
    <w:rsid w:val="0034071B"/>
    <w:rsid w:val="00340966"/>
    <w:rsid w:val="00340B40"/>
    <w:rsid w:val="00340B4A"/>
    <w:rsid w:val="00340CE4"/>
    <w:rsid w:val="00340DE0"/>
    <w:rsid w:val="003410F1"/>
    <w:rsid w:val="003410FF"/>
    <w:rsid w:val="0034131C"/>
    <w:rsid w:val="003415B5"/>
    <w:rsid w:val="003418B9"/>
    <w:rsid w:val="003418DB"/>
    <w:rsid w:val="0034192F"/>
    <w:rsid w:val="00341AA0"/>
    <w:rsid w:val="00341C61"/>
    <w:rsid w:val="00341D65"/>
    <w:rsid w:val="00341DC8"/>
    <w:rsid w:val="00341E36"/>
    <w:rsid w:val="00341EDB"/>
    <w:rsid w:val="00341F0E"/>
    <w:rsid w:val="00341F81"/>
    <w:rsid w:val="00342230"/>
    <w:rsid w:val="00342252"/>
    <w:rsid w:val="00342560"/>
    <w:rsid w:val="003426A9"/>
    <w:rsid w:val="0034288B"/>
    <w:rsid w:val="00342A06"/>
    <w:rsid w:val="00342C2A"/>
    <w:rsid w:val="00342CAF"/>
    <w:rsid w:val="00342D2E"/>
    <w:rsid w:val="00343455"/>
    <w:rsid w:val="003437E0"/>
    <w:rsid w:val="003438E2"/>
    <w:rsid w:val="003439F4"/>
    <w:rsid w:val="00343D83"/>
    <w:rsid w:val="0034408E"/>
    <w:rsid w:val="003443E1"/>
    <w:rsid w:val="00344517"/>
    <w:rsid w:val="003445F3"/>
    <w:rsid w:val="0034470A"/>
    <w:rsid w:val="00344712"/>
    <w:rsid w:val="003447C9"/>
    <w:rsid w:val="003449FB"/>
    <w:rsid w:val="00344ACB"/>
    <w:rsid w:val="00344BA4"/>
    <w:rsid w:val="00344CBB"/>
    <w:rsid w:val="00344DB7"/>
    <w:rsid w:val="0034503C"/>
    <w:rsid w:val="00345157"/>
    <w:rsid w:val="003451EB"/>
    <w:rsid w:val="00345376"/>
    <w:rsid w:val="0034546D"/>
    <w:rsid w:val="003454BD"/>
    <w:rsid w:val="00345875"/>
    <w:rsid w:val="0034596B"/>
    <w:rsid w:val="00345B0B"/>
    <w:rsid w:val="00345C3D"/>
    <w:rsid w:val="00345D08"/>
    <w:rsid w:val="00345E0C"/>
    <w:rsid w:val="00345E1D"/>
    <w:rsid w:val="00345E20"/>
    <w:rsid w:val="00345E58"/>
    <w:rsid w:val="00346078"/>
    <w:rsid w:val="003460F8"/>
    <w:rsid w:val="003461AE"/>
    <w:rsid w:val="003462D3"/>
    <w:rsid w:val="003463CC"/>
    <w:rsid w:val="003464C7"/>
    <w:rsid w:val="00346554"/>
    <w:rsid w:val="003466E5"/>
    <w:rsid w:val="0034671F"/>
    <w:rsid w:val="003467A8"/>
    <w:rsid w:val="00346823"/>
    <w:rsid w:val="00346933"/>
    <w:rsid w:val="00346BFC"/>
    <w:rsid w:val="00346D5F"/>
    <w:rsid w:val="00346DC0"/>
    <w:rsid w:val="0034722E"/>
    <w:rsid w:val="003478E6"/>
    <w:rsid w:val="00347996"/>
    <w:rsid w:val="00347AB7"/>
    <w:rsid w:val="00347B83"/>
    <w:rsid w:val="00347B8A"/>
    <w:rsid w:val="00347BC8"/>
    <w:rsid w:val="00347D39"/>
    <w:rsid w:val="00347D3F"/>
    <w:rsid w:val="003502DE"/>
    <w:rsid w:val="003503AD"/>
    <w:rsid w:val="00350888"/>
    <w:rsid w:val="0035093D"/>
    <w:rsid w:val="003509A0"/>
    <w:rsid w:val="003509FE"/>
    <w:rsid w:val="00350CEC"/>
    <w:rsid w:val="00350CED"/>
    <w:rsid w:val="00350D67"/>
    <w:rsid w:val="003510CD"/>
    <w:rsid w:val="00351128"/>
    <w:rsid w:val="00351166"/>
    <w:rsid w:val="003513B7"/>
    <w:rsid w:val="003513E2"/>
    <w:rsid w:val="003514AE"/>
    <w:rsid w:val="00351690"/>
    <w:rsid w:val="003516B7"/>
    <w:rsid w:val="0035185A"/>
    <w:rsid w:val="00351A7E"/>
    <w:rsid w:val="00351A8A"/>
    <w:rsid w:val="00351A98"/>
    <w:rsid w:val="00351AAF"/>
    <w:rsid w:val="00351BB3"/>
    <w:rsid w:val="00352242"/>
    <w:rsid w:val="00352522"/>
    <w:rsid w:val="00352989"/>
    <w:rsid w:val="00352A92"/>
    <w:rsid w:val="00352AC7"/>
    <w:rsid w:val="00353269"/>
    <w:rsid w:val="003532FE"/>
    <w:rsid w:val="00353307"/>
    <w:rsid w:val="00353331"/>
    <w:rsid w:val="00353451"/>
    <w:rsid w:val="0035357F"/>
    <w:rsid w:val="00353A5B"/>
    <w:rsid w:val="00353B03"/>
    <w:rsid w:val="00353B30"/>
    <w:rsid w:val="00353D0E"/>
    <w:rsid w:val="00353E03"/>
    <w:rsid w:val="00353EE7"/>
    <w:rsid w:val="00353F1C"/>
    <w:rsid w:val="003542BB"/>
    <w:rsid w:val="00354524"/>
    <w:rsid w:val="00354605"/>
    <w:rsid w:val="003546AE"/>
    <w:rsid w:val="00354830"/>
    <w:rsid w:val="00354832"/>
    <w:rsid w:val="0035496C"/>
    <w:rsid w:val="0035497E"/>
    <w:rsid w:val="00354A2B"/>
    <w:rsid w:val="00354A4B"/>
    <w:rsid w:val="00354AC8"/>
    <w:rsid w:val="00354E38"/>
    <w:rsid w:val="00354F5E"/>
    <w:rsid w:val="003551CF"/>
    <w:rsid w:val="003551D1"/>
    <w:rsid w:val="0035537A"/>
    <w:rsid w:val="00355520"/>
    <w:rsid w:val="00355788"/>
    <w:rsid w:val="0035580D"/>
    <w:rsid w:val="00355AA5"/>
    <w:rsid w:val="00355BD5"/>
    <w:rsid w:val="00355D60"/>
    <w:rsid w:val="00355D99"/>
    <w:rsid w:val="00355EE5"/>
    <w:rsid w:val="0035602D"/>
    <w:rsid w:val="00356059"/>
    <w:rsid w:val="003560ED"/>
    <w:rsid w:val="003563FC"/>
    <w:rsid w:val="00356424"/>
    <w:rsid w:val="00356640"/>
    <w:rsid w:val="0035679B"/>
    <w:rsid w:val="003567E2"/>
    <w:rsid w:val="003569B7"/>
    <w:rsid w:val="00356D30"/>
    <w:rsid w:val="00356D53"/>
    <w:rsid w:val="00356DE9"/>
    <w:rsid w:val="00356E04"/>
    <w:rsid w:val="00356E5F"/>
    <w:rsid w:val="00356F32"/>
    <w:rsid w:val="00356F56"/>
    <w:rsid w:val="00357236"/>
    <w:rsid w:val="003574B8"/>
    <w:rsid w:val="0035751D"/>
    <w:rsid w:val="003576D5"/>
    <w:rsid w:val="003577A7"/>
    <w:rsid w:val="003577CF"/>
    <w:rsid w:val="00357877"/>
    <w:rsid w:val="00357963"/>
    <w:rsid w:val="00357BF3"/>
    <w:rsid w:val="00357C61"/>
    <w:rsid w:val="00357CE0"/>
    <w:rsid w:val="00357D0D"/>
    <w:rsid w:val="00357EBB"/>
    <w:rsid w:val="00357FD3"/>
    <w:rsid w:val="00360124"/>
    <w:rsid w:val="003601B1"/>
    <w:rsid w:val="00360284"/>
    <w:rsid w:val="003602AB"/>
    <w:rsid w:val="003605A0"/>
    <w:rsid w:val="00360737"/>
    <w:rsid w:val="003607F4"/>
    <w:rsid w:val="00360AE2"/>
    <w:rsid w:val="00360C58"/>
    <w:rsid w:val="00360F40"/>
    <w:rsid w:val="0036102C"/>
    <w:rsid w:val="00361242"/>
    <w:rsid w:val="003614CA"/>
    <w:rsid w:val="00361584"/>
    <w:rsid w:val="00361694"/>
    <w:rsid w:val="003617AD"/>
    <w:rsid w:val="0036189E"/>
    <w:rsid w:val="003618BB"/>
    <w:rsid w:val="003618CF"/>
    <w:rsid w:val="0036192D"/>
    <w:rsid w:val="00361993"/>
    <w:rsid w:val="00361CB1"/>
    <w:rsid w:val="00361D49"/>
    <w:rsid w:val="00361D50"/>
    <w:rsid w:val="00361EB7"/>
    <w:rsid w:val="0036207C"/>
    <w:rsid w:val="0036213A"/>
    <w:rsid w:val="0036213C"/>
    <w:rsid w:val="00362264"/>
    <w:rsid w:val="0036243E"/>
    <w:rsid w:val="00362887"/>
    <w:rsid w:val="00362995"/>
    <w:rsid w:val="003629F9"/>
    <w:rsid w:val="00363207"/>
    <w:rsid w:val="003633CE"/>
    <w:rsid w:val="0036341C"/>
    <w:rsid w:val="00363514"/>
    <w:rsid w:val="00363570"/>
    <w:rsid w:val="0036368A"/>
    <w:rsid w:val="003636EE"/>
    <w:rsid w:val="00363830"/>
    <w:rsid w:val="003638B2"/>
    <w:rsid w:val="0036392C"/>
    <w:rsid w:val="00363B3A"/>
    <w:rsid w:val="00363CF4"/>
    <w:rsid w:val="00363DC1"/>
    <w:rsid w:val="00363F8F"/>
    <w:rsid w:val="00364171"/>
    <w:rsid w:val="003641C1"/>
    <w:rsid w:val="0036433A"/>
    <w:rsid w:val="00364444"/>
    <w:rsid w:val="00364674"/>
    <w:rsid w:val="00364968"/>
    <w:rsid w:val="00364E63"/>
    <w:rsid w:val="00364F74"/>
    <w:rsid w:val="00364FA3"/>
    <w:rsid w:val="00364FDC"/>
    <w:rsid w:val="0036504E"/>
    <w:rsid w:val="003651FC"/>
    <w:rsid w:val="0036532F"/>
    <w:rsid w:val="00365423"/>
    <w:rsid w:val="00365550"/>
    <w:rsid w:val="00365970"/>
    <w:rsid w:val="00365D6B"/>
    <w:rsid w:val="003660A4"/>
    <w:rsid w:val="003662CC"/>
    <w:rsid w:val="0036643C"/>
    <w:rsid w:val="003664A2"/>
    <w:rsid w:val="00366733"/>
    <w:rsid w:val="00366806"/>
    <w:rsid w:val="00366900"/>
    <w:rsid w:val="0036690E"/>
    <w:rsid w:val="003669AE"/>
    <w:rsid w:val="00366CB6"/>
    <w:rsid w:val="00367054"/>
    <w:rsid w:val="0036715B"/>
    <w:rsid w:val="00367169"/>
    <w:rsid w:val="003672CD"/>
    <w:rsid w:val="003675FE"/>
    <w:rsid w:val="003676BC"/>
    <w:rsid w:val="003676D9"/>
    <w:rsid w:val="00367706"/>
    <w:rsid w:val="003677DF"/>
    <w:rsid w:val="00367850"/>
    <w:rsid w:val="00370055"/>
    <w:rsid w:val="0037022D"/>
    <w:rsid w:val="003702BE"/>
    <w:rsid w:val="00370432"/>
    <w:rsid w:val="003704BF"/>
    <w:rsid w:val="003705BF"/>
    <w:rsid w:val="00370872"/>
    <w:rsid w:val="003709E1"/>
    <w:rsid w:val="00370A03"/>
    <w:rsid w:val="00370B53"/>
    <w:rsid w:val="00370CC9"/>
    <w:rsid w:val="00370DDA"/>
    <w:rsid w:val="00370EFA"/>
    <w:rsid w:val="00370FAB"/>
    <w:rsid w:val="003715A9"/>
    <w:rsid w:val="0037166E"/>
    <w:rsid w:val="00371678"/>
    <w:rsid w:val="0037171A"/>
    <w:rsid w:val="0037172E"/>
    <w:rsid w:val="00371805"/>
    <w:rsid w:val="00371CF0"/>
    <w:rsid w:val="00371EC1"/>
    <w:rsid w:val="00371EE9"/>
    <w:rsid w:val="003721C8"/>
    <w:rsid w:val="003722B2"/>
    <w:rsid w:val="003723CD"/>
    <w:rsid w:val="00372526"/>
    <w:rsid w:val="00372531"/>
    <w:rsid w:val="003725F1"/>
    <w:rsid w:val="00372622"/>
    <w:rsid w:val="003726ED"/>
    <w:rsid w:val="0037272E"/>
    <w:rsid w:val="00372802"/>
    <w:rsid w:val="00372912"/>
    <w:rsid w:val="00372B3B"/>
    <w:rsid w:val="00372DDD"/>
    <w:rsid w:val="00372FE0"/>
    <w:rsid w:val="00373198"/>
    <w:rsid w:val="003731B9"/>
    <w:rsid w:val="003731E1"/>
    <w:rsid w:val="003731F0"/>
    <w:rsid w:val="00373322"/>
    <w:rsid w:val="003734A2"/>
    <w:rsid w:val="00373507"/>
    <w:rsid w:val="00373658"/>
    <w:rsid w:val="003736FB"/>
    <w:rsid w:val="00373892"/>
    <w:rsid w:val="003738FF"/>
    <w:rsid w:val="00373908"/>
    <w:rsid w:val="003739CC"/>
    <w:rsid w:val="00374204"/>
    <w:rsid w:val="003742AD"/>
    <w:rsid w:val="00374369"/>
    <w:rsid w:val="003743BF"/>
    <w:rsid w:val="003743D1"/>
    <w:rsid w:val="00374420"/>
    <w:rsid w:val="003745A4"/>
    <w:rsid w:val="00374859"/>
    <w:rsid w:val="0037491C"/>
    <w:rsid w:val="00374BB3"/>
    <w:rsid w:val="00374D53"/>
    <w:rsid w:val="00374E1D"/>
    <w:rsid w:val="00374E5E"/>
    <w:rsid w:val="00374E84"/>
    <w:rsid w:val="003750CA"/>
    <w:rsid w:val="00375154"/>
    <w:rsid w:val="003753D3"/>
    <w:rsid w:val="003753D8"/>
    <w:rsid w:val="003754B4"/>
    <w:rsid w:val="003754CA"/>
    <w:rsid w:val="0037552B"/>
    <w:rsid w:val="003755E8"/>
    <w:rsid w:val="003755F2"/>
    <w:rsid w:val="00375C1E"/>
    <w:rsid w:val="00375E07"/>
    <w:rsid w:val="00375F85"/>
    <w:rsid w:val="003760F4"/>
    <w:rsid w:val="0037646E"/>
    <w:rsid w:val="003764C4"/>
    <w:rsid w:val="00376636"/>
    <w:rsid w:val="00376743"/>
    <w:rsid w:val="003767B2"/>
    <w:rsid w:val="00376838"/>
    <w:rsid w:val="00376A27"/>
    <w:rsid w:val="00376ACC"/>
    <w:rsid w:val="00376B51"/>
    <w:rsid w:val="00376CDD"/>
    <w:rsid w:val="00376D41"/>
    <w:rsid w:val="00376E09"/>
    <w:rsid w:val="0037702B"/>
    <w:rsid w:val="0037707B"/>
    <w:rsid w:val="003770AB"/>
    <w:rsid w:val="0037727E"/>
    <w:rsid w:val="0037730A"/>
    <w:rsid w:val="00377363"/>
    <w:rsid w:val="003773A9"/>
    <w:rsid w:val="003774EE"/>
    <w:rsid w:val="003776D7"/>
    <w:rsid w:val="0037782A"/>
    <w:rsid w:val="0037787F"/>
    <w:rsid w:val="00377895"/>
    <w:rsid w:val="00377913"/>
    <w:rsid w:val="0037793E"/>
    <w:rsid w:val="00377AAE"/>
    <w:rsid w:val="00377BB1"/>
    <w:rsid w:val="00377DFE"/>
    <w:rsid w:val="00377F88"/>
    <w:rsid w:val="00377FC1"/>
    <w:rsid w:val="003801F4"/>
    <w:rsid w:val="003804B0"/>
    <w:rsid w:val="0038050A"/>
    <w:rsid w:val="00380593"/>
    <w:rsid w:val="0038082F"/>
    <w:rsid w:val="00380837"/>
    <w:rsid w:val="0038084F"/>
    <w:rsid w:val="003808A7"/>
    <w:rsid w:val="00380946"/>
    <w:rsid w:val="00380A45"/>
    <w:rsid w:val="00380ACB"/>
    <w:rsid w:val="00380B75"/>
    <w:rsid w:val="00380C25"/>
    <w:rsid w:val="00380DB3"/>
    <w:rsid w:val="00380FAD"/>
    <w:rsid w:val="003811B0"/>
    <w:rsid w:val="0038136D"/>
    <w:rsid w:val="0038155E"/>
    <w:rsid w:val="00381847"/>
    <w:rsid w:val="0038185A"/>
    <w:rsid w:val="00381926"/>
    <w:rsid w:val="003819AC"/>
    <w:rsid w:val="003819B7"/>
    <w:rsid w:val="00381B63"/>
    <w:rsid w:val="0038204D"/>
    <w:rsid w:val="0038242E"/>
    <w:rsid w:val="00382458"/>
    <w:rsid w:val="003824C8"/>
    <w:rsid w:val="00382601"/>
    <w:rsid w:val="0038263D"/>
    <w:rsid w:val="00382682"/>
    <w:rsid w:val="00382781"/>
    <w:rsid w:val="00382817"/>
    <w:rsid w:val="00382868"/>
    <w:rsid w:val="00382894"/>
    <w:rsid w:val="0038293C"/>
    <w:rsid w:val="003829C9"/>
    <w:rsid w:val="00382A70"/>
    <w:rsid w:val="00382BB9"/>
    <w:rsid w:val="00382E3B"/>
    <w:rsid w:val="00382EA0"/>
    <w:rsid w:val="003830E0"/>
    <w:rsid w:val="00383189"/>
    <w:rsid w:val="003831D4"/>
    <w:rsid w:val="00383222"/>
    <w:rsid w:val="00383266"/>
    <w:rsid w:val="003832B2"/>
    <w:rsid w:val="00383327"/>
    <w:rsid w:val="003833A9"/>
    <w:rsid w:val="003834AE"/>
    <w:rsid w:val="00383539"/>
    <w:rsid w:val="00383591"/>
    <w:rsid w:val="003835A2"/>
    <w:rsid w:val="0038367A"/>
    <w:rsid w:val="003837CF"/>
    <w:rsid w:val="00383975"/>
    <w:rsid w:val="003839FB"/>
    <w:rsid w:val="00383A25"/>
    <w:rsid w:val="00383ABB"/>
    <w:rsid w:val="00383DDA"/>
    <w:rsid w:val="00383EEE"/>
    <w:rsid w:val="003840CB"/>
    <w:rsid w:val="003840FD"/>
    <w:rsid w:val="0038440C"/>
    <w:rsid w:val="003847DC"/>
    <w:rsid w:val="00384805"/>
    <w:rsid w:val="003848C0"/>
    <w:rsid w:val="003849F7"/>
    <w:rsid w:val="00384B24"/>
    <w:rsid w:val="00384BC0"/>
    <w:rsid w:val="00384D0A"/>
    <w:rsid w:val="003851B7"/>
    <w:rsid w:val="0038532F"/>
    <w:rsid w:val="003854D1"/>
    <w:rsid w:val="0038560D"/>
    <w:rsid w:val="00385844"/>
    <w:rsid w:val="00385A97"/>
    <w:rsid w:val="00385B27"/>
    <w:rsid w:val="00385B9D"/>
    <w:rsid w:val="00386034"/>
    <w:rsid w:val="0038644B"/>
    <w:rsid w:val="00386565"/>
    <w:rsid w:val="0038659F"/>
    <w:rsid w:val="00386922"/>
    <w:rsid w:val="0038697D"/>
    <w:rsid w:val="00386A69"/>
    <w:rsid w:val="00386F6A"/>
    <w:rsid w:val="00387286"/>
    <w:rsid w:val="003872AD"/>
    <w:rsid w:val="003874E7"/>
    <w:rsid w:val="00387702"/>
    <w:rsid w:val="00387BBF"/>
    <w:rsid w:val="00387C0D"/>
    <w:rsid w:val="00387F31"/>
    <w:rsid w:val="003900CB"/>
    <w:rsid w:val="0039022A"/>
    <w:rsid w:val="0039023E"/>
    <w:rsid w:val="0039030E"/>
    <w:rsid w:val="0039033F"/>
    <w:rsid w:val="0039045D"/>
    <w:rsid w:val="003905E0"/>
    <w:rsid w:val="003907D2"/>
    <w:rsid w:val="00390812"/>
    <w:rsid w:val="00390ABC"/>
    <w:rsid w:val="00390AE1"/>
    <w:rsid w:val="00390AE7"/>
    <w:rsid w:val="00390BFF"/>
    <w:rsid w:val="00390D2D"/>
    <w:rsid w:val="00390D62"/>
    <w:rsid w:val="00390D87"/>
    <w:rsid w:val="00390DBF"/>
    <w:rsid w:val="00390DC9"/>
    <w:rsid w:val="00390F3E"/>
    <w:rsid w:val="00390F4F"/>
    <w:rsid w:val="003910AA"/>
    <w:rsid w:val="0039126C"/>
    <w:rsid w:val="003912B0"/>
    <w:rsid w:val="00391358"/>
    <w:rsid w:val="003913B2"/>
    <w:rsid w:val="00391600"/>
    <w:rsid w:val="00391894"/>
    <w:rsid w:val="00391A90"/>
    <w:rsid w:val="00391ADE"/>
    <w:rsid w:val="00391B4A"/>
    <w:rsid w:val="00391BCA"/>
    <w:rsid w:val="00391C9F"/>
    <w:rsid w:val="00392055"/>
    <w:rsid w:val="003920CB"/>
    <w:rsid w:val="003921FF"/>
    <w:rsid w:val="003923B7"/>
    <w:rsid w:val="003923C8"/>
    <w:rsid w:val="00392999"/>
    <w:rsid w:val="00392A0B"/>
    <w:rsid w:val="00392AB3"/>
    <w:rsid w:val="00392B2D"/>
    <w:rsid w:val="00392BA6"/>
    <w:rsid w:val="00392F11"/>
    <w:rsid w:val="0039304D"/>
    <w:rsid w:val="00393055"/>
    <w:rsid w:val="0039317F"/>
    <w:rsid w:val="0039346D"/>
    <w:rsid w:val="003934B9"/>
    <w:rsid w:val="00393688"/>
    <w:rsid w:val="003936E5"/>
    <w:rsid w:val="00393938"/>
    <w:rsid w:val="00393967"/>
    <w:rsid w:val="00393A30"/>
    <w:rsid w:val="00393B7C"/>
    <w:rsid w:val="00393DB1"/>
    <w:rsid w:val="00393DD6"/>
    <w:rsid w:val="00394003"/>
    <w:rsid w:val="00394005"/>
    <w:rsid w:val="00394203"/>
    <w:rsid w:val="00394318"/>
    <w:rsid w:val="003943DB"/>
    <w:rsid w:val="00394658"/>
    <w:rsid w:val="003946B4"/>
    <w:rsid w:val="003947B0"/>
    <w:rsid w:val="00394858"/>
    <w:rsid w:val="00394963"/>
    <w:rsid w:val="0039499D"/>
    <w:rsid w:val="00394A64"/>
    <w:rsid w:val="00394AF4"/>
    <w:rsid w:val="00394B96"/>
    <w:rsid w:val="00394D91"/>
    <w:rsid w:val="00394FED"/>
    <w:rsid w:val="00395089"/>
    <w:rsid w:val="00395432"/>
    <w:rsid w:val="0039547D"/>
    <w:rsid w:val="00395788"/>
    <w:rsid w:val="0039581B"/>
    <w:rsid w:val="00395821"/>
    <w:rsid w:val="00395BAF"/>
    <w:rsid w:val="00395BE2"/>
    <w:rsid w:val="00395C1B"/>
    <w:rsid w:val="00395C7C"/>
    <w:rsid w:val="00395D9A"/>
    <w:rsid w:val="00396130"/>
    <w:rsid w:val="003961E5"/>
    <w:rsid w:val="003965FF"/>
    <w:rsid w:val="00396635"/>
    <w:rsid w:val="003967DA"/>
    <w:rsid w:val="00396811"/>
    <w:rsid w:val="00396886"/>
    <w:rsid w:val="00396A76"/>
    <w:rsid w:val="00396BD3"/>
    <w:rsid w:val="00396F38"/>
    <w:rsid w:val="00396F85"/>
    <w:rsid w:val="00396FD8"/>
    <w:rsid w:val="0039731F"/>
    <w:rsid w:val="00397351"/>
    <w:rsid w:val="003973EA"/>
    <w:rsid w:val="00397469"/>
    <w:rsid w:val="00397584"/>
    <w:rsid w:val="00397858"/>
    <w:rsid w:val="003978EA"/>
    <w:rsid w:val="00397B54"/>
    <w:rsid w:val="00397F7A"/>
    <w:rsid w:val="003A021D"/>
    <w:rsid w:val="003A024C"/>
    <w:rsid w:val="003A035C"/>
    <w:rsid w:val="003A0471"/>
    <w:rsid w:val="003A04A7"/>
    <w:rsid w:val="003A058A"/>
    <w:rsid w:val="003A071E"/>
    <w:rsid w:val="003A09AD"/>
    <w:rsid w:val="003A0AE0"/>
    <w:rsid w:val="003A0BB2"/>
    <w:rsid w:val="003A0CE3"/>
    <w:rsid w:val="003A0D87"/>
    <w:rsid w:val="003A1047"/>
    <w:rsid w:val="003A10C8"/>
    <w:rsid w:val="003A1290"/>
    <w:rsid w:val="003A141D"/>
    <w:rsid w:val="003A1500"/>
    <w:rsid w:val="003A169E"/>
    <w:rsid w:val="003A172F"/>
    <w:rsid w:val="003A1E41"/>
    <w:rsid w:val="003A1FA6"/>
    <w:rsid w:val="003A20E4"/>
    <w:rsid w:val="003A2362"/>
    <w:rsid w:val="003A24C4"/>
    <w:rsid w:val="003A266D"/>
    <w:rsid w:val="003A2A99"/>
    <w:rsid w:val="003A2B0F"/>
    <w:rsid w:val="003A2B5A"/>
    <w:rsid w:val="003A2D67"/>
    <w:rsid w:val="003A2E1C"/>
    <w:rsid w:val="003A2F29"/>
    <w:rsid w:val="003A3013"/>
    <w:rsid w:val="003A3133"/>
    <w:rsid w:val="003A3382"/>
    <w:rsid w:val="003A35F7"/>
    <w:rsid w:val="003A37D0"/>
    <w:rsid w:val="003A38CB"/>
    <w:rsid w:val="003A397A"/>
    <w:rsid w:val="003A399F"/>
    <w:rsid w:val="003A39FD"/>
    <w:rsid w:val="003A3D45"/>
    <w:rsid w:val="003A3F24"/>
    <w:rsid w:val="003A3F8D"/>
    <w:rsid w:val="003A4465"/>
    <w:rsid w:val="003A4468"/>
    <w:rsid w:val="003A447B"/>
    <w:rsid w:val="003A44F5"/>
    <w:rsid w:val="003A452B"/>
    <w:rsid w:val="003A4679"/>
    <w:rsid w:val="003A4681"/>
    <w:rsid w:val="003A473C"/>
    <w:rsid w:val="003A4847"/>
    <w:rsid w:val="003A484E"/>
    <w:rsid w:val="003A4A76"/>
    <w:rsid w:val="003A4CED"/>
    <w:rsid w:val="003A4CF5"/>
    <w:rsid w:val="003A4D43"/>
    <w:rsid w:val="003A4E27"/>
    <w:rsid w:val="003A4F80"/>
    <w:rsid w:val="003A5822"/>
    <w:rsid w:val="003A58AC"/>
    <w:rsid w:val="003A5962"/>
    <w:rsid w:val="003A5AF5"/>
    <w:rsid w:val="003A5B3B"/>
    <w:rsid w:val="003A5C87"/>
    <w:rsid w:val="003A6090"/>
    <w:rsid w:val="003A6141"/>
    <w:rsid w:val="003A6144"/>
    <w:rsid w:val="003A6410"/>
    <w:rsid w:val="003A69F4"/>
    <w:rsid w:val="003A6A1E"/>
    <w:rsid w:val="003A6A3B"/>
    <w:rsid w:val="003A6A49"/>
    <w:rsid w:val="003A6A95"/>
    <w:rsid w:val="003A6B0C"/>
    <w:rsid w:val="003A6B27"/>
    <w:rsid w:val="003A6B54"/>
    <w:rsid w:val="003A6D6D"/>
    <w:rsid w:val="003A70A4"/>
    <w:rsid w:val="003A7195"/>
    <w:rsid w:val="003A719F"/>
    <w:rsid w:val="003A71C0"/>
    <w:rsid w:val="003A7534"/>
    <w:rsid w:val="003A7717"/>
    <w:rsid w:val="003A7855"/>
    <w:rsid w:val="003A786F"/>
    <w:rsid w:val="003A78FB"/>
    <w:rsid w:val="003A7941"/>
    <w:rsid w:val="003A79FB"/>
    <w:rsid w:val="003A7A2E"/>
    <w:rsid w:val="003A7B32"/>
    <w:rsid w:val="003A7C07"/>
    <w:rsid w:val="003A7D86"/>
    <w:rsid w:val="003A7D89"/>
    <w:rsid w:val="003B00B7"/>
    <w:rsid w:val="003B016B"/>
    <w:rsid w:val="003B022F"/>
    <w:rsid w:val="003B0240"/>
    <w:rsid w:val="003B0285"/>
    <w:rsid w:val="003B032D"/>
    <w:rsid w:val="003B04A6"/>
    <w:rsid w:val="003B0725"/>
    <w:rsid w:val="003B086C"/>
    <w:rsid w:val="003B093A"/>
    <w:rsid w:val="003B09B6"/>
    <w:rsid w:val="003B0D7F"/>
    <w:rsid w:val="003B0E3D"/>
    <w:rsid w:val="003B1156"/>
    <w:rsid w:val="003B1201"/>
    <w:rsid w:val="003B12F6"/>
    <w:rsid w:val="003B1504"/>
    <w:rsid w:val="003B15B3"/>
    <w:rsid w:val="003B18C5"/>
    <w:rsid w:val="003B1986"/>
    <w:rsid w:val="003B1C64"/>
    <w:rsid w:val="003B1D63"/>
    <w:rsid w:val="003B1F5C"/>
    <w:rsid w:val="003B1FE0"/>
    <w:rsid w:val="003B2066"/>
    <w:rsid w:val="003B22B2"/>
    <w:rsid w:val="003B22BE"/>
    <w:rsid w:val="003B2668"/>
    <w:rsid w:val="003B28E6"/>
    <w:rsid w:val="003B2911"/>
    <w:rsid w:val="003B29B9"/>
    <w:rsid w:val="003B2B58"/>
    <w:rsid w:val="003B2C87"/>
    <w:rsid w:val="003B2DA7"/>
    <w:rsid w:val="003B2DFD"/>
    <w:rsid w:val="003B2ECD"/>
    <w:rsid w:val="003B3099"/>
    <w:rsid w:val="003B30AF"/>
    <w:rsid w:val="003B30F0"/>
    <w:rsid w:val="003B3142"/>
    <w:rsid w:val="003B31F4"/>
    <w:rsid w:val="003B3281"/>
    <w:rsid w:val="003B3338"/>
    <w:rsid w:val="003B3659"/>
    <w:rsid w:val="003B36FB"/>
    <w:rsid w:val="003B3735"/>
    <w:rsid w:val="003B39BD"/>
    <w:rsid w:val="003B3B76"/>
    <w:rsid w:val="003B3CBF"/>
    <w:rsid w:val="003B3D4B"/>
    <w:rsid w:val="003B3D70"/>
    <w:rsid w:val="003B3E5F"/>
    <w:rsid w:val="003B3FC1"/>
    <w:rsid w:val="003B4014"/>
    <w:rsid w:val="003B40CF"/>
    <w:rsid w:val="003B4180"/>
    <w:rsid w:val="003B41D5"/>
    <w:rsid w:val="003B44EC"/>
    <w:rsid w:val="003B4798"/>
    <w:rsid w:val="003B47F3"/>
    <w:rsid w:val="003B4800"/>
    <w:rsid w:val="003B4AB3"/>
    <w:rsid w:val="003B4B71"/>
    <w:rsid w:val="003B4CFF"/>
    <w:rsid w:val="003B4DEA"/>
    <w:rsid w:val="003B4E2E"/>
    <w:rsid w:val="003B4E92"/>
    <w:rsid w:val="003B4EAF"/>
    <w:rsid w:val="003B4F21"/>
    <w:rsid w:val="003B5075"/>
    <w:rsid w:val="003B509D"/>
    <w:rsid w:val="003B51C8"/>
    <w:rsid w:val="003B5238"/>
    <w:rsid w:val="003B52C0"/>
    <w:rsid w:val="003B5485"/>
    <w:rsid w:val="003B555C"/>
    <w:rsid w:val="003B55E4"/>
    <w:rsid w:val="003B5665"/>
    <w:rsid w:val="003B56B7"/>
    <w:rsid w:val="003B5AAA"/>
    <w:rsid w:val="003B5DAA"/>
    <w:rsid w:val="003B60BE"/>
    <w:rsid w:val="003B60E1"/>
    <w:rsid w:val="003B6120"/>
    <w:rsid w:val="003B6608"/>
    <w:rsid w:val="003B66A5"/>
    <w:rsid w:val="003B672B"/>
    <w:rsid w:val="003B688C"/>
    <w:rsid w:val="003B693B"/>
    <w:rsid w:val="003B6A99"/>
    <w:rsid w:val="003B6AD9"/>
    <w:rsid w:val="003B709C"/>
    <w:rsid w:val="003B70A3"/>
    <w:rsid w:val="003B71B5"/>
    <w:rsid w:val="003B71DD"/>
    <w:rsid w:val="003B7487"/>
    <w:rsid w:val="003B74CC"/>
    <w:rsid w:val="003B76B6"/>
    <w:rsid w:val="003B7731"/>
    <w:rsid w:val="003B77B9"/>
    <w:rsid w:val="003B7B37"/>
    <w:rsid w:val="003B7BB1"/>
    <w:rsid w:val="003B7BDA"/>
    <w:rsid w:val="003B7E12"/>
    <w:rsid w:val="003B7E65"/>
    <w:rsid w:val="003C02A3"/>
    <w:rsid w:val="003C0400"/>
    <w:rsid w:val="003C053B"/>
    <w:rsid w:val="003C065F"/>
    <w:rsid w:val="003C06F7"/>
    <w:rsid w:val="003C070A"/>
    <w:rsid w:val="003C077D"/>
    <w:rsid w:val="003C07FC"/>
    <w:rsid w:val="003C0915"/>
    <w:rsid w:val="003C09D3"/>
    <w:rsid w:val="003C0D97"/>
    <w:rsid w:val="003C0DC7"/>
    <w:rsid w:val="003C0E7A"/>
    <w:rsid w:val="003C1170"/>
    <w:rsid w:val="003C1367"/>
    <w:rsid w:val="003C13AD"/>
    <w:rsid w:val="003C14EA"/>
    <w:rsid w:val="003C1865"/>
    <w:rsid w:val="003C1965"/>
    <w:rsid w:val="003C1A2A"/>
    <w:rsid w:val="003C1A37"/>
    <w:rsid w:val="003C1C95"/>
    <w:rsid w:val="003C1D8C"/>
    <w:rsid w:val="003C1E26"/>
    <w:rsid w:val="003C1FEF"/>
    <w:rsid w:val="003C216D"/>
    <w:rsid w:val="003C217A"/>
    <w:rsid w:val="003C24BC"/>
    <w:rsid w:val="003C2554"/>
    <w:rsid w:val="003C266B"/>
    <w:rsid w:val="003C294F"/>
    <w:rsid w:val="003C2A22"/>
    <w:rsid w:val="003C2BB9"/>
    <w:rsid w:val="003C313D"/>
    <w:rsid w:val="003C32CD"/>
    <w:rsid w:val="003C3436"/>
    <w:rsid w:val="003C3616"/>
    <w:rsid w:val="003C3632"/>
    <w:rsid w:val="003C369B"/>
    <w:rsid w:val="003C373E"/>
    <w:rsid w:val="003C3760"/>
    <w:rsid w:val="003C383A"/>
    <w:rsid w:val="003C38D5"/>
    <w:rsid w:val="003C3992"/>
    <w:rsid w:val="003C39C4"/>
    <w:rsid w:val="003C3B0B"/>
    <w:rsid w:val="003C3B30"/>
    <w:rsid w:val="003C3B7A"/>
    <w:rsid w:val="003C3D3B"/>
    <w:rsid w:val="003C3E84"/>
    <w:rsid w:val="003C3EBA"/>
    <w:rsid w:val="003C4083"/>
    <w:rsid w:val="003C4084"/>
    <w:rsid w:val="003C41B4"/>
    <w:rsid w:val="003C437F"/>
    <w:rsid w:val="003C4612"/>
    <w:rsid w:val="003C47B0"/>
    <w:rsid w:val="003C48FA"/>
    <w:rsid w:val="003C4952"/>
    <w:rsid w:val="003C4A4B"/>
    <w:rsid w:val="003C4B7B"/>
    <w:rsid w:val="003C4B8E"/>
    <w:rsid w:val="003C4CF6"/>
    <w:rsid w:val="003C4D11"/>
    <w:rsid w:val="003C5019"/>
    <w:rsid w:val="003C50C9"/>
    <w:rsid w:val="003C548F"/>
    <w:rsid w:val="003C552B"/>
    <w:rsid w:val="003C55A8"/>
    <w:rsid w:val="003C599A"/>
    <w:rsid w:val="003C5A33"/>
    <w:rsid w:val="003C5C2E"/>
    <w:rsid w:val="003C5E60"/>
    <w:rsid w:val="003C6081"/>
    <w:rsid w:val="003C621E"/>
    <w:rsid w:val="003C6352"/>
    <w:rsid w:val="003C6753"/>
    <w:rsid w:val="003C6870"/>
    <w:rsid w:val="003C68B8"/>
    <w:rsid w:val="003C6A86"/>
    <w:rsid w:val="003C6AED"/>
    <w:rsid w:val="003C6B0E"/>
    <w:rsid w:val="003C6CD0"/>
    <w:rsid w:val="003C6CF5"/>
    <w:rsid w:val="003C6D66"/>
    <w:rsid w:val="003C6EC9"/>
    <w:rsid w:val="003C70F2"/>
    <w:rsid w:val="003C7176"/>
    <w:rsid w:val="003C7404"/>
    <w:rsid w:val="003C7433"/>
    <w:rsid w:val="003C7446"/>
    <w:rsid w:val="003C7484"/>
    <w:rsid w:val="003C74BC"/>
    <w:rsid w:val="003C75C2"/>
    <w:rsid w:val="003C75D5"/>
    <w:rsid w:val="003C75F1"/>
    <w:rsid w:val="003C7617"/>
    <w:rsid w:val="003C762B"/>
    <w:rsid w:val="003C766F"/>
    <w:rsid w:val="003C76E8"/>
    <w:rsid w:val="003C7710"/>
    <w:rsid w:val="003C7808"/>
    <w:rsid w:val="003C7864"/>
    <w:rsid w:val="003C7BBA"/>
    <w:rsid w:val="003C7FF8"/>
    <w:rsid w:val="003D0191"/>
    <w:rsid w:val="003D0326"/>
    <w:rsid w:val="003D04B4"/>
    <w:rsid w:val="003D06D5"/>
    <w:rsid w:val="003D0759"/>
    <w:rsid w:val="003D0784"/>
    <w:rsid w:val="003D07DD"/>
    <w:rsid w:val="003D0E1E"/>
    <w:rsid w:val="003D0E27"/>
    <w:rsid w:val="003D0EC8"/>
    <w:rsid w:val="003D11EA"/>
    <w:rsid w:val="003D13D1"/>
    <w:rsid w:val="003D14FB"/>
    <w:rsid w:val="003D153F"/>
    <w:rsid w:val="003D15E5"/>
    <w:rsid w:val="003D1746"/>
    <w:rsid w:val="003D17A8"/>
    <w:rsid w:val="003D1955"/>
    <w:rsid w:val="003D19AC"/>
    <w:rsid w:val="003D1AA5"/>
    <w:rsid w:val="003D1C07"/>
    <w:rsid w:val="003D1EF9"/>
    <w:rsid w:val="003D2125"/>
    <w:rsid w:val="003D226B"/>
    <w:rsid w:val="003D27AC"/>
    <w:rsid w:val="003D2A10"/>
    <w:rsid w:val="003D2EF0"/>
    <w:rsid w:val="003D3034"/>
    <w:rsid w:val="003D3035"/>
    <w:rsid w:val="003D31C2"/>
    <w:rsid w:val="003D3315"/>
    <w:rsid w:val="003D338E"/>
    <w:rsid w:val="003D362E"/>
    <w:rsid w:val="003D39E8"/>
    <w:rsid w:val="003D39F8"/>
    <w:rsid w:val="003D3AE5"/>
    <w:rsid w:val="003D3BAE"/>
    <w:rsid w:val="003D3CE8"/>
    <w:rsid w:val="003D3F44"/>
    <w:rsid w:val="003D3F70"/>
    <w:rsid w:val="003D4217"/>
    <w:rsid w:val="003D44BA"/>
    <w:rsid w:val="003D44C7"/>
    <w:rsid w:val="003D45AE"/>
    <w:rsid w:val="003D4655"/>
    <w:rsid w:val="003D47BB"/>
    <w:rsid w:val="003D4958"/>
    <w:rsid w:val="003D4B16"/>
    <w:rsid w:val="003D4EDB"/>
    <w:rsid w:val="003D4F39"/>
    <w:rsid w:val="003D509C"/>
    <w:rsid w:val="003D5101"/>
    <w:rsid w:val="003D51BB"/>
    <w:rsid w:val="003D53A8"/>
    <w:rsid w:val="003D5426"/>
    <w:rsid w:val="003D54A7"/>
    <w:rsid w:val="003D5672"/>
    <w:rsid w:val="003D5751"/>
    <w:rsid w:val="003D5833"/>
    <w:rsid w:val="003D58E3"/>
    <w:rsid w:val="003D5A01"/>
    <w:rsid w:val="003D5AA9"/>
    <w:rsid w:val="003D5D6A"/>
    <w:rsid w:val="003D5E5D"/>
    <w:rsid w:val="003D5E68"/>
    <w:rsid w:val="003D5EC7"/>
    <w:rsid w:val="003D5EE4"/>
    <w:rsid w:val="003D5FAC"/>
    <w:rsid w:val="003D6086"/>
    <w:rsid w:val="003D619D"/>
    <w:rsid w:val="003D61B4"/>
    <w:rsid w:val="003D6307"/>
    <w:rsid w:val="003D6361"/>
    <w:rsid w:val="003D65F8"/>
    <w:rsid w:val="003D660C"/>
    <w:rsid w:val="003D667B"/>
    <w:rsid w:val="003D67E5"/>
    <w:rsid w:val="003D6873"/>
    <w:rsid w:val="003D695A"/>
    <w:rsid w:val="003D6D90"/>
    <w:rsid w:val="003D6E15"/>
    <w:rsid w:val="003D6F12"/>
    <w:rsid w:val="003D7275"/>
    <w:rsid w:val="003D72CF"/>
    <w:rsid w:val="003D72E0"/>
    <w:rsid w:val="003D730F"/>
    <w:rsid w:val="003D73ED"/>
    <w:rsid w:val="003D7426"/>
    <w:rsid w:val="003D74E9"/>
    <w:rsid w:val="003D756E"/>
    <w:rsid w:val="003D7914"/>
    <w:rsid w:val="003D7971"/>
    <w:rsid w:val="003D79F6"/>
    <w:rsid w:val="003D7A7A"/>
    <w:rsid w:val="003D7B5D"/>
    <w:rsid w:val="003D7B82"/>
    <w:rsid w:val="003D7BBB"/>
    <w:rsid w:val="003D7E95"/>
    <w:rsid w:val="003E01B8"/>
    <w:rsid w:val="003E01C3"/>
    <w:rsid w:val="003E0269"/>
    <w:rsid w:val="003E032E"/>
    <w:rsid w:val="003E034A"/>
    <w:rsid w:val="003E0474"/>
    <w:rsid w:val="003E047D"/>
    <w:rsid w:val="003E0870"/>
    <w:rsid w:val="003E0A52"/>
    <w:rsid w:val="003E0BE8"/>
    <w:rsid w:val="003E0CB4"/>
    <w:rsid w:val="003E0D0B"/>
    <w:rsid w:val="003E0E0F"/>
    <w:rsid w:val="003E0F8B"/>
    <w:rsid w:val="003E1208"/>
    <w:rsid w:val="003E12B8"/>
    <w:rsid w:val="003E1310"/>
    <w:rsid w:val="003E1316"/>
    <w:rsid w:val="003E145D"/>
    <w:rsid w:val="003E150F"/>
    <w:rsid w:val="003E17CC"/>
    <w:rsid w:val="003E181A"/>
    <w:rsid w:val="003E190B"/>
    <w:rsid w:val="003E19B3"/>
    <w:rsid w:val="003E1A17"/>
    <w:rsid w:val="003E1A33"/>
    <w:rsid w:val="003E1F94"/>
    <w:rsid w:val="003E1FCA"/>
    <w:rsid w:val="003E20BB"/>
    <w:rsid w:val="003E2386"/>
    <w:rsid w:val="003E2538"/>
    <w:rsid w:val="003E253A"/>
    <w:rsid w:val="003E2935"/>
    <w:rsid w:val="003E2A00"/>
    <w:rsid w:val="003E2D99"/>
    <w:rsid w:val="003E2FDF"/>
    <w:rsid w:val="003E30E6"/>
    <w:rsid w:val="003E3287"/>
    <w:rsid w:val="003E36F4"/>
    <w:rsid w:val="003E3987"/>
    <w:rsid w:val="003E39BD"/>
    <w:rsid w:val="003E3A1F"/>
    <w:rsid w:val="003E3C58"/>
    <w:rsid w:val="003E3C94"/>
    <w:rsid w:val="003E3CD4"/>
    <w:rsid w:val="003E3DE8"/>
    <w:rsid w:val="003E3FBD"/>
    <w:rsid w:val="003E3FC9"/>
    <w:rsid w:val="003E3FE5"/>
    <w:rsid w:val="003E44B5"/>
    <w:rsid w:val="003E4576"/>
    <w:rsid w:val="003E4611"/>
    <w:rsid w:val="003E46D5"/>
    <w:rsid w:val="003E4744"/>
    <w:rsid w:val="003E49CF"/>
    <w:rsid w:val="003E4A0E"/>
    <w:rsid w:val="003E4AB7"/>
    <w:rsid w:val="003E4ADD"/>
    <w:rsid w:val="003E4C9F"/>
    <w:rsid w:val="003E4CE3"/>
    <w:rsid w:val="003E4D5A"/>
    <w:rsid w:val="003E4DA4"/>
    <w:rsid w:val="003E5350"/>
    <w:rsid w:val="003E540C"/>
    <w:rsid w:val="003E55EB"/>
    <w:rsid w:val="003E5793"/>
    <w:rsid w:val="003E57AF"/>
    <w:rsid w:val="003E5990"/>
    <w:rsid w:val="003E5AF1"/>
    <w:rsid w:val="003E5CFF"/>
    <w:rsid w:val="003E5D45"/>
    <w:rsid w:val="003E5D8D"/>
    <w:rsid w:val="003E5E2B"/>
    <w:rsid w:val="003E5F8B"/>
    <w:rsid w:val="003E5FF5"/>
    <w:rsid w:val="003E6184"/>
    <w:rsid w:val="003E6242"/>
    <w:rsid w:val="003E6589"/>
    <w:rsid w:val="003E66DF"/>
    <w:rsid w:val="003E670A"/>
    <w:rsid w:val="003E672E"/>
    <w:rsid w:val="003E677B"/>
    <w:rsid w:val="003E67E7"/>
    <w:rsid w:val="003E6CF8"/>
    <w:rsid w:val="003E6DBF"/>
    <w:rsid w:val="003E74BF"/>
    <w:rsid w:val="003E756B"/>
    <w:rsid w:val="003E7697"/>
    <w:rsid w:val="003E76AB"/>
    <w:rsid w:val="003E7718"/>
    <w:rsid w:val="003E7745"/>
    <w:rsid w:val="003E7768"/>
    <w:rsid w:val="003E7A25"/>
    <w:rsid w:val="003E7AF2"/>
    <w:rsid w:val="003E7BA7"/>
    <w:rsid w:val="003E7BDD"/>
    <w:rsid w:val="003E7FCF"/>
    <w:rsid w:val="003F002D"/>
    <w:rsid w:val="003F0136"/>
    <w:rsid w:val="003F01E6"/>
    <w:rsid w:val="003F020D"/>
    <w:rsid w:val="003F0220"/>
    <w:rsid w:val="003F043E"/>
    <w:rsid w:val="003F046E"/>
    <w:rsid w:val="003F07DB"/>
    <w:rsid w:val="003F0898"/>
    <w:rsid w:val="003F095F"/>
    <w:rsid w:val="003F0BCD"/>
    <w:rsid w:val="003F0D9C"/>
    <w:rsid w:val="003F0E6E"/>
    <w:rsid w:val="003F0F72"/>
    <w:rsid w:val="003F1075"/>
    <w:rsid w:val="003F108E"/>
    <w:rsid w:val="003F1173"/>
    <w:rsid w:val="003F119F"/>
    <w:rsid w:val="003F1221"/>
    <w:rsid w:val="003F1298"/>
    <w:rsid w:val="003F16E7"/>
    <w:rsid w:val="003F1706"/>
    <w:rsid w:val="003F17CD"/>
    <w:rsid w:val="003F1844"/>
    <w:rsid w:val="003F1A98"/>
    <w:rsid w:val="003F1CE6"/>
    <w:rsid w:val="003F1D2A"/>
    <w:rsid w:val="003F20A4"/>
    <w:rsid w:val="003F21D0"/>
    <w:rsid w:val="003F2284"/>
    <w:rsid w:val="003F22FB"/>
    <w:rsid w:val="003F2671"/>
    <w:rsid w:val="003F2716"/>
    <w:rsid w:val="003F2861"/>
    <w:rsid w:val="003F2ACC"/>
    <w:rsid w:val="003F2BF9"/>
    <w:rsid w:val="003F2DF6"/>
    <w:rsid w:val="003F2F87"/>
    <w:rsid w:val="003F33D0"/>
    <w:rsid w:val="003F35C5"/>
    <w:rsid w:val="003F3651"/>
    <w:rsid w:val="003F393F"/>
    <w:rsid w:val="003F3AA7"/>
    <w:rsid w:val="003F3C61"/>
    <w:rsid w:val="003F3D40"/>
    <w:rsid w:val="003F3D8E"/>
    <w:rsid w:val="003F3E86"/>
    <w:rsid w:val="003F40BF"/>
    <w:rsid w:val="003F40E1"/>
    <w:rsid w:val="003F40F6"/>
    <w:rsid w:val="003F4258"/>
    <w:rsid w:val="003F426A"/>
    <w:rsid w:val="003F4356"/>
    <w:rsid w:val="003F43B9"/>
    <w:rsid w:val="003F4433"/>
    <w:rsid w:val="003F459E"/>
    <w:rsid w:val="003F45A9"/>
    <w:rsid w:val="003F460D"/>
    <w:rsid w:val="003F4787"/>
    <w:rsid w:val="003F4AA6"/>
    <w:rsid w:val="003F5034"/>
    <w:rsid w:val="003F51C7"/>
    <w:rsid w:val="003F5367"/>
    <w:rsid w:val="003F538B"/>
    <w:rsid w:val="003F53EF"/>
    <w:rsid w:val="003F5766"/>
    <w:rsid w:val="003F5901"/>
    <w:rsid w:val="003F5910"/>
    <w:rsid w:val="003F5F1A"/>
    <w:rsid w:val="003F5FD2"/>
    <w:rsid w:val="003F6127"/>
    <w:rsid w:val="003F62D7"/>
    <w:rsid w:val="003F6491"/>
    <w:rsid w:val="003F65E7"/>
    <w:rsid w:val="003F6738"/>
    <w:rsid w:val="003F68EA"/>
    <w:rsid w:val="003F6BDD"/>
    <w:rsid w:val="003F6CB7"/>
    <w:rsid w:val="003F6D11"/>
    <w:rsid w:val="003F6D3A"/>
    <w:rsid w:val="003F7053"/>
    <w:rsid w:val="003F7366"/>
    <w:rsid w:val="003F73AE"/>
    <w:rsid w:val="003F75B0"/>
    <w:rsid w:val="003F768E"/>
    <w:rsid w:val="003F7769"/>
    <w:rsid w:val="003F791B"/>
    <w:rsid w:val="003F79D1"/>
    <w:rsid w:val="003F7AEC"/>
    <w:rsid w:val="003F7BD5"/>
    <w:rsid w:val="003F7DB2"/>
    <w:rsid w:val="003F7DB8"/>
    <w:rsid w:val="003F7F65"/>
    <w:rsid w:val="00400221"/>
    <w:rsid w:val="0040026A"/>
    <w:rsid w:val="004003D1"/>
    <w:rsid w:val="00400437"/>
    <w:rsid w:val="00400454"/>
    <w:rsid w:val="0040047D"/>
    <w:rsid w:val="00400700"/>
    <w:rsid w:val="00400780"/>
    <w:rsid w:val="00400815"/>
    <w:rsid w:val="004008C0"/>
    <w:rsid w:val="00400903"/>
    <w:rsid w:val="004009F7"/>
    <w:rsid w:val="00400AD5"/>
    <w:rsid w:val="00400C89"/>
    <w:rsid w:val="00400F0C"/>
    <w:rsid w:val="0040133D"/>
    <w:rsid w:val="0040156E"/>
    <w:rsid w:val="00401693"/>
    <w:rsid w:val="004016B9"/>
    <w:rsid w:val="004016F7"/>
    <w:rsid w:val="004017F4"/>
    <w:rsid w:val="00401A33"/>
    <w:rsid w:val="00401A90"/>
    <w:rsid w:val="00401B6D"/>
    <w:rsid w:val="00401D25"/>
    <w:rsid w:val="00401E74"/>
    <w:rsid w:val="00402145"/>
    <w:rsid w:val="0040215E"/>
    <w:rsid w:val="00402190"/>
    <w:rsid w:val="0040224F"/>
    <w:rsid w:val="004024EC"/>
    <w:rsid w:val="0040269F"/>
    <w:rsid w:val="00402704"/>
    <w:rsid w:val="00402A7C"/>
    <w:rsid w:val="00402ABB"/>
    <w:rsid w:val="00402D64"/>
    <w:rsid w:val="0040302F"/>
    <w:rsid w:val="0040306D"/>
    <w:rsid w:val="0040306E"/>
    <w:rsid w:val="00403586"/>
    <w:rsid w:val="0040374F"/>
    <w:rsid w:val="00403840"/>
    <w:rsid w:val="004038A3"/>
    <w:rsid w:val="00403BB1"/>
    <w:rsid w:val="00403C7D"/>
    <w:rsid w:val="00403C9F"/>
    <w:rsid w:val="00403CC6"/>
    <w:rsid w:val="0040403C"/>
    <w:rsid w:val="00404098"/>
    <w:rsid w:val="00404408"/>
    <w:rsid w:val="0040440C"/>
    <w:rsid w:val="00404420"/>
    <w:rsid w:val="0040443E"/>
    <w:rsid w:val="0040445E"/>
    <w:rsid w:val="004044BE"/>
    <w:rsid w:val="0040457D"/>
    <w:rsid w:val="004046CA"/>
    <w:rsid w:val="004047AF"/>
    <w:rsid w:val="0040480B"/>
    <w:rsid w:val="00404972"/>
    <w:rsid w:val="00404A38"/>
    <w:rsid w:val="00404AAD"/>
    <w:rsid w:val="00404F87"/>
    <w:rsid w:val="00405061"/>
    <w:rsid w:val="004052B6"/>
    <w:rsid w:val="004056CA"/>
    <w:rsid w:val="0040570F"/>
    <w:rsid w:val="0040578D"/>
    <w:rsid w:val="00405AC2"/>
    <w:rsid w:val="00405CF3"/>
    <w:rsid w:val="00405DCE"/>
    <w:rsid w:val="00405E5D"/>
    <w:rsid w:val="00405E6D"/>
    <w:rsid w:val="00405E8B"/>
    <w:rsid w:val="0040606C"/>
    <w:rsid w:val="004060CC"/>
    <w:rsid w:val="004060F1"/>
    <w:rsid w:val="0040651E"/>
    <w:rsid w:val="00406554"/>
    <w:rsid w:val="004065C0"/>
    <w:rsid w:val="004066C7"/>
    <w:rsid w:val="004067CC"/>
    <w:rsid w:val="004068A2"/>
    <w:rsid w:val="00406A0C"/>
    <w:rsid w:val="00406A15"/>
    <w:rsid w:val="00406A6F"/>
    <w:rsid w:val="00406B10"/>
    <w:rsid w:val="00406B25"/>
    <w:rsid w:val="00406F2C"/>
    <w:rsid w:val="004073CD"/>
    <w:rsid w:val="00407426"/>
    <w:rsid w:val="00407837"/>
    <w:rsid w:val="00407914"/>
    <w:rsid w:val="0040797B"/>
    <w:rsid w:val="00407A61"/>
    <w:rsid w:val="00407C52"/>
    <w:rsid w:val="00407D64"/>
    <w:rsid w:val="00407FAB"/>
    <w:rsid w:val="00407FFD"/>
    <w:rsid w:val="00410407"/>
    <w:rsid w:val="004105DD"/>
    <w:rsid w:val="00410671"/>
    <w:rsid w:val="004106E8"/>
    <w:rsid w:val="0041078E"/>
    <w:rsid w:val="00410974"/>
    <w:rsid w:val="004109A3"/>
    <w:rsid w:val="00410B1D"/>
    <w:rsid w:val="00410C46"/>
    <w:rsid w:val="00410C99"/>
    <w:rsid w:val="00410CB8"/>
    <w:rsid w:val="00410ECB"/>
    <w:rsid w:val="00411172"/>
    <w:rsid w:val="0041125D"/>
    <w:rsid w:val="0041125F"/>
    <w:rsid w:val="004113CC"/>
    <w:rsid w:val="004114B8"/>
    <w:rsid w:val="00411538"/>
    <w:rsid w:val="00411A48"/>
    <w:rsid w:val="00411B1A"/>
    <w:rsid w:val="00411CB6"/>
    <w:rsid w:val="00411CD7"/>
    <w:rsid w:val="00411CD8"/>
    <w:rsid w:val="00411DEB"/>
    <w:rsid w:val="00411E9A"/>
    <w:rsid w:val="004120AB"/>
    <w:rsid w:val="00412110"/>
    <w:rsid w:val="00412163"/>
    <w:rsid w:val="00412381"/>
    <w:rsid w:val="004124F7"/>
    <w:rsid w:val="004125D4"/>
    <w:rsid w:val="00412793"/>
    <w:rsid w:val="004129A5"/>
    <w:rsid w:val="004129DE"/>
    <w:rsid w:val="004129E0"/>
    <w:rsid w:val="00412A06"/>
    <w:rsid w:val="00412B8D"/>
    <w:rsid w:val="00412B91"/>
    <w:rsid w:val="00412D0C"/>
    <w:rsid w:val="00412EF6"/>
    <w:rsid w:val="00412F72"/>
    <w:rsid w:val="004130E9"/>
    <w:rsid w:val="004131A9"/>
    <w:rsid w:val="0041353F"/>
    <w:rsid w:val="0041360D"/>
    <w:rsid w:val="00413A07"/>
    <w:rsid w:val="00413A3A"/>
    <w:rsid w:val="00413A99"/>
    <w:rsid w:val="00413C84"/>
    <w:rsid w:val="00413E7E"/>
    <w:rsid w:val="00414064"/>
    <w:rsid w:val="004140E7"/>
    <w:rsid w:val="00414105"/>
    <w:rsid w:val="00414197"/>
    <w:rsid w:val="004142F2"/>
    <w:rsid w:val="004143AD"/>
    <w:rsid w:val="00414563"/>
    <w:rsid w:val="0041469C"/>
    <w:rsid w:val="0041473C"/>
    <w:rsid w:val="0041477A"/>
    <w:rsid w:val="00414A7F"/>
    <w:rsid w:val="00414BFF"/>
    <w:rsid w:val="00414D7B"/>
    <w:rsid w:val="00414D8C"/>
    <w:rsid w:val="00414DAE"/>
    <w:rsid w:val="00414DB8"/>
    <w:rsid w:val="0041535F"/>
    <w:rsid w:val="00415508"/>
    <w:rsid w:val="0041577E"/>
    <w:rsid w:val="00415785"/>
    <w:rsid w:val="004157FB"/>
    <w:rsid w:val="00415BD3"/>
    <w:rsid w:val="00415C11"/>
    <w:rsid w:val="00415C3A"/>
    <w:rsid w:val="00415C7A"/>
    <w:rsid w:val="00415CBF"/>
    <w:rsid w:val="00415E53"/>
    <w:rsid w:val="00415E97"/>
    <w:rsid w:val="00415F7D"/>
    <w:rsid w:val="00415FCF"/>
    <w:rsid w:val="00416009"/>
    <w:rsid w:val="0041603B"/>
    <w:rsid w:val="0041609B"/>
    <w:rsid w:val="004160B1"/>
    <w:rsid w:val="004160DB"/>
    <w:rsid w:val="004160FD"/>
    <w:rsid w:val="004161E2"/>
    <w:rsid w:val="0041623B"/>
    <w:rsid w:val="0041624A"/>
    <w:rsid w:val="00416298"/>
    <w:rsid w:val="004162D6"/>
    <w:rsid w:val="004165AE"/>
    <w:rsid w:val="00416736"/>
    <w:rsid w:val="004167C2"/>
    <w:rsid w:val="0041689E"/>
    <w:rsid w:val="004168DD"/>
    <w:rsid w:val="00416944"/>
    <w:rsid w:val="00416AF6"/>
    <w:rsid w:val="00416B34"/>
    <w:rsid w:val="00416C10"/>
    <w:rsid w:val="00416EA4"/>
    <w:rsid w:val="00416F7D"/>
    <w:rsid w:val="00416FF2"/>
    <w:rsid w:val="004170DE"/>
    <w:rsid w:val="0041726B"/>
    <w:rsid w:val="004172F3"/>
    <w:rsid w:val="0041756C"/>
    <w:rsid w:val="004175F5"/>
    <w:rsid w:val="00417846"/>
    <w:rsid w:val="004178F2"/>
    <w:rsid w:val="004179EF"/>
    <w:rsid w:val="00417A13"/>
    <w:rsid w:val="00417AA5"/>
    <w:rsid w:val="00417B36"/>
    <w:rsid w:val="00417C0A"/>
    <w:rsid w:val="00417C9A"/>
    <w:rsid w:val="00417DC1"/>
    <w:rsid w:val="00417DC3"/>
    <w:rsid w:val="00417E3A"/>
    <w:rsid w:val="00420002"/>
    <w:rsid w:val="004200CF"/>
    <w:rsid w:val="00420188"/>
    <w:rsid w:val="00420318"/>
    <w:rsid w:val="004203D3"/>
    <w:rsid w:val="0042041B"/>
    <w:rsid w:val="004204A0"/>
    <w:rsid w:val="00420508"/>
    <w:rsid w:val="004205B2"/>
    <w:rsid w:val="004207F6"/>
    <w:rsid w:val="00420840"/>
    <w:rsid w:val="0042093E"/>
    <w:rsid w:val="004209D9"/>
    <w:rsid w:val="00420A5D"/>
    <w:rsid w:val="00420B7C"/>
    <w:rsid w:val="00420D5A"/>
    <w:rsid w:val="00420DBE"/>
    <w:rsid w:val="00420DEC"/>
    <w:rsid w:val="00420E41"/>
    <w:rsid w:val="00420EBF"/>
    <w:rsid w:val="00420EC4"/>
    <w:rsid w:val="00420F70"/>
    <w:rsid w:val="00421474"/>
    <w:rsid w:val="0042159E"/>
    <w:rsid w:val="00421649"/>
    <w:rsid w:val="004217D7"/>
    <w:rsid w:val="00421A54"/>
    <w:rsid w:val="00421B3D"/>
    <w:rsid w:val="00421BD8"/>
    <w:rsid w:val="00421C16"/>
    <w:rsid w:val="00421D7E"/>
    <w:rsid w:val="00421F30"/>
    <w:rsid w:val="00421FD1"/>
    <w:rsid w:val="00422198"/>
    <w:rsid w:val="00422292"/>
    <w:rsid w:val="0042232A"/>
    <w:rsid w:val="00422759"/>
    <w:rsid w:val="00422ACB"/>
    <w:rsid w:val="00422F8A"/>
    <w:rsid w:val="004233B5"/>
    <w:rsid w:val="004233CF"/>
    <w:rsid w:val="0042343A"/>
    <w:rsid w:val="00423470"/>
    <w:rsid w:val="00423627"/>
    <w:rsid w:val="004236E1"/>
    <w:rsid w:val="004238A2"/>
    <w:rsid w:val="00423B57"/>
    <w:rsid w:val="00423ED4"/>
    <w:rsid w:val="00423F0A"/>
    <w:rsid w:val="00423F14"/>
    <w:rsid w:val="00423F30"/>
    <w:rsid w:val="00424271"/>
    <w:rsid w:val="004244C0"/>
    <w:rsid w:val="004244C1"/>
    <w:rsid w:val="00424786"/>
    <w:rsid w:val="004247B4"/>
    <w:rsid w:val="00424855"/>
    <w:rsid w:val="0042492E"/>
    <w:rsid w:val="00424953"/>
    <w:rsid w:val="00424AA1"/>
    <w:rsid w:val="00424ADB"/>
    <w:rsid w:val="00424C6D"/>
    <w:rsid w:val="00424E86"/>
    <w:rsid w:val="00424EAB"/>
    <w:rsid w:val="00425057"/>
    <w:rsid w:val="004250DE"/>
    <w:rsid w:val="0042511F"/>
    <w:rsid w:val="00425266"/>
    <w:rsid w:val="00425310"/>
    <w:rsid w:val="00425468"/>
    <w:rsid w:val="004254E3"/>
    <w:rsid w:val="00425781"/>
    <w:rsid w:val="004257DC"/>
    <w:rsid w:val="00425A1D"/>
    <w:rsid w:val="00425C80"/>
    <w:rsid w:val="00425D65"/>
    <w:rsid w:val="00425E8A"/>
    <w:rsid w:val="00425EB6"/>
    <w:rsid w:val="00425EBC"/>
    <w:rsid w:val="00425ED9"/>
    <w:rsid w:val="00425F92"/>
    <w:rsid w:val="00425FE4"/>
    <w:rsid w:val="004260A7"/>
    <w:rsid w:val="004260BA"/>
    <w:rsid w:val="0042637E"/>
    <w:rsid w:val="004266F2"/>
    <w:rsid w:val="00426972"/>
    <w:rsid w:val="004269C5"/>
    <w:rsid w:val="004271D5"/>
    <w:rsid w:val="004274D2"/>
    <w:rsid w:val="004274EC"/>
    <w:rsid w:val="004276D2"/>
    <w:rsid w:val="00427888"/>
    <w:rsid w:val="004279B4"/>
    <w:rsid w:val="00427B91"/>
    <w:rsid w:val="00427F05"/>
    <w:rsid w:val="00427F26"/>
    <w:rsid w:val="00427F89"/>
    <w:rsid w:val="00430192"/>
    <w:rsid w:val="004301B6"/>
    <w:rsid w:val="004301C9"/>
    <w:rsid w:val="004301F0"/>
    <w:rsid w:val="0043020E"/>
    <w:rsid w:val="0043030D"/>
    <w:rsid w:val="004303C9"/>
    <w:rsid w:val="0043054B"/>
    <w:rsid w:val="0043054C"/>
    <w:rsid w:val="0043056F"/>
    <w:rsid w:val="004305CF"/>
    <w:rsid w:val="004305EE"/>
    <w:rsid w:val="004306EF"/>
    <w:rsid w:val="00430826"/>
    <w:rsid w:val="00430854"/>
    <w:rsid w:val="004308C0"/>
    <w:rsid w:val="004308D2"/>
    <w:rsid w:val="004309F5"/>
    <w:rsid w:val="00430ACF"/>
    <w:rsid w:val="00430FB7"/>
    <w:rsid w:val="0043100D"/>
    <w:rsid w:val="0043152D"/>
    <w:rsid w:val="00431544"/>
    <w:rsid w:val="00431901"/>
    <w:rsid w:val="00431B13"/>
    <w:rsid w:val="00431B98"/>
    <w:rsid w:val="00431BE3"/>
    <w:rsid w:val="00431CAA"/>
    <w:rsid w:val="00431E3A"/>
    <w:rsid w:val="00431E84"/>
    <w:rsid w:val="004321E2"/>
    <w:rsid w:val="004325C3"/>
    <w:rsid w:val="0043266F"/>
    <w:rsid w:val="00432672"/>
    <w:rsid w:val="00432954"/>
    <w:rsid w:val="00432A94"/>
    <w:rsid w:val="00432D07"/>
    <w:rsid w:val="00432D76"/>
    <w:rsid w:val="00433137"/>
    <w:rsid w:val="004332B3"/>
    <w:rsid w:val="00433378"/>
    <w:rsid w:val="0043345E"/>
    <w:rsid w:val="00433508"/>
    <w:rsid w:val="0043357C"/>
    <w:rsid w:val="00433590"/>
    <w:rsid w:val="0043371F"/>
    <w:rsid w:val="00433DF2"/>
    <w:rsid w:val="00433EA6"/>
    <w:rsid w:val="00433F35"/>
    <w:rsid w:val="00433FC6"/>
    <w:rsid w:val="00434233"/>
    <w:rsid w:val="004343CB"/>
    <w:rsid w:val="0043442A"/>
    <w:rsid w:val="00434603"/>
    <w:rsid w:val="00434682"/>
    <w:rsid w:val="00434739"/>
    <w:rsid w:val="004347E3"/>
    <w:rsid w:val="00434A5B"/>
    <w:rsid w:val="00434E42"/>
    <w:rsid w:val="00434E46"/>
    <w:rsid w:val="00434FE6"/>
    <w:rsid w:val="0043514D"/>
    <w:rsid w:val="004351B2"/>
    <w:rsid w:val="004351C8"/>
    <w:rsid w:val="00435201"/>
    <w:rsid w:val="00435392"/>
    <w:rsid w:val="0043550C"/>
    <w:rsid w:val="0043568A"/>
    <w:rsid w:val="0043586F"/>
    <w:rsid w:val="004358D9"/>
    <w:rsid w:val="00435B0E"/>
    <w:rsid w:val="00435C8E"/>
    <w:rsid w:val="00435D6C"/>
    <w:rsid w:val="00435DDB"/>
    <w:rsid w:val="00436080"/>
    <w:rsid w:val="0043624E"/>
    <w:rsid w:val="004362E3"/>
    <w:rsid w:val="00436382"/>
    <w:rsid w:val="00436643"/>
    <w:rsid w:val="004367EE"/>
    <w:rsid w:val="0043681A"/>
    <w:rsid w:val="0043695D"/>
    <w:rsid w:val="004369CF"/>
    <w:rsid w:val="00436A8F"/>
    <w:rsid w:val="00436A92"/>
    <w:rsid w:val="00436B7B"/>
    <w:rsid w:val="00437072"/>
    <w:rsid w:val="004371C9"/>
    <w:rsid w:val="0043730A"/>
    <w:rsid w:val="00437436"/>
    <w:rsid w:val="004374D6"/>
    <w:rsid w:val="0043769F"/>
    <w:rsid w:val="004376C9"/>
    <w:rsid w:val="00437742"/>
    <w:rsid w:val="00437D51"/>
    <w:rsid w:val="00437D6B"/>
    <w:rsid w:val="004402D5"/>
    <w:rsid w:val="004402EE"/>
    <w:rsid w:val="00440450"/>
    <w:rsid w:val="004407CB"/>
    <w:rsid w:val="0044085B"/>
    <w:rsid w:val="004408E6"/>
    <w:rsid w:val="00440BDD"/>
    <w:rsid w:val="00440CAF"/>
    <w:rsid w:val="00440D83"/>
    <w:rsid w:val="00440E8E"/>
    <w:rsid w:val="00440F64"/>
    <w:rsid w:val="00441071"/>
    <w:rsid w:val="00441271"/>
    <w:rsid w:val="0044128E"/>
    <w:rsid w:val="00441469"/>
    <w:rsid w:val="00441760"/>
    <w:rsid w:val="004418CB"/>
    <w:rsid w:val="0044192A"/>
    <w:rsid w:val="00441A0B"/>
    <w:rsid w:val="00441CA9"/>
    <w:rsid w:val="00442124"/>
    <w:rsid w:val="0044218C"/>
    <w:rsid w:val="0044250C"/>
    <w:rsid w:val="004426A1"/>
    <w:rsid w:val="004427C1"/>
    <w:rsid w:val="0044299E"/>
    <w:rsid w:val="004429D0"/>
    <w:rsid w:val="00442A32"/>
    <w:rsid w:val="00442C23"/>
    <w:rsid w:val="00442DCE"/>
    <w:rsid w:val="00442E55"/>
    <w:rsid w:val="00442FE4"/>
    <w:rsid w:val="0044309A"/>
    <w:rsid w:val="00443153"/>
    <w:rsid w:val="004434BF"/>
    <w:rsid w:val="004434DD"/>
    <w:rsid w:val="00443551"/>
    <w:rsid w:val="004435FA"/>
    <w:rsid w:val="0044398F"/>
    <w:rsid w:val="00443A08"/>
    <w:rsid w:val="00443B6E"/>
    <w:rsid w:val="00443BFB"/>
    <w:rsid w:val="00443F33"/>
    <w:rsid w:val="00444166"/>
    <w:rsid w:val="0044419D"/>
    <w:rsid w:val="0044426C"/>
    <w:rsid w:val="004444D8"/>
    <w:rsid w:val="004445DB"/>
    <w:rsid w:val="00444B21"/>
    <w:rsid w:val="00444C95"/>
    <w:rsid w:val="00444D96"/>
    <w:rsid w:val="00444DC5"/>
    <w:rsid w:val="00444DFF"/>
    <w:rsid w:val="00444E14"/>
    <w:rsid w:val="00444FEE"/>
    <w:rsid w:val="004451CA"/>
    <w:rsid w:val="004452A8"/>
    <w:rsid w:val="004452F7"/>
    <w:rsid w:val="004453AF"/>
    <w:rsid w:val="0044563D"/>
    <w:rsid w:val="0044569F"/>
    <w:rsid w:val="0044583A"/>
    <w:rsid w:val="00445AB0"/>
    <w:rsid w:val="00445FA9"/>
    <w:rsid w:val="0044602D"/>
    <w:rsid w:val="00446060"/>
    <w:rsid w:val="00446167"/>
    <w:rsid w:val="00446182"/>
    <w:rsid w:val="0044629E"/>
    <w:rsid w:val="004464E1"/>
    <w:rsid w:val="0044684B"/>
    <w:rsid w:val="00446852"/>
    <w:rsid w:val="004468BC"/>
    <w:rsid w:val="004468D3"/>
    <w:rsid w:val="00446CB2"/>
    <w:rsid w:val="00447248"/>
    <w:rsid w:val="004472F5"/>
    <w:rsid w:val="00447328"/>
    <w:rsid w:val="00447340"/>
    <w:rsid w:val="0044767D"/>
    <w:rsid w:val="004477B3"/>
    <w:rsid w:val="00447959"/>
    <w:rsid w:val="00447A87"/>
    <w:rsid w:val="00447B14"/>
    <w:rsid w:val="00447B37"/>
    <w:rsid w:val="00447DC2"/>
    <w:rsid w:val="00447E59"/>
    <w:rsid w:val="004502F3"/>
    <w:rsid w:val="004503C3"/>
    <w:rsid w:val="00450475"/>
    <w:rsid w:val="00450871"/>
    <w:rsid w:val="004509A0"/>
    <w:rsid w:val="00450B37"/>
    <w:rsid w:val="00450B96"/>
    <w:rsid w:val="00450EA3"/>
    <w:rsid w:val="0045105B"/>
    <w:rsid w:val="00451275"/>
    <w:rsid w:val="004512BB"/>
    <w:rsid w:val="004514BD"/>
    <w:rsid w:val="0045150B"/>
    <w:rsid w:val="004516C4"/>
    <w:rsid w:val="0045171B"/>
    <w:rsid w:val="0045182E"/>
    <w:rsid w:val="004518A7"/>
    <w:rsid w:val="00451A6A"/>
    <w:rsid w:val="00451B4C"/>
    <w:rsid w:val="00451B85"/>
    <w:rsid w:val="00451C05"/>
    <w:rsid w:val="00451D87"/>
    <w:rsid w:val="00451DCA"/>
    <w:rsid w:val="00451EA2"/>
    <w:rsid w:val="00451EE5"/>
    <w:rsid w:val="00451FFD"/>
    <w:rsid w:val="0045232F"/>
    <w:rsid w:val="00452448"/>
    <w:rsid w:val="004526A1"/>
    <w:rsid w:val="0045284E"/>
    <w:rsid w:val="00452992"/>
    <w:rsid w:val="00452A72"/>
    <w:rsid w:val="00452B59"/>
    <w:rsid w:val="00452C58"/>
    <w:rsid w:val="00452F58"/>
    <w:rsid w:val="0045323B"/>
    <w:rsid w:val="004534BE"/>
    <w:rsid w:val="004534E9"/>
    <w:rsid w:val="00453508"/>
    <w:rsid w:val="00453601"/>
    <w:rsid w:val="00453912"/>
    <w:rsid w:val="00453A9A"/>
    <w:rsid w:val="00453C9D"/>
    <w:rsid w:val="00453D03"/>
    <w:rsid w:val="00453E2F"/>
    <w:rsid w:val="004541C5"/>
    <w:rsid w:val="00454297"/>
    <w:rsid w:val="00454399"/>
    <w:rsid w:val="004543B1"/>
    <w:rsid w:val="00454486"/>
    <w:rsid w:val="004545EF"/>
    <w:rsid w:val="004546AA"/>
    <w:rsid w:val="004546AC"/>
    <w:rsid w:val="004546AE"/>
    <w:rsid w:val="00454732"/>
    <w:rsid w:val="0045496A"/>
    <w:rsid w:val="00454A77"/>
    <w:rsid w:val="00454AEC"/>
    <w:rsid w:val="00454B3C"/>
    <w:rsid w:val="00454BCC"/>
    <w:rsid w:val="00454BD9"/>
    <w:rsid w:val="00454BDD"/>
    <w:rsid w:val="00454C3B"/>
    <w:rsid w:val="00454C98"/>
    <w:rsid w:val="00454EAC"/>
    <w:rsid w:val="00454F1A"/>
    <w:rsid w:val="00455053"/>
    <w:rsid w:val="0045509B"/>
    <w:rsid w:val="004550C3"/>
    <w:rsid w:val="00455173"/>
    <w:rsid w:val="00455259"/>
    <w:rsid w:val="004552F3"/>
    <w:rsid w:val="00455510"/>
    <w:rsid w:val="004556EA"/>
    <w:rsid w:val="0045571A"/>
    <w:rsid w:val="00455721"/>
    <w:rsid w:val="00455856"/>
    <w:rsid w:val="00455B5A"/>
    <w:rsid w:val="00455C2F"/>
    <w:rsid w:val="00455C85"/>
    <w:rsid w:val="00455D03"/>
    <w:rsid w:val="0045603D"/>
    <w:rsid w:val="0045603F"/>
    <w:rsid w:val="00456169"/>
    <w:rsid w:val="0045681B"/>
    <w:rsid w:val="00456832"/>
    <w:rsid w:val="004568EA"/>
    <w:rsid w:val="00456934"/>
    <w:rsid w:val="004569AA"/>
    <w:rsid w:val="00456A12"/>
    <w:rsid w:val="00456A43"/>
    <w:rsid w:val="00456D83"/>
    <w:rsid w:val="00456E04"/>
    <w:rsid w:val="00456E7F"/>
    <w:rsid w:val="00456E94"/>
    <w:rsid w:val="00456ED5"/>
    <w:rsid w:val="00457164"/>
    <w:rsid w:val="00457329"/>
    <w:rsid w:val="00457454"/>
    <w:rsid w:val="004574D7"/>
    <w:rsid w:val="00457619"/>
    <w:rsid w:val="00457919"/>
    <w:rsid w:val="004579A4"/>
    <w:rsid w:val="00457A25"/>
    <w:rsid w:val="00457F9A"/>
    <w:rsid w:val="00460054"/>
    <w:rsid w:val="0046026B"/>
    <w:rsid w:val="00460553"/>
    <w:rsid w:val="00460670"/>
    <w:rsid w:val="00460759"/>
    <w:rsid w:val="00460C15"/>
    <w:rsid w:val="004611EE"/>
    <w:rsid w:val="00461233"/>
    <w:rsid w:val="0046125B"/>
    <w:rsid w:val="004612DF"/>
    <w:rsid w:val="0046135F"/>
    <w:rsid w:val="004613F6"/>
    <w:rsid w:val="00461541"/>
    <w:rsid w:val="00461611"/>
    <w:rsid w:val="0046186F"/>
    <w:rsid w:val="0046198E"/>
    <w:rsid w:val="00461BAB"/>
    <w:rsid w:val="00461C59"/>
    <w:rsid w:val="00461CD1"/>
    <w:rsid w:val="00461DEC"/>
    <w:rsid w:val="00461F02"/>
    <w:rsid w:val="00461F5D"/>
    <w:rsid w:val="00462005"/>
    <w:rsid w:val="0046214B"/>
    <w:rsid w:val="00462162"/>
    <w:rsid w:val="004623EE"/>
    <w:rsid w:val="0046242F"/>
    <w:rsid w:val="00462473"/>
    <w:rsid w:val="00462539"/>
    <w:rsid w:val="004629B4"/>
    <w:rsid w:val="00462CA2"/>
    <w:rsid w:val="00462CC2"/>
    <w:rsid w:val="00462CD9"/>
    <w:rsid w:val="00462CDB"/>
    <w:rsid w:val="00462DAB"/>
    <w:rsid w:val="00462FC5"/>
    <w:rsid w:val="00463242"/>
    <w:rsid w:val="004632F8"/>
    <w:rsid w:val="00463398"/>
    <w:rsid w:val="004634B7"/>
    <w:rsid w:val="00463647"/>
    <w:rsid w:val="0046366B"/>
    <w:rsid w:val="00463704"/>
    <w:rsid w:val="004637B8"/>
    <w:rsid w:val="00463A39"/>
    <w:rsid w:val="00463AC0"/>
    <w:rsid w:val="00463C2F"/>
    <w:rsid w:val="00463E3C"/>
    <w:rsid w:val="00463EB1"/>
    <w:rsid w:val="00464414"/>
    <w:rsid w:val="004647DC"/>
    <w:rsid w:val="00464BB9"/>
    <w:rsid w:val="00464EC5"/>
    <w:rsid w:val="00464F59"/>
    <w:rsid w:val="0046501A"/>
    <w:rsid w:val="00465224"/>
    <w:rsid w:val="004652C4"/>
    <w:rsid w:val="00465315"/>
    <w:rsid w:val="0046531D"/>
    <w:rsid w:val="00465429"/>
    <w:rsid w:val="0046543D"/>
    <w:rsid w:val="00465440"/>
    <w:rsid w:val="0046559A"/>
    <w:rsid w:val="0046571E"/>
    <w:rsid w:val="00465752"/>
    <w:rsid w:val="0046595B"/>
    <w:rsid w:val="004659DE"/>
    <w:rsid w:val="00465A93"/>
    <w:rsid w:val="00465E23"/>
    <w:rsid w:val="00465F80"/>
    <w:rsid w:val="00466089"/>
    <w:rsid w:val="004663CB"/>
    <w:rsid w:val="004663FA"/>
    <w:rsid w:val="00466493"/>
    <w:rsid w:val="004664B8"/>
    <w:rsid w:val="004664CD"/>
    <w:rsid w:val="004666E2"/>
    <w:rsid w:val="004667A2"/>
    <w:rsid w:val="00466CFC"/>
    <w:rsid w:val="00466D50"/>
    <w:rsid w:val="00466D79"/>
    <w:rsid w:val="00466D81"/>
    <w:rsid w:val="0046720C"/>
    <w:rsid w:val="00467259"/>
    <w:rsid w:val="00467328"/>
    <w:rsid w:val="004673CC"/>
    <w:rsid w:val="00467561"/>
    <w:rsid w:val="004675E8"/>
    <w:rsid w:val="004676DA"/>
    <w:rsid w:val="004677D6"/>
    <w:rsid w:val="004679FC"/>
    <w:rsid w:val="00467D5C"/>
    <w:rsid w:val="00467E42"/>
    <w:rsid w:val="00467F30"/>
    <w:rsid w:val="00467F43"/>
    <w:rsid w:val="00467FD3"/>
    <w:rsid w:val="004700EF"/>
    <w:rsid w:val="00470124"/>
    <w:rsid w:val="004701F3"/>
    <w:rsid w:val="0047020D"/>
    <w:rsid w:val="004703BC"/>
    <w:rsid w:val="0047041F"/>
    <w:rsid w:val="00470583"/>
    <w:rsid w:val="00470631"/>
    <w:rsid w:val="0047064C"/>
    <w:rsid w:val="00470BAF"/>
    <w:rsid w:val="00470C6E"/>
    <w:rsid w:val="00470C8E"/>
    <w:rsid w:val="00470F83"/>
    <w:rsid w:val="00470FD8"/>
    <w:rsid w:val="00471076"/>
    <w:rsid w:val="00471129"/>
    <w:rsid w:val="004711D5"/>
    <w:rsid w:val="004711EC"/>
    <w:rsid w:val="00471358"/>
    <w:rsid w:val="00471374"/>
    <w:rsid w:val="00471376"/>
    <w:rsid w:val="00471469"/>
    <w:rsid w:val="004715B5"/>
    <w:rsid w:val="0047161D"/>
    <w:rsid w:val="004716C1"/>
    <w:rsid w:val="004717F9"/>
    <w:rsid w:val="0047198A"/>
    <w:rsid w:val="004719E0"/>
    <w:rsid w:val="00471B0F"/>
    <w:rsid w:val="00471DD9"/>
    <w:rsid w:val="00471F11"/>
    <w:rsid w:val="00471F41"/>
    <w:rsid w:val="004720D0"/>
    <w:rsid w:val="0047236A"/>
    <w:rsid w:val="004724DE"/>
    <w:rsid w:val="00472518"/>
    <w:rsid w:val="00472680"/>
    <w:rsid w:val="0047277A"/>
    <w:rsid w:val="004727DD"/>
    <w:rsid w:val="00472860"/>
    <w:rsid w:val="00472B55"/>
    <w:rsid w:val="00472B5C"/>
    <w:rsid w:val="00472B6A"/>
    <w:rsid w:val="00472C30"/>
    <w:rsid w:val="00472F59"/>
    <w:rsid w:val="0047312D"/>
    <w:rsid w:val="0047324A"/>
    <w:rsid w:val="0047325C"/>
    <w:rsid w:val="0047330C"/>
    <w:rsid w:val="00473314"/>
    <w:rsid w:val="004733F1"/>
    <w:rsid w:val="00473433"/>
    <w:rsid w:val="0047343E"/>
    <w:rsid w:val="00473565"/>
    <w:rsid w:val="004736F7"/>
    <w:rsid w:val="004737CF"/>
    <w:rsid w:val="0047380B"/>
    <w:rsid w:val="00473975"/>
    <w:rsid w:val="00473C20"/>
    <w:rsid w:val="00473EC5"/>
    <w:rsid w:val="004741F5"/>
    <w:rsid w:val="0047420D"/>
    <w:rsid w:val="004744CB"/>
    <w:rsid w:val="00474539"/>
    <w:rsid w:val="004745D6"/>
    <w:rsid w:val="00474767"/>
    <w:rsid w:val="00474AAF"/>
    <w:rsid w:val="00474BDF"/>
    <w:rsid w:val="00474CE6"/>
    <w:rsid w:val="00474FA5"/>
    <w:rsid w:val="00474FC0"/>
    <w:rsid w:val="00475371"/>
    <w:rsid w:val="00475388"/>
    <w:rsid w:val="004754F8"/>
    <w:rsid w:val="004754FB"/>
    <w:rsid w:val="00475550"/>
    <w:rsid w:val="00475572"/>
    <w:rsid w:val="00475581"/>
    <w:rsid w:val="004757E8"/>
    <w:rsid w:val="00475823"/>
    <w:rsid w:val="004758F3"/>
    <w:rsid w:val="00475D33"/>
    <w:rsid w:val="00475DC7"/>
    <w:rsid w:val="00475E57"/>
    <w:rsid w:val="00475E99"/>
    <w:rsid w:val="00475ECE"/>
    <w:rsid w:val="00475F99"/>
    <w:rsid w:val="00475FCB"/>
    <w:rsid w:val="004760BF"/>
    <w:rsid w:val="004761BB"/>
    <w:rsid w:val="004761CD"/>
    <w:rsid w:val="00476229"/>
    <w:rsid w:val="004762EC"/>
    <w:rsid w:val="0047633F"/>
    <w:rsid w:val="004767A3"/>
    <w:rsid w:val="00476859"/>
    <w:rsid w:val="00476A2A"/>
    <w:rsid w:val="00476AF4"/>
    <w:rsid w:val="00476C01"/>
    <w:rsid w:val="00476DAD"/>
    <w:rsid w:val="00476DB9"/>
    <w:rsid w:val="00476E08"/>
    <w:rsid w:val="0047738E"/>
    <w:rsid w:val="00477635"/>
    <w:rsid w:val="0047764D"/>
    <w:rsid w:val="00477FDD"/>
    <w:rsid w:val="00480176"/>
    <w:rsid w:val="004802CA"/>
    <w:rsid w:val="004806AA"/>
    <w:rsid w:val="004806AE"/>
    <w:rsid w:val="00480726"/>
    <w:rsid w:val="004808C5"/>
    <w:rsid w:val="004808D3"/>
    <w:rsid w:val="00480960"/>
    <w:rsid w:val="00480A8F"/>
    <w:rsid w:val="00480A94"/>
    <w:rsid w:val="00480AB5"/>
    <w:rsid w:val="00480AE9"/>
    <w:rsid w:val="00480B15"/>
    <w:rsid w:val="00480B2A"/>
    <w:rsid w:val="00480BBF"/>
    <w:rsid w:val="00480BF8"/>
    <w:rsid w:val="00480C63"/>
    <w:rsid w:val="00481001"/>
    <w:rsid w:val="0048117D"/>
    <w:rsid w:val="00481244"/>
    <w:rsid w:val="004812DE"/>
    <w:rsid w:val="00481351"/>
    <w:rsid w:val="004814B1"/>
    <w:rsid w:val="00481501"/>
    <w:rsid w:val="004816F3"/>
    <w:rsid w:val="0048174E"/>
    <w:rsid w:val="0048178A"/>
    <w:rsid w:val="004817F5"/>
    <w:rsid w:val="00481819"/>
    <w:rsid w:val="00481911"/>
    <w:rsid w:val="00481960"/>
    <w:rsid w:val="00481967"/>
    <w:rsid w:val="00481C25"/>
    <w:rsid w:val="00481D1F"/>
    <w:rsid w:val="00481DD8"/>
    <w:rsid w:val="00481E26"/>
    <w:rsid w:val="00481E37"/>
    <w:rsid w:val="004820DE"/>
    <w:rsid w:val="00482302"/>
    <w:rsid w:val="004824B3"/>
    <w:rsid w:val="0048276D"/>
    <w:rsid w:val="004828D3"/>
    <w:rsid w:val="004829CC"/>
    <w:rsid w:val="00482D89"/>
    <w:rsid w:val="00482E3F"/>
    <w:rsid w:val="00482ECB"/>
    <w:rsid w:val="00482FE3"/>
    <w:rsid w:val="00483067"/>
    <w:rsid w:val="00483318"/>
    <w:rsid w:val="004833C2"/>
    <w:rsid w:val="0048340B"/>
    <w:rsid w:val="00483459"/>
    <w:rsid w:val="00483561"/>
    <w:rsid w:val="004836B5"/>
    <w:rsid w:val="00483808"/>
    <w:rsid w:val="00483824"/>
    <w:rsid w:val="00483ABC"/>
    <w:rsid w:val="00483C4E"/>
    <w:rsid w:val="00483D5D"/>
    <w:rsid w:val="00483F74"/>
    <w:rsid w:val="00483FF9"/>
    <w:rsid w:val="0048414C"/>
    <w:rsid w:val="00484209"/>
    <w:rsid w:val="004844B2"/>
    <w:rsid w:val="004844E3"/>
    <w:rsid w:val="004849BC"/>
    <w:rsid w:val="004849DE"/>
    <w:rsid w:val="00484A53"/>
    <w:rsid w:val="00484AF5"/>
    <w:rsid w:val="00484B11"/>
    <w:rsid w:val="00484C0F"/>
    <w:rsid w:val="00484C37"/>
    <w:rsid w:val="00484DC3"/>
    <w:rsid w:val="00485171"/>
    <w:rsid w:val="00485203"/>
    <w:rsid w:val="004852BB"/>
    <w:rsid w:val="00485634"/>
    <w:rsid w:val="00485DB6"/>
    <w:rsid w:val="00485EDA"/>
    <w:rsid w:val="004860A8"/>
    <w:rsid w:val="004861CD"/>
    <w:rsid w:val="00486631"/>
    <w:rsid w:val="00486662"/>
    <w:rsid w:val="00486C91"/>
    <w:rsid w:val="00486CD9"/>
    <w:rsid w:val="00486E7E"/>
    <w:rsid w:val="00486F32"/>
    <w:rsid w:val="00486F34"/>
    <w:rsid w:val="00487213"/>
    <w:rsid w:val="00487278"/>
    <w:rsid w:val="004874CF"/>
    <w:rsid w:val="00487698"/>
    <w:rsid w:val="00487970"/>
    <w:rsid w:val="00487AF5"/>
    <w:rsid w:val="00487E36"/>
    <w:rsid w:val="00487EA1"/>
    <w:rsid w:val="00487ED1"/>
    <w:rsid w:val="00487FF4"/>
    <w:rsid w:val="00490067"/>
    <w:rsid w:val="00490081"/>
    <w:rsid w:val="00490511"/>
    <w:rsid w:val="00490614"/>
    <w:rsid w:val="004906EE"/>
    <w:rsid w:val="0049083C"/>
    <w:rsid w:val="00490BFF"/>
    <w:rsid w:val="00490CAD"/>
    <w:rsid w:val="00490D3F"/>
    <w:rsid w:val="00491018"/>
    <w:rsid w:val="004910EF"/>
    <w:rsid w:val="00491442"/>
    <w:rsid w:val="00491510"/>
    <w:rsid w:val="00491561"/>
    <w:rsid w:val="00491AEA"/>
    <w:rsid w:val="00491AF1"/>
    <w:rsid w:val="00491B9F"/>
    <w:rsid w:val="00491C36"/>
    <w:rsid w:val="00491D95"/>
    <w:rsid w:val="00491F57"/>
    <w:rsid w:val="00491FCA"/>
    <w:rsid w:val="00492022"/>
    <w:rsid w:val="0049226E"/>
    <w:rsid w:val="00492278"/>
    <w:rsid w:val="004922CE"/>
    <w:rsid w:val="004923D0"/>
    <w:rsid w:val="00492578"/>
    <w:rsid w:val="004926A1"/>
    <w:rsid w:val="004926D0"/>
    <w:rsid w:val="004928F7"/>
    <w:rsid w:val="00492BB1"/>
    <w:rsid w:val="0049304D"/>
    <w:rsid w:val="00493074"/>
    <w:rsid w:val="004931CF"/>
    <w:rsid w:val="0049323B"/>
    <w:rsid w:val="00493471"/>
    <w:rsid w:val="004935F3"/>
    <w:rsid w:val="00493620"/>
    <w:rsid w:val="0049385E"/>
    <w:rsid w:val="004938A4"/>
    <w:rsid w:val="004938B5"/>
    <w:rsid w:val="00493AC7"/>
    <w:rsid w:val="004944DE"/>
    <w:rsid w:val="00494518"/>
    <w:rsid w:val="004946AE"/>
    <w:rsid w:val="00494847"/>
    <w:rsid w:val="00494886"/>
    <w:rsid w:val="004949B4"/>
    <w:rsid w:val="00494CC6"/>
    <w:rsid w:val="00494D1D"/>
    <w:rsid w:val="00494DA4"/>
    <w:rsid w:val="00494E54"/>
    <w:rsid w:val="00494F5F"/>
    <w:rsid w:val="00495019"/>
    <w:rsid w:val="0049501D"/>
    <w:rsid w:val="00495151"/>
    <w:rsid w:val="0049528F"/>
    <w:rsid w:val="004953C4"/>
    <w:rsid w:val="004954D8"/>
    <w:rsid w:val="0049564A"/>
    <w:rsid w:val="0049580C"/>
    <w:rsid w:val="00495C4A"/>
    <w:rsid w:val="00495D82"/>
    <w:rsid w:val="00495DE5"/>
    <w:rsid w:val="00495F0A"/>
    <w:rsid w:val="00496170"/>
    <w:rsid w:val="004961BA"/>
    <w:rsid w:val="0049622D"/>
    <w:rsid w:val="00496274"/>
    <w:rsid w:val="004964CB"/>
    <w:rsid w:val="00496529"/>
    <w:rsid w:val="004965D1"/>
    <w:rsid w:val="004966F1"/>
    <w:rsid w:val="00496837"/>
    <w:rsid w:val="00496931"/>
    <w:rsid w:val="00496934"/>
    <w:rsid w:val="00496ACC"/>
    <w:rsid w:val="00496BE1"/>
    <w:rsid w:val="00496EF1"/>
    <w:rsid w:val="0049702A"/>
    <w:rsid w:val="00497144"/>
    <w:rsid w:val="00497539"/>
    <w:rsid w:val="00497668"/>
    <w:rsid w:val="004976BB"/>
    <w:rsid w:val="004976BC"/>
    <w:rsid w:val="004977DB"/>
    <w:rsid w:val="00497813"/>
    <w:rsid w:val="00497933"/>
    <w:rsid w:val="004979C4"/>
    <w:rsid w:val="00497A53"/>
    <w:rsid w:val="00497AAF"/>
    <w:rsid w:val="00497BCC"/>
    <w:rsid w:val="00497C14"/>
    <w:rsid w:val="00497D3E"/>
    <w:rsid w:val="00497F47"/>
    <w:rsid w:val="00497F6B"/>
    <w:rsid w:val="00497FD7"/>
    <w:rsid w:val="00497FEA"/>
    <w:rsid w:val="004A001D"/>
    <w:rsid w:val="004A0183"/>
    <w:rsid w:val="004A0543"/>
    <w:rsid w:val="004A0957"/>
    <w:rsid w:val="004A09D3"/>
    <w:rsid w:val="004A09F9"/>
    <w:rsid w:val="004A0BA0"/>
    <w:rsid w:val="004A0BF8"/>
    <w:rsid w:val="004A0CF7"/>
    <w:rsid w:val="004A0E57"/>
    <w:rsid w:val="004A0E6E"/>
    <w:rsid w:val="004A0FD7"/>
    <w:rsid w:val="004A10DD"/>
    <w:rsid w:val="004A129E"/>
    <w:rsid w:val="004A1318"/>
    <w:rsid w:val="004A1405"/>
    <w:rsid w:val="004A1587"/>
    <w:rsid w:val="004A1632"/>
    <w:rsid w:val="004A17E0"/>
    <w:rsid w:val="004A1975"/>
    <w:rsid w:val="004A1A98"/>
    <w:rsid w:val="004A1FFE"/>
    <w:rsid w:val="004A21F5"/>
    <w:rsid w:val="004A23A1"/>
    <w:rsid w:val="004A2406"/>
    <w:rsid w:val="004A24D6"/>
    <w:rsid w:val="004A2601"/>
    <w:rsid w:val="004A2638"/>
    <w:rsid w:val="004A2B8C"/>
    <w:rsid w:val="004A2D2A"/>
    <w:rsid w:val="004A2E01"/>
    <w:rsid w:val="004A2E66"/>
    <w:rsid w:val="004A3020"/>
    <w:rsid w:val="004A3037"/>
    <w:rsid w:val="004A304B"/>
    <w:rsid w:val="004A31DE"/>
    <w:rsid w:val="004A3389"/>
    <w:rsid w:val="004A33BC"/>
    <w:rsid w:val="004A340B"/>
    <w:rsid w:val="004A3491"/>
    <w:rsid w:val="004A3555"/>
    <w:rsid w:val="004A3619"/>
    <w:rsid w:val="004A3667"/>
    <w:rsid w:val="004A385C"/>
    <w:rsid w:val="004A3970"/>
    <w:rsid w:val="004A3ABE"/>
    <w:rsid w:val="004A3AFE"/>
    <w:rsid w:val="004A3B22"/>
    <w:rsid w:val="004A3BE6"/>
    <w:rsid w:val="004A3DEC"/>
    <w:rsid w:val="004A3DED"/>
    <w:rsid w:val="004A3E1A"/>
    <w:rsid w:val="004A421A"/>
    <w:rsid w:val="004A440F"/>
    <w:rsid w:val="004A4437"/>
    <w:rsid w:val="004A44EE"/>
    <w:rsid w:val="004A455B"/>
    <w:rsid w:val="004A46CA"/>
    <w:rsid w:val="004A4740"/>
    <w:rsid w:val="004A476A"/>
    <w:rsid w:val="004A481E"/>
    <w:rsid w:val="004A482A"/>
    <w:rsid w:val="004A48C0"/>
    <w:rsid w:val="004A48E8"/>
    <w:rsid w:val="004A4A8B"/>
    <w:rsid w:val="004A4C27"/>
    <w:rsid w:val="004A4C84"/>
    <w:rsid w:val="004A4D2C"/>
    <w:rsid w:val="004A4D64"/>
    <w:rsid w:val="004A4DD9"/>
    <w:rsid w:val="004A542E"/>
    <w:rsid w:val="004A5475"/>
    <w:rsid w:val="004A57BE"/>
    <w:rsid w:val="004A59CD"/>
    <w:rsid w:val="004A5B51"/>
    <w:rsid w:val="004A5EDC"/>
    <w:rsid w:val="004A61AC"/>
    <w:rsid w:val="004A61E9"/>
    <w:rsid w:val="004A61F6"/>
    <w:rsid w:val="004A61FC"/>
    <w:rsid w:val="004A6358"/>
    <w:rsid w:val="004A63E2"/>
    <w:rsid w:val="004A652F"/>
    <w:rsid w:val="004A65DD"/>
    <w:rsid w:val="004A67D6"/>
    <w:rsid w:val="004A68F8"/>
    <w:rsid w:val="004A6996"/>
    <w:rsid w:val="004A6A7E"/>
    <w:rsid w:val="004A6AAF"/>
    <w:rsid w:val="004A6B87"/>
    <w:rsid w:val="004A7082"/>
    <w:rsid w:val="004A7199"/>
    <w:rsid w:val="004A719A"/>
    <w:rsid w:val="004A71A5"/>
    <w:rsid w:val="004A72C0"/>
    <w:rsid w:val="004A72CC"/>
    <w:rsid w:val="004A745C"/>
    <w:rsid w:val="004A766A"/>
    <w:rsid w:val="004A7758"/>
    <w:rsid w:val="004A7872"/>
    <w:rsid w:val="004A78AA"/>
    <w:rsid w:val="004A7945"/>
    <w:rsid w:val="004A79B0"/>
    <w:rsid w:val="004A79C1"/>
    <w:rsid w:val="004A7B5F"/>
    <w:rsid w:val="004A7D05"/>
    <w:rsid w:val="004A7D4A"/>
    <w:rsid w:val="004B0061"/>
    <w:rsid w:val="004B04CF"/>
    <w:rsid w:val="004B056E"/>
    <w:rsid w:val="004B058F"/>
    <w:rsid w:val="004B05D1"/>
    <w:rsid w:val="004B06D4"/>
    <w:rsid w:val="004B07EA"/>
    <w:rsid w:val="004B0910"/>
    <w:rsid w:val="004B092F"/>
    <w:rsid w:val="004B09DD"/>
    <w:rsid w:val="004B0A42"/>
    <w:rsid w:val="004B0B95"/>
    <w:rsid w:val="004B0BED"/>
    <w:rsid w:val="004B0F99"/>
    <w:rsid w:val="004B0FD2"/>
    <w:rsid w:val="004B102A"/>
    <w:rsid w:val="004B1168"/>
    <w:rsid w:val="004B118A"/>
    <w:rsid w:val="004B122A"/>
    <w:rsid w:val="004B132E"/>
    <w:rsid w:val="004B13E3"/>
    <w:rsid w:val="004B13F3"/>
    <w:rsid w:val="004B151E"/>
    <w:rsid w:val="004B1539"/>
    <w:rsid w:val="004B1592"/>
    <w:rsid w:val="004B15C5"/>
    <w:rsid w:val="004B1871"/>
    <w:rsid w:val="004B198A"/>
    <w:rsid w:val="004B2000"/>
    <w:rsid w:val="004B207C"/>
    <w:rsid w:val="004B2135"/>
    <w:rsid w:val="004B244A"/>
    <w:rsid w:val="004B2474"/>
    <w:rsid w:val="004B2524"/>
    <w:rsid w:val="004B2529"/>
    <w:rsid w:val="004B26BF"/>
    <w:rsid w:val="004B29C6"/>
    <w:rsid w:val="004B2C10"/>
    <w:rsid w:val="004B2C7E"/>
    <w:rsid w:val="004B2D13"/>
    <w:rsid w:val="004B322C"/>
    <w:rsid w:val="004B324C"/>
    <w:rsid w:val="004B3367"/>
    <w:rsid w:val="004B33B6"/>
    <w:rsid w:val="004B3439"/>
    <w:rsid w:val="004B3467"/>
    <w:rsid w:val="004B34ED"/>
    <w:rsid w:val="004B3570"/>
    <w:rsid w:val="004B35D2"/>
    <w:rsid w:val="004B35D5"/>
    <w:rsid w:val="004B3711"/>
    <w:rsid w:val="004B37E6"/>
    <w:rsid w:val="004B3A3F"/>
    <w:rsid w:val="004B3B39"/>
    <w:rsid w:val="004B3DD5"/>
    <w:rsid w:val="004B3E01"/>
    <w:rsid w:val="004B3E0E"/>
    <w:rsid w:val="004B3E80"/>
    <w:rsid w:val="004B3EBF"/>
    <w:rsid w:val="004B3EEE"/>
    <w:rsid w:val="004B3F4F"/>
    <w:rsid w:val="004B4099"/>
    <w:rsid w:val="004B4324"/>
    <w:rsid w:val="004B43A3"/>
    <w:rsid w:val="004B4BE3"/>
    <w:rsid w:val="004B4CE7"/>
    <w:rsid w:val="004B4CFE"/>
    <w:rsid w:val="004B4D0E"/>
    <w:rsid w:val="004B4D2D"/>
    <w:rsid w:val="004B4DA6"/>
    <w:rsid w:val="004B4FBF"/>
    <w:rsid w:val="004B5017"/>
    <w:rsid w:val="004B5418"/>
    <w:rsid w:val="004B54D9"/>
    <w:rsid w:val="004B58D0"/>
    <w:rsid w:val="004B5956"/>
    <w:rsid w:val="004B5988"/>
    <w:rsid w:val="004B5AE0"/>
    <w:rsid w:val="004B5C39"/>
    <w:rsid w:val="004B5C8B"/>
    <w:rsid w:val="004B5E8F"/>
    <w:rsid w:val="004B6282"/>
    <w:rsid w:val="004B6490"/>
    <w:rsid w:val="004B65A0"/>
    <w:rsid w:val="004B6673"/>
    <w:rsid w:val="004B6918"/>
    <w:rsid w:val="004B6A24"/>
    <w:rsid w:val="004B6B4F"/>
    <w:rsid w:val="004B6D13"/>
    <w:rsid w:val="004B6DE5"/>
    <w:rsid w:val="004B6FBC"/>
    <w:rsid w:val="004B7159"/>
    <w:rsid w:val="004B716A"/>
    <w:rsid w:val="004B74A9"/>
    <w:rsid w:val="004B74DD"/>
    <w:rsid w:val="004B76FD"/>
    <w:rsid w:val="004B791D"/>
    <w:rsid w:val="004B7E82"/>
    <w:rsid w:val="004C01A8"/>
    <w:rsid w:val="004C0257"/>
    <w:rsid w:val="004C02A6"/>
    <w:rsid w:val="004C054D"/>
    <w:rsid w:val="004C070F"/>
    <w:rsid w:val="004C08DA"/>
    <w:rsid w:val="004C09DA"/>
    <w:rsid w:val="004C0A01"/>
    <w:rsid w:val="004C0B84"/>
    <w:rsid w:val="004C0CE8"/>
    <w:rsid w:val="004C0D79"/>
    <w:rsid w:val="004C105B"/>
    <w:rsid w:val="004C15F6"/>
    <w:rsid w:val="004C1683"/>
    <w:rsid w:val="004C17E3"/>
    <w:rsid w:val="004C189D"/>
    <w:rsid w:val="004C1908"/>
    <w:rsid w:val="004C1AC2"/>
    <w:rsid w:val="004C1BC5"/>
    <w:rsid w:val="004C1BD6"/>
    <w:rsid w:val="004C1C9B"/>
    <w:rsid w:val="004C1CE4"/>
    <w:rsid w:val="004C1D17"/>
    <w:rsid w:val="004C1F37"/>
    <w:rsid w:val="004C20EC"/>
    <w:rsid w:val="004C23D5"/>
    <w:rsid w:val="004C23DE"/>
    <w:rsid w:val="004C259A"/>
    <w:rsid w:val="004C25EA"/>
    <w:rsid w:val="004C2747"/>
    <w:rsid w:val="004C29E9"/>
    <w:rsid w:val="004C2A13"/>
    <w:rsid w:val="004C2A74"/>
    <w:rsid w:val="004C2AAC"/>
    <w:rsid w:val="004C2B09"/>
    <w:rsid w:val="004C2BA0"/>
    <w:rsid w:val="004C2C16"/>
    <w:rsid w:val="004C2DA9"/>
    <w:rsid w:val="004C2E41"/>
    <w:rsid w:val="004C2F27"/>
    <w:rsid w:val="004C30EF"/>
    <w:rsid w:val="004C3203"/>
    <w:rsid w:val="004C3427"/>
    <w:rsid w:val="004C348D"/>
    <w:rsid w:val="004C34E3"/>
    <w:rsid w:val="004C368E"/>
    <w:rsid w:val="004C37D3"/>
    <w:rsid w:val="004C37F8"/>
    <w:rsid w:val="004C38C7"/>
    <w:rsid w:val="004C3BD3"/>
    <w:rsid w:val="004C3BF4"/>
    <w:rsid w:val="004C3FF5"/>
    <w:rsid w:val="004C41B8"/>
    <w:rsid w:val="004C41EE"/>
    <w:rsid w:val="004C4251"/>
    <w:rsid w:val="004C4333"/>
    <w:rsid w:val="004C444A"/>
    <w:rsid w:val="004C4A0C"/>
    <w:rsid w:val="004C4AEC"/>
    <w:rsid w:val="004C4C6B"/>
    <w:rsid w:val="004C4F9C"/>
    <w:rsid w:val="004C5372"/>
    <w:rsid w:val="004C53AD"/>
    <w:rsid w:val="004C56F3"/>
    <w:rsid w:val="004C57DF"/>
    <w:rsid w:val="004C5A04"/>
    <w:rsid w:val="004C5AE2"/>
    <w:rsid w:val="004C5BF9"/>
    <w:rsid w:val="004C5CEA"/>
    <w:rsid w:val="004C5DA1"/>
    <w:rsid w:val="004C5E91"/>
    <w:rsid w:val="004C5EB3"/>
    <w:rsid w:val="004C5EF4"/>
    <w:rsid w:val="004C60B6"/>
    <w:rsid w:val="004C6135"/>
    <w:rsid w:val="004C613D"/>
    <w:rsid w:val="004C6306"/>
    <w:rsid w:val="004C6419"/>
    <w:rsid w:val="004C6421"/>
    <w:rsid w:val="004C662D"/>
    <w:rsid w:val="004C664C"/>
    <w:rsid w:val="004C6718"/>
    <w:rsid w:val="004C675C"/>
    <w:rsid w:val="004C67A6"/>
    <w:rsid w:val="004C67F6"/>
    <w:rsid w:val="004C69D7"/>
    <w:rsid w:val="004C6C62"/>
    <w:rsid w:val="004C6D3D"/>
    <w:rsid w:val="004C6D42"/>
    <w:rsid w:val="004C6D83"/>
    <w:rsid w:val="004C6E73"/>
    <w:rsid w:val="004C70E0"/>
    <w:rsid w:val="004C70FA"/>
    <w:rsid w:val="004C7194"/>
    <w:rsid w:val="004C72EE"/>
    <w:rsid w:val="004C765C"/>
    <w:rsid w:val="004C7775"/>
    <w:rsid w:val="004C7777"/>
    <w:rsid w:val="004C7813"/>
    <w:rsid w:val="004C7A4B"/>
    <w:rsid w:val="004C7B2D"/>
    <w:rsid w:val="004C7C22"/>
    <w:rsid w:val="004C7C3A"/>
    <w:rsid w:val="004C7ED5"/>
    <w:rsid w:val="004C7F27"/>
    <w:rsid w:val="004C7F98"/>
    <w:rsid w:val="004D001E"/>
    <w:rsid w:val="004D01F9"/>
    <w:rsid w:val="004D023E"/>
    <w:rsid w:val="004D0322"/>
    <w:rsid w:val="004D03CC"/>
    <w:rsid w:val="004D0698"/>
    <w:rsid w:val="004D06AA"/>
    <w:rsid w:val="004D06CB"/>
    <w:rsid w:val="004D074D"/>
    <w:rsid w:val="004D07E7"/>
    <w:rsid w:val="004D0919"/>
    <w:rsid w:val="004D0961"/>
    <w:rsid w:val="004D0B30"/>
    <w:rsid w:val="004D0D03"/>
    <w:rsid w:val="004D0FA5"/>
    <w:rsid w:val="004D1108"/>
    <w:rsid w:val="004D133F"/>
    <w:rsid w:val="004D13C5"/>
    <w:rsid w:val="004D1544"/>
    <w:rsid w:val="004D168B"/>
    <w:rsid w:val="004D1698"/>
    <w:rsid w:val="004D1AB8"/>
    <w:rsid w:val="004D1AC2"/>
    <w:rsid w:val="004D1AD8"/>
    <w:rsid w:val="004D1CDD"/>
    <w:rsid w:val="004D1EAC"/>
    <w:rsid w:val="004D1EB8"/>
    <w:rsid w:val="004D1ECA"/>
    <w:rsid w:val="004D2048"/>
    <w:rsid w:val="004D2315"/>
    <w:rsid w:val="004D246A"/>
    <w:rsid w:val="004D25DE"/>
    <w:rsid w:val="004D25E5"/>
    <w:rsid w:val="004D2606"/>
    <w:rsid w:val="004D27F9"/>
    <w:rsid w:val="004D2955"/>
    <w:rsid w:val="004D2B6B"/>
    <w:rsid w:val="004D2CF9"/>
    <w:rsid w:val="004D2D55"/>
    <w:rsid w:val="004D2EF8"/>
    <w:rsid w:val="004D2F21"/>
    <w:rsid w:val="004D2F59"/>
    <w:rsid w:val="004D2FAC"/>
    <w:rsid w:val="004D301A"/>
    <w:rsid w:val="004D304A"/>
    <w:rsid w:val="004D3130"/>
    <w:rsid w:val="004D329E"/>
    <w:rsid w:val="004D33C9"/>
    <w:rsid w:val="004D33D3"/>
    <w:rsid w:val="004D343E"/>
    <w:rsid w:val="004D34CE"/>
    <w:rsid w:val="004D37D9"/>
    <w:rsid w:val="004D37F3"/>
    <w:rsid w:val="004D3803"/>
    <w:rsid w:val="004D3A22"/>
    <w:rsid w:val="004D3AE2"/>
    <w:rsid w:val="004D3B46"/>
    <w:rsid w:val="004D3C34"/>
    <w:rsid w:val="004D3C9F"/>
    <w:rsid w:val="004D3E72"/>
    <w:rsid w:val="004D3F1B"/>
    <w:rsid w:val="004D4164"/>
    <w:rsid w:val="004D417E"/>
    <w:rsid w:val="004D41F3"/>
    <w:rsid w:val="004D43A2"/>
    <w:rsid w:val="004D43BE"/>
    <w:rsid w:val="004D43E9"/>
    <w:rsid w:val="004D44DC"/>
    <w:rsid w:val="004D45CE"/>
    <w:rsid w:val="004D46BD"/>
    <w:rsid w:val="004D480E"/>
    <w:rsid w:val="004D482B"/>
    <w:rsid w:val="004D48D7"/>
    <w:rsid w:val="004D495B"/>
    <w:rsid w:val="004D49AE"/>
    <w:rsid w:val="004D4A37"/>
    <w:rsid w:val="004D4BB5"/>
    <w:rsid w:val="004D4C38"/>
    <w:rsid w:val="004D4CBA"/>
    <w:rsid w:val="004D4D17"/>
    <w:rsid w:val="004D4DA6"/>
    <w:rsid w:val="004D4E9B"/>
    <w:rsid w:val="004D4F0E"/>
    <w:rsid w:val="004D4FAB"/>
    <w:rsid w:val="004D50B6"/>
    <w:rsid w:val="004D51BD"/>
    <w:rsid w:val="004D524D"/>
    <w:rsid w:val="004D525D"/>
    <w:rsid w:val="004D5494"/>
    <w:rsid w:val="004D5601"/>
    <w:rsid w:val="004D56A5"/>
    <w:rsid w:val="004D56AE"/>
    <w:rsid w:val="004D57BB"/>
    <w:rsid w:val="004D5813"/>
    <w:rsid w:val="004D5815"/>
    <w:rsid w:val="004D5825"/>
    <w:rsid w:val="004D5B5A"/>
    <w:rsid w:val="004D5B91"/>
    <w:rsid w:val="004D5C82"/>
    <w:rsid w:val="004D5DA7"/>
    <w:rsid w:val="004D5DC4"/>
    <w:rsid w:val="004D5EDE"/>
    <w:rsid w:val="004D5F3D"/>
    <w:rsid w:val="004D65E8"/>
    <w:rsid w:val="004D6619"/>
    <w:rsid w:val="004D6650"/>
    <w:rsid w:val="004D6716"/>
    <w:rsid w:val="004D677C"/>
    <w:rsid w:val="004D6B55"/>
    <w:rsid w:val="004D6CCD"/>
    <w:rsid w:val="004D6EFC"/>
    <w:rsid w:val="004D7104"/>
    <w:rsid w:val="004D713F"/>
    <w:rsid w:val="004D7269"/>
    <w:rsid w:val="004D731B"/>
    <w:rsid w:val="004D73AF"/>
    <w:rsid w:val="004D73C9"/>
    <w:rsid w:val="004D744A"/>
    <w:rsid w:val="004D74A7"/>
    <w:rsid w:val="004D74E8"/>
    <w:rsid w:val="004D77F1"/>
    <w:rsid w:val="004D78A8"/>
    <w:rsid w:val="004D7B99"/>
    <w:rsid w:val="004D7CD7"/>
    <w:rsid w:val="004D7EBC"/>
    <w:rsid w:val="004D7FAE"/>
    <w:rsid w:val="004E02FF"/>
    <w:rsid w:val="004E043A"/>
    <w:rsid w:val="004E0442"/>
    <w:rsid w:val="004E05F2"/>
    <w:rsid w:val="004E0612"/>
    <w:rsid w:val="004E0630"/>
    <w:rsid w:val="004E07CE"/>
    <w:rsid w:val="004E0813"/>
    <w:rsid w:val="004E0846"/>
    <w:rsid w:val="004E0952"/>
    <w:rsid w:val="004E0992"/>
    <w:rsid w:val="004E09FC"/>
    <w:rsid w:val="004E0A12"/>
    <w:rsid w:val="004E0A59"/>
    <w:rsid w:val="004E0A87"/>
    <w:rsid w:val="004E0BBB"/>
    <w:rsid w:val="004E0CB4"/>
    <w:rsid w:val="004E0E56"/>
    <w:rsid w:val="004E0EF8"/>
    <w:rsid w:val="004E0FE3"/>
    <w:rsid w:val="004E1067"/>
    <w:rsid w:val="004E11F5"/>
    <w:rsid w:val="004E122A"/>
    <w:rsid w:val="004E12E9"/>
    <w:rsid w:val="004E1785"/>
    <w:rsid w:val="004E1825"/>
    <w:rsid w:val="004E1924"/>
    <w:rsid w:val="004E1950"/>
    <w:rsid w:val="004E1BCB"/>
    <w:rsid w:val="004E1D46"/>
    <w:rsid w:val="004E1EEE"/>
    <w:rsid w:val="004E229C"/>
    <w:rsid w:val="004E2530"/>
    <w:rsid w:val="004E29D1"/>
    <w:rsid w:val="004E2A4E"/>
    <w:rsid w:val="004E2B05"/>
    <w:rsid w:val="004E2B22"/>
    <w:rsid w:val="004E2C3D"/>
    <w:rsid w:val="004E2EDC"/>
    <w:rsid w:val="004E2F20"/>
    <w:rsid w:val="004E2F3A"/>
    <w:rsid w:val="004E2FAD"/>
    <w:rsid w:val="004E3044"/>
    <w:rsid w:val="004E3413"/>
    <w:rsid w:val="004E35E0"/>
    <w:rsid w:val="004E35F2"/>
    <w:rsid w:val="004E372D"/>
    <w:rsid w:val="004E383C"/>
    <w:rsid w:val="004E38D4"/>
    <w:rsid w:val="004E39F8"/>
    <w:rsid w:val="004E3AEC"/>
    <w:rsid w:val="004E3CF3"/>
    <w:rsid w:val="004E3D9C"/>
    <w:rsid w:val="004E3E11"/>
    <w:rsid w:val="004E3E33"/>
    <w:rsid w:val="004E3E9C"/>
    <w:rsid w:val="004E3FD3"/>
    <w:rsid w:val="004E4022"/>
    <w:rsid w:val="004E40AF"/>
    <w:rsid w:val="004E4242"/>
    <w:rsid w:val="004E45D4"/>
    <w:rsid w:val="004E4756"/>
    <w:rsid w:val="004E47B6"/>
    <w:rsid w:val="004E47BB"/>
    <w:rsid w:val="004E483A"/>
    <w:rsid w:val="004E48F7"/>
    <w:rsid w:val="004E49E4"/>
    <w:rsid w:val="004E4A83"/>
    <w:rsid w:val="004E4B76"/>
    <w:rsid w:val="004E4CF0"/>
    <w:rsid w:val="004E4E34"/>
    <w:rsid w:val="004E4EE2"/>
    <w:rsid w:val="004E526E"/>
    <w:rsid w:val="004E56E6"/>
    <w:rsid w:val="004E57D0"/>
    <w:rsid w:val="004E5813"/>
    <w:rsid w:val="004E5879"/>
    <w:rsid w:val="004E5914"/>
    <w:rsid w:val="004E59D2"/>
    <w:rsid w:val="004E5AD7"/>
    <w:rsid w:val="004E5C11"/>
    <w:rsid w:val="004E5C44"/>
    <w:rsid w:val="004E5D48"/>
    <w:rsid w:val="004E5E5C"/>
    <w:rsid w:val="004E6120"/>
    <w:rsid w:val="004E6188"/>
    <w:rsid w:val="004E61A4"/>
    <w:rsid w:val="004E61C9"/>
    <w:rsid w:val="004E6206"/>
    <w:rsid w:val="004E6216"/>
    <w:rsid w:val="004E6502"/>
    <w:rsid w:val="004E6644"/>
    <w:rsid w:val="004E6696"/>
    <w:rsid w:val="004E6744"/>
    <w:rsid w:val="004E6769"/>
    <w:rsid w:val="004E69E0"/>
    <w:rsid w:val="004E6BD4"/>
    <w:rsid w:val="004E6BEE"/>
    <w:rsid w:val="004E6D87"/>
    <w:rsid w:val="004E6E47"/>
    <w:rsid w:val="004E6EA3"/>
    <w:rsid w:val="004E6FC7"/>
    <w:rsid w:val="004E703C"/>
    <w:rsid w:val="004E7269"/>
    <w:rsid w:val="004E7892"/>
    <w:rsid w:val="004E79E2"/>
    <w:rsid w:val="004E7B19"/>
    <w:rsid w:val="004E7B9A"/>
    <w:rsid w:val="004E7CC3"/>
    <w:rsid w:val="004E7FEE"/>
    <w:rsid w:val="004F016A"/>
    <w:rsid w:val="004F034E"/>
    <w:rsid w:val="004F03E5"/>
    <w:rsid w:val="004F05D1"/>
    <w:rsid w:val="004F06CD"/>
    <w:rsid w:val="004F0772"/>
    <w:rsid w:val="004F086E"/>
    <w:rsid w:val="004F0970"/>
    <w:rsid w:val="004F0A1B"/>
    <w:rsid w:val="004F0AB3"/>
    <w:rsid w:val="004F0BCB"/>
    <w:rsid w:val="004F0CC7"/>
    <w:rsid w:val="004F1024"/>
    <w:rsid w:val="004F105E"/>
    <w:rsid w:val="004F11D9"/>
    <w:rsid w:val="004F1303"/>
    <w:rsid w:val="004F1384"/>
    <w:rsid w:val="004F139B"/>
    <w:rsid w:val="004F13F2"/>
    <w:rsid w:val="004F1430"/>
    <w:rsid w:val="004F14ED"/>
    <w:rsid w:val="004F1546"/>
    <w:rsid w:val="004F155D"/>
    <w:rsid w:val="004F171E"/>
    <w:rsid w:val="004F1740"/>
    <w:rsid w:val="004F17AE"/>
    <w:rsid w:val="004F1854"/>
    <w:rsid w:val="004F18D1"/>
    <w:rsid w:val="004F1B01"/>
    <w:rsid w:val="004F1B72"/>
    <w:rsid w:val="004F1C1B"/>
    <w:rsid w:val="004F1D67"/>
    <w:rsid w:val="004F21A7"/>
    <w:rsid w:val="004F2344"/>
    <w:rsid w:val="004F2346"/>
    <w:rsid w:val="004F23C7"/>
    <w:rsid w:val="004F2509"/>
    <w:rsid w:val="004F2592"/>
    <w:rsid w:val="004F25BC"/>
    <w:rsid w:val="004F27E4"/>
    <w:rsid w:val="004F2A02"/>
    <w:rsid w:val="004F2A96"/>
    <w:rsid w:val="004F2A9A"/>
    <w:rsid w:val="004F2AA2"/>
    <w:rsid w:val="004F2B20"/>
    <w:rsid w:val="004F2B7B"/>
    <w:rsid w:val="004F2D37"/>
    <w:rsid w:val="004F2DFB"/>
    <w:rsid w:val="004F3291"/>
    <w:rsid w:val="004F333A"/>
    <w:rsid w:val="004F348B"/>
    <w:rsid w:val="004F38A2"/>
    <w:rsid w:val="004F38E2"/>
    <w:rsid w:val="004F3A74"/>
    <w:rsid w:val="004F3ACB"/>
    <w:rsid w:val="004F3BEF"/>
    <w:rsid w:val="004F3C33"/>
    <w:rsid w:val="004F3EA4"/>
    <w:rsid w:val="004F401C"/>
    <w:rsid w:val="004F4122"/>
    <w:rsid w:val="004F414A"/>
    <w:rsid w:val="004F4184"/>
    <w:rsid w:val="004F442E"/>
    <w:rsid w:val="004F450A"/>
    <w:rsid w:val="004F45D7"/>
    <w:rsid w:val="004F45E6"/>
    <w:rsid w:val="004F489D"/>
    <w:rsid w:val="004F49AA"/>
    <w:rsid w:val="004F4D3B"/>
    <w:rsid w:val="004F4FA4"/>
    <w:rsid w:val="004F4FBE"/>
    <w:rsid w:val="004F4FD7"/>
    <w:rsid w:val="004F5049"/>
    <w:rsid w:val="004F5124"/>
    <w:rsid w:val="004F558B"/>
    <w:rsid w:val="004F568B"/>
    <w:rsid w:val="004F56D2"/>
    <w:rsid w:val="004F58E4"/>
    <w:rsid w:val="004F5917"/>
    <w:rsid w:val="004F5ACD"/>
    <w:rsid w:val="004F5BC4"/>
    <w:rsid w:val="004F5C00"/>
    <w:rsid w:val="004F5DA4"/>
    <w:rsid w:val="004F6347"/>
    <w:rsid w:val="004F6354"/>
    <w:rsid w:val="004F6579"/>
    <w:rsid w:val="004F66E2"/>
    <w:rsid w:val="004F674C"/>
    <w:rsid w:val="004F691A"/>
    <w:rsid w:val="004F69C9"/>
    <w:rsid w:val="004F6AB7"/>
    <w:rsid w:val="004F6B37"/>
    <w:rsid w:val="004F703E"/>
    <w:rsid w:val="004F7387"/>
    <w:rsid w:val="004F7480"/>
    <w:rsid w:val="004F74B8"/>
    <w:rsid w:val="004F7519"/>
    <w:rsid w:val="004F7559"/>
    <w:rsid w:val="004F7592"/>
    <w:rsid w:val="004F7661"/>
    <w:rsid w:val="004F76C0"/>
    <w:rsid w:val="004F7966"/>
    <w:rsid w:val="004F79C9"/>
    <w:rsid w:val="004F7A07"/>
    <w:rsid w:val="004F7B32"/>
    <w:rsid w:val="004F7BB2"/>
    <w:rsid w:val="004F7CC2"/>
    <w:rsid w:val="004F7CFD"/>
    <w:rsid w:val="004F7D07"/>
    <w:rsid w:val="004F7DDD"/>
    <w:rsid w:val="004F7E2C"/>
    <w:rsid w:val="004F7E54"/>
    <w:rsid w:val="004F7E6E"/>
    <w:rsid w:val="004F7EB5"/>
    <w:rsid w:val="00500405"/>
    <w:rsid w:val="005007DD"/>
    <w:rsid w:val="005007DE"/>
    <w:rsid w:val="005007F3"/>
    <w:rsid w:val="0050094C"/>
    <w:rsid w:val="00500958"/>
    <w:rsid w:val="00500AA3"/>
    <w:rsid w:val="00500C19"/>
    <w:rsid w:val="00500D49"/>
    <w:rsid w:val="00500E78"/>
    <w:rsid w:val="00500E9F"/>
    <w:rsid w:val="00500FDA"/>
    <w:rsid w:val="005010E4"/>
    <w:rsid w:val="005010F8"/>
    <w:rsid w:val="00501227"/>
    <w:rsid w:val="0050131C"/>
    <w:rsid w:val="00501323"/>
    <w:rsid w:val="00501780"/>
    <w:rsid w:val="00501860"/>
    <w:rsid w:val="005018D8"/>
    <w:rsid w:val="005019D0"/>
    <w:rsid w:val="00501A08"/>
    <w:rsid w:val="00501E66"/>
    <w:rsid w:val="00501F2E"/>
    <w:rsid w:val="00501F91"/>
    <w:rsid w:val="00501F92"/>
    <w:rsid w:val="00501FFA"/>
    <w:rsid w:val="0050233C"/>
    <w:rsid w:val="005024C2"/>
    <w:rsid w:val="00502671"/>
    <w:rsid w:val="00502768"/>
    <w:rsid w:val="00502A2C"/>
    <w:rsid w:val="00502A72"/>
    <w:rsid w:val="00502B9D"/>
    <w:rsid w:val="00502BED"/>
    <w:rsid w:val="00502CA4"/>
    <w:rsid w:val="00502E94"/>
    <w:rsid w:val="005030A8"/>
    <w:rsid w:val="005030C5"/>
    <w:rsid w:val="005031B1"/>
    <w:rsid w:val="0050364B"/>
    <w:rsid w:val="005036B3"/>
    <w:rsid w:val="005037C9"/>
    <w:rsid w:val="0050389B"/>
    <w:rsid w:val="00503A05"/>
    <w:rsid w:val="00503AA6"/>
    <w:rsid w:val="00503AE4"/>
    <w:rsid w:val="00503B72"/>
    <w:rsid w:val="00503B7D"/>
    <w:rsid w:val="00503BD9"/>
    <w:rsid w:val="00503C38"/>
    <w:rsid w:val="00503F1F"/>
    <w:rsid w:val="00503F97"/>
    <w:rsid w:val="00504218"/>
    <w:rsid w:val="0050426D"/>
    <w:rsid w:val="00504273"/>
    <w:rsid w:val="00504301"/>
    <w:rsid w:val="00504467"/>
    <w:rsid w:val="00504468"/>
    <w:rsid w:val="005044B4"/>
    <w:rsid w:val="00504558"/>
    <w:rsid w:val="00504699"/>
    <w:rsid w:val="005046A4"/>
    <w:rsid w:val="0050478C"/>
    <w:rsid w:val="0050482C"/>
    <w:rsid w:val="0050488F"/>
    <w:rsid w:val="00504A43"/>
    <w:rsid w:val="00504B90"/>
    <w:rsid w:val="00504C42"/>
    <w:rsid w:val="00504D42"/>
    <w:rsid w:val="00504E77"/>
    <w:rsid w:val="00504EF3"/>
    <w:rsid w:val="00504F0A"/>
    <w:rsid w:val="005051AE"/>
    <w:rsid w:val="00505222"/>
    <w:rsid w:val="00505323"/>
    <w:rsid w:val="005055A9"/>
    <w:rsid w:val="005056BF"/>
    <w:rsid w:val="005056EE"/>
    <w:rsid w:val="005056FA"/>
    <w:rsid w:val="005059DC"/>
    <w:rsid w:val="00505BA4"/>
    <w:rsid w:val="00505CAA"/>
    <w:rsid w:val="00505CBB"/>
    <w:rsid w:val="00505D36"/>
    <w:rsid w:val="00505DD3"/>
    <w:rsid w:val="0050612A"/>
    <w:rsid w:val="0050628E"/>
    <w:rsid w:val="005062A3"/>
    <w:rsid w:val="00506315"/>
    <w:rsid w:val="005063A0"/>
    <w:rsid w:val="005063F8"/>
    <w:rsid w:val="0050657D"/>
    <w:rsid w:val="005067B8"/>
    <w:rsid w:val="005068ED"/>
    <w:rsid w:val="005068FC"/>
    <w:rsid w:val="005069E6"/>
    <w:rsid w:val="00506AC8"/>
    <w:rsid w:val="00506B98"/>
    <w:rsid w:val="00506BF0"/>
    <w:rsid w:val="00506EA8"/>
    <w:rsid w:val="00507130"/>
    <w:rsid w:val="0050718C"/>
    <w:rsid w:val="00507358"/>
    <w:rsid w:val="00507371"/>
    <w:rsid w:val="00507601"/>
    <w:rsid w:val="0050769D"/>
    <w:rsid w:val="0050779E"/>
    <w:rsid w:val="0050784E"/>
    <w:rsid w:val="005078FA"/>
    <w:rsid w:val="00507A51"/>
    <w:rsid w:val="00507D4D"/>
    <w:rsid w:val="00507EB4"/>
    <w:rsid w:val="00507FEB"/>
    <w:rsid w:val="0051024C"/>
    <w:rsid w:val="00510375"/>
    <w:rsid w:val="0051086B"/>
    <w:rsid w:val="00510884"/>
    <w:rsid w:val="00510946"/>
    <w:rsid w:val="00510BC1"/>
    <w:rsid w:val="00510CB4"/>
    <w:rsid w:val="00510D84"/>
    <w:rsid w:val="005110B9"/>
    <w:rsid w:val="0051110A"/>
    <w:rsid w:val="0051129B"/>
    <w:rsid w:val="00511314"/>
    <w:rsid w:val="005113E0"/>
    <w:rsid w:val="0051154D"/>
    <w:rsid w:val="00511664"/>
    <w:rsid w:val="005116CD"/>
    <w:rsid w:val="0051178C"/>
    <w:rsid w:val="00511BA3"/>
    <w:rsid w:val="00511BE9"/>
    <w:rsid w:val="00511CC5"/>
    <w:rsid w:val="00511E18"/>
    <w:rsid w:val="00511EC9"/>
    <w:rsid w:val="00512014"/>
    <w:rsid w:val="00512147"/>
    <w:rsid w:val="005122F6"/>
    <w:rsid w:val="005123D3"/>
    <w:rsid w:val="005124CF"/>
    <w:rsid w:val="00512679"/>
    <w:rsid w:val="00512691"/>
    <w:rsid w:val="00512990"/>
    <w:rsid w:val="005129D8"/>
    <w:rsid w:val="00512B6A"/>
    <w:rsid w:val="005132A5"/>
    <w:rsid w:val="005134A3"/>
    <w:rsid w:val="00513547"/>
    <w:rsid w:val="005135B3"/>
    <w:rsid w:val="00513714"/>
    <w:rsid w:val="00513895"/>
    <w:rsid w:val="00513A13"/>
    <w:rsid w:val="00513A2C"/>
    <w:rsid w:val="00513AD2"/>
    <w:rsid w:val="00513CC8"/>
    <w:rsid w:val="00513D52"/>
    <w:rsid w:val="0051403A"/>
    <w:rsid w:val="005143DA"/>
    <w:rsid w:val="00514588"/>
    <w:rsid w:val="00514632"/>
    <w:rsid w:val="0051465B"/>
    <w:rsid w:val="00514820"/>
    <w:rsid w:val="005149E8"/>
    <w:rsid w:val="005149EF"/>
    <w:rsid w:val="00514A2C"/>
    <w:rsid w:val="00514D5E"/>
    <w:rsid w:val="00514DB7"/>
    <w:rsid w:val="00514E58"/>
    <w:rsid w:val="00514F79"/>
    <w:rsid w:val="00515350"/>
    <w:rsid w:val="00515444"/>
    <w:rsid w:val="005154F9"/>
    <w:rsid w:val="005156A0"/>
    <w:rsid w:val="005156FC"/>
    <w:rsid w:val="0051571E"/>
    <w:rsid w:val="00515778"/>
    <w:rsid w:val="00515862"/>
    <w:rsid w:val="00515906"/>
    <w:rsid w:val="005159B9"/>
    <w:rsid w:val="00515A72"/>
    <w:rsid w:val="00515A9B"/>
    <w:rsid w:val="00515AB8"/>
    <w:rsid w:val="00515C84"/>
    <w:rsid w:val="00515DD7"/>
    <w:rsid w:val="00515E11"/>
    <w:rsid w:val="00515E48"/>
    <w:rsid w:val="00515F65"/>
    <w:rsid w:val="00516102"/>
    <w:rsid w:val="0051622F"/>
    <w:rsid w:val="00516255"/>
    <w:rsid w:val="00516551"/>
    <w:rsid w:val="0051669C"/>
    <w:rsid w:val="00516AEA"/>
    <w:rsid w:val="00516AED"/>
    <w:rsid w:val="00516BF5"/>
    <w:rsid w:val="00516E9B"/>
    <w:rsid w:val="00516F01"/>
    <w:rsid w:val="00517049"/>
    <w:rsid w:val="00517086"/>
    <w:rsid w:val="0051731F"/>
    <w:rsid w:val="005177C3"/>
    <w:rsid w:val="005177FC"/>
    <w:rsid w:val="005179E7"/>
    <w:rsid w:val="00517A73"/>
    <w:rsid w:val="00517B28"/>
    <w:rsid w:val="00517BC3"/>
    <w:rsid w:val="00517E03"/>
    <w:rsid w:val="00517F15"/>
    <w:rsid w:val="00520014"/>
    <w:rsid w:val="005200DB"/>
    <w:rsid w:val="0052037F"/>
    <w:rsid w:val="005204E2"/>
    <w:rsid w:val="0052078B"/>
    <w:rsid w:val="005207E8"/>
    <w:rsid w:val="00520842"/>
    <w:rsid w:val="005208D1"/>
    <w:rsid w:val="0052099D"/>
    <w:rsid w:val="00520A4C"/>
    <w:rsid w:val="00520B48"/>
    <w:rsid w:val="00520D2D"/>
    <w:rsid w:val="00520E17"/>
    <w:rsid w:val="00521056"/>
    <w:rsid w:val="00521169"/>
    <w:rsid w:val="00521287"/>
    <w:rsid w:val="005212BF"/>
    <w:rsid w:val="005213E5"/>
    <w:rsid w:val="005216CD"/>
    <w:rsid w:val="0052191B"/>
    <w:rsid w:val="0052191C"/>
    <w:rsid w:val="00521D6B"/>
    <w:rsid w:val="005221ED"/>
    <w:rsid w:val="00522399"/>
    <w:rsid w:val="0052254A"/>
    <w:rsid w:val="005226E4"/>
    <w:rsid w:val="00522807"/>
    <w:rsid w:val="005228A1"/>
    <w:rsid w:val="0052290D"/>
    <w:rsid w:val="00522A3F"/>
    <w:rsid w:val="00522C59"/>
    <w:rsid w:val="00522C65"/>
    <w:rsid w:val="00522C8F"/>
    <w:rsid w:val="00522C94"/>
    <w:rsid w:val="00522D58"/>
    <w:rsid w:val="00523031"/>
    <w:rsid w:val="00523601"/>
    <w:rsid w:val="00523724"/>
    <w:rsid w:val="00523762"/>
    <w:rsid w:val="00523846"/>
    <w:rsid w:val="0052385D"/>
    <w:rsid w:val="00523C6A"/>
    <w:rsid w:val="00523C9A"/>
    <w:rsid w:val="00523E4B"/>
    <w:rsid w:val="00523F20"/>
    <w:rsid w:val="005240FD"/>
    <w:rsid w:val="00524684"/>
    <w:rsid w:val="005246A8"/>
    <w:rsid w:val="00524A53"/>
    <w:rsid w:val="00524C06"/>
    <w:rsid w:val="00524C4F"/>
    <w:rsid w:val="005250F1"/>
    <w:rsid w:val="00525126"/>
    <w:rsid w:val="0052522B"/>
    <w:rsid w:val="0052522C"/>
    <w:rsid w:val="005252F1"/>
    <w:rsid w:val="00525657"/>
    <w:rsid w:val="00525797"/>
    <w:rsid w:val="0052588B"/>
    <w:rsid w:val="005258FF"/>
    <w:rsid w:val="00525973"/>
    <w:rsid w:val="00525CBA"/>
    <w:rsid w:val="00525EB0"/>
    <w:rsid w:val="00526089"/>
    <w:rsid w:val="005260B5"/>
    <w:rsid w:val="0052614A"/>
    <w:rsid w:val="005261C7"/>
    <w:rsid w:val="005261E1"/>
    <w:rsid w:val="0052626A"/>
    <w:rsid w:val="00526451"/>
    <w:rsid w:val="00526581"/>
    <w:rsid w:val="00526615"/>
    <w:rsid w:val="005266B2"/>
    <w:rsid w:val="00526741"/>
    <w:rsid w:val="00526A49"/>
    <w:rsid w:val="00526A5E"/>
    <w:rsid w:val="00526AB4"/>
    <w:rsid w:val="00526ABE"/>
    <w:rsid w:val="00526BB8"/>
    <w:rsid w:val="00526C20"/>
    <w:rsid w:val="00526C9B"/>
    <w:rsid w:val="00526D75"/>
    <w:rsid w:val="00526F54"/>
    <w:rsid w:val="0052734B"/>
    <w:rsid w:val="005275F8"/>
    <w:rsid w:val="005275FA"/>
    <w:rsid w:val="00527647"/>
    <w:rsid w:val="00527674"/>
    <w:rsid w:val="00527806"/>
    <w:rsid w:val="00527A14"/>
    <w:rsid w:val="00527A5F"/>
    <w:rsid w:val="00527AD5"/>
    <w:rsid w:val="0053013F"/>
    <w:rsid w:val="0053023E"/>
    <w:rsid w:val="00530323"/>
    <w:rsid w:val="005303B9"/>
    <w:rsid w:val="005303D6"/>
    <w:rsid w:val="0053057F"/>
    <w:rsid w:val="005305E5"/>
    <w:rsid w:val="005306F9"/>
    <w:rsid w:val="0053082B"/>
    <w:rsid w:val="005308B5"/>
    <w:rsid w:val="00530F0A"/>
    <w:rsid w:val="00530F95"/>
    <w:rsid w:val="00531031"/>
    <w:rsid w:val="0053114A"/>
    <w:rsid w:val="0053115C"/>
    <w:rsid w:val="005314D5"/>
    <w:rsid w:val="0053160B"/>
    <w:rsid w:val="005316E3"/>
    <w:rsid w:val="00531704"/>
    <w:rsid w:val="00531741"/>
    <w:rsid w:val="005318AD"/>
    <w:rsid w:val="00531920"/>
    <w:rsid w:val="00531979"/>
    <w:rsid w:val="00531A62"/>
    <w:rsid w:val="00531A90"/>
    <w:rsid w:val="00531A9C"/>
    <w:rsid w:val="00531EFB"/>
    <w:rsid w:val="00531F5B"/>
    <w:rsid w:val="00532096"/>
    <w:rsid w:val="00532109"/>
    <w:rsid w:val="005321EB"/>
    <w:rsid w:val="005322FC"/>
    <w:rsid w:val="00532390"/>
    <w:rsid w:val="005324C4"/>
    <w:rsid w:val="00532578"/>
    <w:rsid w:val="00532591"/>
    <w:rsid w:val="005326B1"/>
    <w:rsid w:val="005326DB"/>
    <w:rsid w:val="0053273E"/>
    <w:rsid w:val="00532753"/>
    <w:rsid w:val="005327BF"/>
    <w:rsid w:val="00532A9E"/>
    <w:rsid w:val="00532B43"/>
    <w:rsid w:val="00532BF6"/>
    <w:rsid w:val="00532D00"/>
    <w:rsid w:val="00532D47"/>
    <w:rsid w:val="00532F42"/>
    <w:rsid w:val="00532F7A"/>
    <w:rsid w:val="0053307A"/>
    <w:rsid w:val="005330CA"/>
    <w:rsid w:val="005331CC"/>
    <w:rsid w:val="00533351"/>
    <w:rsid w:val="0053351B"/>
    <w:rsid w:val="005335BF"/>
    <w:rsid w:val="005336BA"/>
    <w:rsid w:val="00533739"/>
    <w:rsid w:val="00533960"/>
    <w:rsid w:val="00533B4C"/>
    <w:rsid w:val="00533BD4"/>
    <w:rsid w:val="00533CE1"/>
    <w:rsid w:val="00533D56"/>
    <w:rsid w:val="00533EFD"/>
    <w:rsid w:val="0053424F"/>
    <w:rsid w:val="00534332"/>
    <w:rsid w:val="0053438B"/>
    <w:rsid w:val="0053461A"/>
    <w:rsid w:val="0053473F"/>
    <w:rsid w:val="00534D2D"/>
    <w:rsid w:val="00534FA7"/>
    <w:rsid w:val="00535183"/>
    <w:rsid w:val="005353BE"/>
    <w:rsid w:val="005355B6"/>
    <w:rsid w:val="0053561F"/>
    <w:rsid w:val="00535A0B"/>
    <w:rsid w:val="00535AD0"/>
    <w:rsid w:val="00535AE3"/>
    <w:rsid w:val="00535D1F"/>
    <w:rsid w:val="00535D74"/>
    <w:rsid w:val="00535E06"/>
    <w:rsid w:val="00535EE3"/>
    <w:rsid w:val="00535F38"/>
    <w:rsid w:val="00536205"/>
    <w:rsid w:val="0053639F"/>
    <w:rsid w:val="00536554"/>
    <w:rsid w:val="005367B0"/>
    <w:rsid w:val="00536A49"/>
    <w:rsid w:val="00536C34"/>
    <w:rsid w:val="00536D10"/>
    <w:rsid w:val="00536E6D"/>
    <w:rsid w:val="00536ED4"/>
    <w:rsid w:val="00536EE5"/>
    <w:rsid w:val="00537386"/>
    <w:rsid w:val="005374F2"/>
    <w:rsid w:val="00537567"/>
    <w:rsid w:val="005376D4"/>
    <w:rsid w:val="005377DA"/>
    <w:rsid w:val="005378E6"/>
    <w:rsid w:val="005379F3"/>
    <w:rsid w:val="00540150"/>
    <w:rsid w:val="00540219"/>
    <w:rsid w:val="0054022B"/>
    <w:rsid w:val="00540625"/>
    <w:rsid w:val="005406B0"/>
    <w:rsid w:val="0054075F"/>
    <w:rsid w:val="005407E3"/>
    <w:rsid w:val="00540AA7"/>
    <w:rsid w:val="00540AE2"/>
    <w:rsid w:val="00540BC1"/>
    <w:rsid w:val="00540C17"/>
    <w:rsid w:val="00540E23"/>
    <w:rsid w:val="00540FBF"/>
    <w:rsid w:val="00540FEA"/>
    <w:rsid w:val="00540FFC"/>
    <w:rsid w:val="00541060"/>
    <w:rsid w:val="005411C3"/>
    <w:rsid w:val="005412D7"/>
    <w:rsid w:val="00541390"/>
    <w:rsid w:val="005413BD"/>
    <w:rsid w:val="005415F2"/>
    <w:rsid w:val="0054160D"/>
    <w:rsid w:val="00541725"/>
    <w:rsid w:val="005417A3"/>
    <w:rsid w:val="00541895"/>
    <w:rsid w:val="00541B69"/>
    <w:rsid w:val="00541B96"/>
    <w:rsid w:val="00541BA0"/>
    <w:rsid w:val="00541CAA"/>
    <w:rsid w:val="00541E65"/>
    <w:rsid w:val="00541E9D"/>
    <w:rsid w:val="0054203F"/>
    <w:rsid w:val="0054204E"/>
    <w:rsid w:val="005423F3"/>
    <w:rsid w:val="005424EC"/>
    <w:rsid w:val="0054256B"/>
    <w:rsid w:val="00542787"/>
    <w:rsid w:val="00542836"/>
    <w:rsid w:val="0054291B"/>
    <w:rsid w:val="005429BD"/>
    <w:rsid w:val="00542AE1"/>
    <w:rsid w:val="00542F11"/>
    <w:rsid w:val="00543209"/>
    <w:rsid w:val="00543257"/>
    <w:rsid w:val="0054325E"/>
    <w:rsid w:val="0054327E"/>
    <w:rsid w:val="00543354"/>
    <w:rsid w:val="0054336E"/>
    <w:rsid w:val="005433B1"/>
    <w:rsid w:val="00543646"/>
    <w:rsid w:val="00543840"/>
    <w:rsid w:val="00543A3D"/>
    <w:rsid w:val="00543B79"/>
    <w:rsid w:val="00543C87"/>
    <w:rsid w:val="00543ED4"/>
    <w:rsid w:val="00544166"/>
    <w:rsid w:val="00544234"/>
    <w:rsid w:val="005442EB"/>
    <w:rsid w:val="005443D0"/>
    <w:rsid w:val="0054447E"/>
    <w:rsid w:val="005444D1"/>
    <w:rsid w:val="0054459F"/>
    <w:rsid w:val="00544692"/>
    <w:rsid w:val="005447CE"/>
    <w:rsid w:val="005447E5"/>
    <w:rsid w:val="00544AA2"/>
    <w:rsid w:val="00544AE3"/>
    <w:rsid w:val="00544E01"/>
    <w:rsid w:val="005450C4"/>
    <w:rsid w:val="00545359"/>
    <w:rsid w:val="005454C6"/>
    <w:rsid w:val="00545513"/>
    <w:rsid w:val="005455A0"/>
    <w:rsid w:val="005455AB"/>
    <w:rsid w:val="005455BB"/>
    <w:rsid w:val="0054562E"/>
    <w:rsid w:val="00545645"/>
    <w:rsid w:val="005456C5"/>
    <w:rsid w:val="005457BB"/>
    <w:rsid w:val="005459C5"/>
    <w:rsid w:val="00545A4A"/>
    <w:rsid w:val="00545A5D"/>
    <w:rsid w:val="00545AD3"/>
    <w:rsid w:val="00545CF3"/>
    <w:rsid w:val="00545F0E"/>
    <w:rsid w:val="00545F67"/>
    <w:rsid w:val="00545FAB"/>
    <w:rsid w:val="005462CF"/>
    <w:rsid w:val="0054637D"/>
    <w:rsid w:val="005463FA"/>
    <w:rsid w:val="005465BB"/>
    <w:rsid w:val="005465E4"/>
    <w:rsid w:val="00546672"/>
    <w:rsid w:val="005467EB"/>
    <w:rsid w:val="00546991"/>
    <w:rsid w:val="00546A5F"/>
    <w:rsid w:val="00546B2B"/>
    <w:rsid w:val="00546B36"/>
    <w:rsid w:val="00546C06"/>
    <w:rsid w:val="00546D65"/>
    <w:rsid w:val="00546ED9"/>
    <w:rsid w:val="0054706D"/>
    <w:rsid w:val="00547247"/>
    <w:rsid w:val="00547652"/>
    <w:rsid w:val="005476AA"/>
    <w:rsid w:val="00547976"/>
    <w:rsid w:val="00547A4F"/>
    <w:rsid w:val="00547A6A"/>
    <w:rsid w:val="00547B15"/>
    <w:rsid w:val="00547D79"/>
    <w:rsid w:val="00547E11"/>
    <w:rsid w:val="00550158"/>
    <w:rsid w:val="00550474"/>
    <w:rsid w:val="005509AE"/>
    <w:rsid w:val="00550A74"/>
    <w:rsid w:val="00550B14"/>
    <w:rsid w:val="00550BE8"/>
    <w:rsid w:val="00550C53"/>
    <w:rsid w:val="00550C9D"/>
    <w:rsid w:val="00550CE2"/>
    <w:rsid w:val="00550E17"/>
    <w:rsid w:val="00551106"/>
    <w:rsid w:val="00551233"/>
    <w:rsid w:val="00551335"/>
    <w:rsid w:val="00551431"/>
    <w:rsid w:val="00551586"/>
    <w:rsid w:val="005515E1"/>
    <w:rsid w:val="00551663"/>
    <w:rsid w:val="00551D85"/>
    <w:rsid w:val="00551EA6"/>
    <w:rsid w:val="00551F1C"/>
    <w:rsid w:val="00552032"/>
    <w:rsid w:val="00552112"/>
    <w:rsid w:val="00552202"/>
    <w:rsid w:val="0055221C"/>
    <w:rsid w:val="0055224A"/>
    <w:rsid w:val="0055226A"/>
    <w:rsid w:val="0055243D"/>
    <w:rsid w:val="00552441"/>
    <w:rsid w:val="00552466"/>
    <w:rsid w:val="00552963"/>
    <w:rsid w:val="00552971"/>
    <w:rsid w:val="00552B1F"/>
    <w:rsid w:val="00552B70"/>
    <w:rsid w:val="00552C51"/>
    <w:rsid w:val="00552E40"/>
    <w:rsid w:val="00552E80"/>
    <w:rsid w:val="00552F9D"/>
    <w:rsid w:val="00552FE2"/>
    <w:rsid w:val="005530A8"/>
    <w:rsid w:val="00553217"/>
    <w:rsid w:val="00553384"/>
    <w:rsid w:val="00553393"/>
    <w:rsid w:val="0055343E"/>
    <w:rsid w:val="005534B2"/>
    <w:rsid w:val="00553530"/>
    <w:rsid w:val="005535B5"/>
    <w:rsid w:val="00553641"/>
    <w:rsid w:val="005538FF"/>
    <w:rsid w:val="00553929"/>
    <w:rsid w:val="0055393C"/>
    <w:rsid w:val="00553AF5"/>
    <w:rsid w:val="00553B97"/>
    <w:rsid w:val="00553B9B"/>
    <w:rsid w:val="00553CB0"/>
    <w:rsid w:val="005540A9"/>
    <w:rsid w:val="0055416C"/>
    <w:rsid w:val="005542BC"/>
    <w:rsid w:val="005543D6"/>
    <w:rsid w:val="005543FA"/>
    <w:rsid w:val="00554440"/>
    <w:rsid w:val="005548A8"/>
    <w:rsid w:val="00554A12"/>
    <w:rsid w:val="00554ACB"/>
    <w:rsid w:val="00554AD1"/>
    <w:rsid w:val="00554B4C"/>
    <w:rsid w:val="00554FF4"/>
    <w:rsid w:val="00555075"/>
    <w:rsid w:val="005551D5"/>
    <w:rsid w:val="00555352"/>
    <w:rsid w:val="0055554C"/>
    <w:rsid w:val="005558D7"/>
    <w:rsid w:val="00555A4E"/>
    <w:rsid w:val="00555A68"/>
    <w:rsid w:val="00555C3F"/>
    <w:rsid w:val="00555DD4"/>
    <w:rsid w:val="00555F77"/>
    <w:rsid w:val="00556034"/>
    <w:rsid w:val="0055618C"/>
    <w:rsid w:val="0055624E"/>
    <w:rsid w:val="00556479"/>
    <w:rsid w:val="005564AD"/>
    <w:rsid w:val="0055662C"/>
    <w:rsid w:val="00556802"/>
    <w:rsid w:val="005569B4"/>
    <w:rsid w:val="005569E9"/>
    <w:rsid w:val="00556CE8"/>
    <w:rsid w:val="00556DEB"/>
    <w:rsid w:val="00556E0C"/>
    <w:rsid w:val="00556FC2"/>
    <w:rsid w:val="00556FD4"/>
    <w:rsid w:val="00557065"/>
    <w:rsid w:val="005572C3"/>
    <w:rsid w:val="00557324"/>
    <w:rsid w:val="005574CF"/>
    <w:rsid w:val="0055751B"/>
    <w:rsid w:val="0055753C"/>
    <w:rsid w:val="0055770C"/>
    <w:rsid w:val="0055771B"/>
    <w:rsid w:val="00557731"/>
    <w:rsid w:val="005578CE"/>
    <w:rsid w:val="005579EE"/>
    <w:rsid w:val="00557A96"/>
    <w:rsid w:val="00557AFD"/>
    <w:rsid w:val="00557B4F"/>
    <w:rsid w:val="00557C56"/>
    <w:rsid w:val="00557D81"/>
    <w:rsid w:val="00557DFB"/>
    <w:rsid w:val="00557E52"/>
    <w:rsid w:val="00557EF7"/>
    <w:rsid w:val="00560177"/>
    <w:rsid w:val="005601D8"/>
    <w:rsid w:val="00560450"/>
    <w:rsid w:val="00560472"/>
    <w:rsid w:val="00560571"/>
    <w:rsid w:val="005605CD"/>
    <w:rsid w:val="00560F8B"/>
    <w:rsid w:val="005610CA"/>
    <w:rsid w:val="0056113E"/>
    <w:rsid w:val="00561256"/>
    <w:rsid w:val="0056128C"/>
    <w:rsid w:val="005612DB"/>
    <w:rsid w:val="00561366"/>
    <w:rsid w:val="00561542"/>
    <w:rsid w:val="005617AB"/>
    <w:rsid w:val="00561807"/>
    <w:rsid w:val="005619DA"/>
    <w:rsid w:val="00561C17"/>
    <w:rsid w:val="00561D94"/>
    <w:rsid w:val="00561F8B"/>
    <w:rsid w:val="005621D8"/>
    <w:rsid w:val="00562249"/>
    <w:rsid w:val="00562311"/>
    <w:rsid w:val="0056238F"/>
    <w:rsid w:val="00562451"/>
    <w:rsid w:val="0056251D"/>
    <w:rsid w:val="0056262B"/>
    <w:rsid w:val="0056268A"/>
    <w:rsid w:val="00562C9C"/>
    <w:rsid w:val="00562DC5"/>
    <w:rsid w:val="00562DC7"/>
    <w:rsid w:val="00562EE6"/>
    <w:rsid w:val="00563122"/>
    <w:rsid w:val="00563209"/>
    <w:rsid w:val="005632BE"/>
    <w:rsid w:val="005635A4"/>
    <w:rsid w:val="005636BD"/>
    <w:rsid w:val="005636ED"/>
    <w:rsid w:val="0056372E"/>
    <w:rsid w:val="00563A22"/>
    <w:rsid w:val="00563A64"/>
    <w:rsid w:val="00563A70"/>
    <w:rsid w:val="00563AF7"/>
    <w:rsid w:val="00563B0F"/>
    <w:rsid w:val="00563C6F"/>
    <w:rsid w:val="00563D22"/>
    <w:rsid w:val="00564193"/>
    <w:rsid w:val="00564358"/>
    <w:rsid w:val="005644A5"/>
    <w:rsid w:val="005644B0"/>
    <w:rsid w:val="005647FA"/>
    <w:rsid w:val="00564983"/>
    <w:rsid w:val="00564D49"/>
    <w:rsid w:val="00564D5B"/>
    <w:rsid w:val="00564DCD"/>
    <w:rsid w:val="00564DD6"/>
    <w:rsid w:val="00564E25"/>
    <w:rsid w:val="005651CD"/>
    <w:rsid w:val="005655B0"/>
    <w:rsid w:val="00565662"/>
    <w:rsid w:val="00565862"/>
    <w:rsid w:val="00565A2F"/>
    <w:rsid w:val="00565BFA"/>
    <w:rsid w:val="00565C13"/>
    <w:rsid w:val="00565C99"/>
    <w:rsid w:val="00565D26"/>
    <w:rsid w:val="00566173"/>
    <w:rsid w:val="00566245"/>
    <w:rsid w:val="005662FE"/>
    <w:rsid w:val="0056651D"/>
    <w:rsid w:val="00566553"/>
    <w:rsid w:val="00566639"/>
    <w:rsid w:val="0056664C"/>
    <w:rsid w:val="005667DD"/>
    <w:rsid w:val="0056691C"/>
    <w:rsid w:val="00566C9A"/>
    <w:rsid w:val="00566D2B"/>
    <w:rsid w:val="00566D66"/>
    <w:rsid w:val="00566D86"/>
    <w:rsid w:val="00566E5F"/>
    <w:rsid w:val="00566F5B"/>
    <w:rsid w:val="00566FDA"/>
    <w:rsid w:val="005670DD"/>
    <w:rsid w:val="0056717E"/>
    <w:rsid w:val="00567340"/>
    <w:rsid w:val="00567399"/>
    <w:rsid w:val="0056751C"/>
    <w:rsid w:val="00567528"/>
    <w:rsid w:val="0056753B"/>
    <w:rsid w:val="005675AC"/>
    <w:rsid w:val="00567B1B"/>
    <w:rsid w:val="00567BA8"/>
    <w:rsid w:val="00567BAD"/>
    <w:rsid w:val="00567BDE"/>
    <w:rsid w:val="00567BF3"/>
    <w:rsid w:val="00567D17"/>
    <w:rsid w:val="005700EF"/>
    <w:rsid w:val="005703F3"/>
    <w:rsid w:val="00570768"/>
    <w:rsid w:val="005708CB"/>
    <w:rsid w:val="00571022"/>
    <w:rsid w:val="0057105C"/>
    <w:rsid w:val="00571066"/>
    <w:rsid w:val="00571147"/>
    <w:rsid w:val="005712C0"/>
    <w:rsid w:val="00571359"/>
    <w:rsid w:val="005714A2"/>
    <w:rsid w:val="005715D5"/>
    <w:rsid w:val="00571989"/>
    <w:rsid w:val="005719ED"/>
    <w:rsid w:val="00571C27"/>
    <w:rsid w:val="00571D70"/>
    <w:rsid w:val="00571DCB"/>
    <w:rsid w:val="00571E83"/>
    <w:rsid w:val="00571FF1"/>
    <w:rsid w:val="00572010"/>
    <w:rsid w:val="0057201C"/>
    <w:rsid w:val="0057201E"/>
    <w:rsid w:val="0057203E"/>
    <w:rsid w:val="005721B0"/>
    <w:rsid w:val="005721B7"/>
    <w:rsid w:val="005722BE"/>
    <w:rsid w:val="0057242A"/>
    <w:rsid w:val="00572447"/>
    <w:rsid w:val="00572772"/>
    <w:rsid w:val="00572799"/>
    <w:rsid w:val="00572910"/>
    <w:rsid w:val="00572A7B"/>
    <w:rsid w:val="00572B48"/>
    <w:rsid w:val="00572D2E"/>
    <w:rsid w:val="00572F3A"/>
    <w:rsid w:val="00573006"/>
    <w:rsid w:val="00573182"/>
    <w:rsid w:val="00573251"/>
    <w:rsid w:val="005732A1"/>
    <w:rsid w:val="005737DF"/>
    <w:rsid w:val="00573952"/>
    <w:rsid w:val="00573BE5"/>
    <w:rsid w:val="00573CE5"/>
    <w:rsid w:val="00573D33"/>
    <w:rsid w:val="00573E0E"/>
    <w:rsid w:val="005740D6"/>
    <w:rsid w:val="00574121"/>
    <w:rsid w:val="00574433"/>
    <w:rsid w:val="005746B5"/>
    <w:rsid w:val="00574A11"/>
    <w:rsid w:val="00574A8A"/>
    <w:rsid w:val="00574ADA"/>
    <w:rsid w:val="00574C36"/>
    <w:rsid w:val="0057508E"/>
    <w:rsid w:val="005752F6"/>
    <w:rsid w:val="00575366"/>
    <w:rsid w:val="00575438"/>
    <w:rsid w:val="00575731"/>
    <w:rsid w:val="00575A1C"/>
    <w:rsid w:val="00575A8D"/>
    <w:rsid w:val="00576123"/>
    <w:rsid w:val="00576201"/>
    <w:rsid w:val="0057653B"/>
    <w:rsid w:val="0057654C"/>
    <w:rsid w:val="00576575"/>
    <w:rsid w:val="0057672A"/>
    <w:rsid w:val="0057684E"/>
    <w:rsid w:val="00576D35"/>
    <w:rsid w:val="00576DBC"/>
    <w:rsid w:val="00576F40"/>
    <w:rsid w:val="00576F46"/>
    <w:rsid w:val="00576F52"/>
    <w:rsid w:val="005770DC"/>
    <w:rsid w:val="005770FD"/>
    <w:rsid w:val="00577141"/>
    <w:rsid w:val="00577220"/>
    <w:rsid w:val="0057757F"/>
    <w:rsid w:val="00577BDD"/>
    <w:rsid w:val="00577C6C"/>
    <w:rsid w:val="0058010B"/>
    <w:rsid w:val="0058017F"/>
    <w:rsid w:val="005802B1"/>
    <w:rsid w:val="005802E4"/>
    <w:rsid w:val="00580362"/>
    <w:rsid w:val="005803FC"/>
    <w:rsid w:val="0058043D"/>
    <w:rsid w:val="00580461"/>
    <w:rsid w:val="0058046C"/>
    <w:rsid w:val="00580472"/>
    <w:rsid w:val="00580526"/>
    <w:rsid w:val="00580583"/>
    <w:rsid w:val="00580777"/>
    <w:rsid w:val="0058091B"/>
    <w:rsid w:val="00580ABA"/>
    <w:rsid w:val="00580B10"/>
    <w:rsid w:val="00580B63"/>
    <w:rsid w:val="00580D92"/>
    <w:rsid w:val="005811F3"/>
    <w:rsid w:val="005812AC"/>
    <w:rsid w:val="00581590"/>
    <w:rsid w:val="005815C3"/>
    <w:rsid w:val="00581AB1"/>
    <w:rsid w:val="00581B60"/>
    <w:rsid w:val="00581CC9"/>
    <w:rsid w:val="00581D5B"/>
    <w:rsid w:val="00581DF1"/>
    <w:rsid w:val="00581E1B"/>
    <w:rsid w:val="00581EC2"/>
    <w:rsid w:val="00582058"/>
    <w:rsid w:val="00582177"/>
    <w:rsid w:val="0058224C"/>
    <w:rsid w:val="0058234A"/>
    <w:rsid w:val="00582402"/>
    <w:rsid w:val="0058244E"/>
    <w:rsid w:val="0058257D"/>
    <w:rsid w:val="0058263D"/>
    <w:rsid w:val="0058264B"/>
    <w:rsid w:val="00582686"/>
    <w:rsid w:val="005826E7"/>
    <w:rsid w:val="00582755"/>
    <w:rsid w:val="005827CA"/>
    <w:rsid w:val="005827D2"/>
    <w:rsid w:val="00582879"/>
    <w:rsid w:val="0058296E"/>
    <w:rsid w:val="00582A46"/>
    <w:rsid w:val="00582AC7"/>
    <w:rsid w:val="00582CE5"/>
    <w:rsid w:val="00582D6E"/>
    <w:rsid w:val="00582DDE"/>
    <w:rsid w:val="00582E80"/>
    <w:rsid w:val="00583125"/>
    <w:rsid w:val="005831F6"/>
    <w:rsid w:val="00583352"/>
    <w:rsid w:val="00583490"/>
    <w:rsid w:val="00583784"/>
    <w:rsid w:val="0058379C"/>
    <w:rsid w:val="005837AA"/>
    <w:rsid w:val="005839D7"/>
    <w:rsid w:val="00583CE3"/>
    <w:rsid w:val="00583D05"/>
    <w:rsid w:val="00583EC9"/>
    <w:rsid w:val="00583FB1"/>
    <w:rsid w:val="005840BD"/>
    <w:rsid w:val="00584271"/>
    <w:rsid w:val="00584294"/>
    <w:rsid w:val="00584559"/>
    <w:rsid w:val="005848C4"/>
    <w:rsid w:val="00584A71"/>
    <w:rsid w:val="00584AB9"/>
    <w:rsid w:val="00584C03"/>
    <w:rsid w:val="00584FF7"/>
    <w:rsid w:val="00585076"/>
    <w:rsid w:val="00585087"/>
    <w:rsid w:val="005850B2"/>
    <w:rsid w:val="005850DA"/>
    <w:rsid w:val="005850FE"/>
    <w:rsid w:val="005851FF"/>
    <w:rsid w:val="00585998"/>
    <w:rsid w:val="005859C4"/>
    <w:rsid w:val="00585A12"/>
    <w:rsid w:val="00585F39"/>
    <w:rsid w:val="005864F3"/>
    <w:rsid w:val="00586626"/>
    <w:rsid w:val="00586752"/>
    <w:rsid w:val="00586877"/>
    <w:rsid w:val="005868ED"/>
    <w:rsid w:val="00586A5E"/>
    <w:rsid w:val="00586BC0"/>
    <w:rsid w:val="00586CF9"/>
    <w:rsid w:val="00586E28"/>
    <w:rsid w:val="00586E48"/>
    <w:rsid w:val="00586E58"/>
    <w:rsid w:val="005870E6"/>
    <w:rsid w:val="00587253"/>
    <w:rsid w:val="005872F6"/>
    <w:rsid w:val="00587347"/>
    <w:rsid w:val="005873F6"/>
    <w:rsid w:val="00587598"/>
    <w:rsid w:val="0058769D"/>
    <w:rsid w:val="0058785B"/>
    <w:rsid w:val="00587A98"/>
    <w:rsid w:val="00587B44"/>
    <w:rsid w:val="00587BE7"/>
    <w:rsid w:val="00587C4F"/>
    <w:rsid w:val="00587C9C"/>
    <w:rsid w:val="00587D5C"/>
    <w:rsid w:val="00587D8D"/>
    <w:rsid w:val="00587E69"/>
    <w:rsid w:val="00587F79"/>
    <w:rsid w:val="00587FA2"/>
    <w:rsid w:val="00587FC8"/>
    <w:rsid w:val="00590175"/>
    <w:rsid w:val="0059041E"/>
    <w:rsid w:val="005905D7"/>
    <w:rsid w:val="00590680"/>
    <w:rsid w:val="0059075A"/>
    <w:rsid w:val="0059083B"/>
    <w:rsid w:val="00590A04"/>
    <w:rsid w:val="00590DCA"/>
    <w:rsid w:val="00590E11"/>
    <w:rsid w:val="00590E12"/>
    <w:rsid w:val="00590E57"/>
    <w:rsid w:val="00590F4B"/>
    <w:rsid w:val="00591682"/>
    <w:rsid w:val="0059169E"/>
    <w:rsid w:val="0059174D"/>
    <w:rsid w:val="005917D6"/>
    <w:rsid w:val="00591813"/>
    <w:rsid w:val="00591981"/>
    <w:rsid w:val="005919CD"/>
    <w:rsid w:val="00591AA3"/>
    <w:rsid w:val="00591B98"/>
    <w:rsid w:val="00592001"/>
    <w:rsid w:val="005921DB"/>
    <w:rsid w:val="00592219"/>
    <w:rsid w:val="0059234D"/>
    <w:rsid w:val="005923DA"/>
    <w:rsid w:val="005925E0"/>
    <w:rsid w:val="00592683"/>
    <w:rsid w:val="0059287E"/>
    <w:rsid w:val="00592A3D"/>
    <w:rsid w:val="00592BED"/>
    <w:rsid w:val="00592C4A"/>
    <w:rsid w:val="00592CC6"/>
    <w:rsid w:val="00592D5B"/>
    <w:rsid w:val="00592D62"/>
    <w:rsid w:val="00592D89"/>
    <w:rsid w:val="00592E00"/>
    <w:rsid w:val="005932D7"/>
    <w:rsid w:val="005933B1"/>
    <w:rsid w:val="00593497"/>
    <w:rsid w:val="00593505"/>
    <w:rsid w:val="00593539"/>
    <w:rsid w:val="0059360C"/>
    <w:rsid w:val="00593614"/>
    <w:rsid w:val="00593699"/>
    <w:rsid w:val="005938E3"/>
    <w:rsid w:val="00593A09"/>
    <w:rsid w:val="00593C45"/>
    <w:rsid w:val="00593E10"/>
    <w:rsid w:val="0059401D"/>
    <w:rsid w:val="00594258"/>
    <w:rsid w:val="00594302"/>
    <w:rsid w:val="005944FE"/>
    <w:rsid w:val="005945C9"/>
    <w:rsid w:val="005947DA"/>
    <w:rsid w:val="0059497E"/>
    <w:rsid w:val="00594B1B"/>
    <w:rsid w:val="00594CCE"/>
    <w:rsid w:val="00594F8A"/>
    <w:rsid w:val="0059510C"/>
    <w:rsid w:val="00595168"/>
    <w:rsid w:val="00595231"/>
    <w:rsid w:val="00595709"/>
    <w:rsid w:val="00595BAF"/>
    <w:rsid w:val="00595E44"/>
    <w:rsid w:val="005960B6"/>
    <w:rsid w:val="00596348"/>
    <w:rsid w:val="00596587"/>
    <w:rsid w:val="00596588"/>
    <w:rsid w:val="005965B0"/>
    <w:rsid w:val="005965D3"/>
    <w:rsid w:val="005969B1"/>
    <w:rsid w:val="00596E2E"/>
    <w:rsid w:val="00596F14"/>
    <w:rsid w:val="00596FF6"/>
    <w:rsid w:val="0059704A"/>
    <w:rsid w:val="00597298"/>
    <w:rsid w:val="005972F5"/>
    <w:rsid w:val="00597437"/>
    <w:rsid w:val="0059773F"/>
    <w:rsid w:val="005977E4"/>
    <w:rsid w:val="005978CE"/>
    <w:rsid w:val="005979F3"/>
    <w:rsid w:val="00597A15"/>
    <w:rsid w:val="00597B0B"/>
    <w:rsid w:val="00597CBB"/>
    <w:rsid w:val="00597E16"/>
    <w:rsid w:val="00597FDF"/>
    <w:rsid w:val="00597FEC"/>
    <w:rsid w:val="005A0012"/>
    <w:rsid w:val="005A0049"/>
    <w:rsid w:val="005A00E2"/>
    <w:rsid w:val="005A0179"/>
    <w:rsid w:val="005A028A"/>
    <w:rsid w:val="005A0409"/>
    <w:rsid w:val="005A0434"/>
    <w:rsid w:val="005A0507"/>
    <w:rsid w:val="005A0581"/>
    <w:rsid w:val="005A05A2"/>
    <w:rsid w:val="005A05CA"/>
    <w:rsid w:val="005A05E8"/>
    <w:rsid w:val="005A0849"/>
    <w:rsid w:val="005A08F2"/>
    <w:rsid w:val="005A0909"/>
    <w:rsid w:val="005A0B45"/>
    <w:rsid w:val="005A0CC4"/>
    <w:rsid w:val="005A0CE0"/>
    <w:rsid w:val="005A1040"/>
    <w:rsid w:val="005A1A06"/>
    <w:rsid w:val="005A1AB5"/>
    <w:rsid w:val="005A1AF2"/>
    <w:rsid w:val="005A1C57"/>
    <w:rsid w:val="005A1DD5"/>
    <w:rsid w:val="005A1FC7"/>
    <w:rsid w:val="005A21A7"/>
    <w:rsid w:val="005A2219"/>
    <w:rsid w:val="005A224A"/>
    <w:rsid w:val="005A25EE"/>
    <w:rsid w:val="005A2731"/>
    <w:rsid w:val="005A29E6"/>
    <w:rsid w:val="005A2B94"/>
    <w:rsid w:val="005A2FDA"/>
    <w:rsid w:val="005A2FF0"/>
    <w:rsid w:val="005A3057"/>
    <w:rsid w:val="005A3093"/>
    <w:rsid w:val="005A3287"/>
    <w:rsid w:val="005A34C2"/>
    <w:rsid w:val="005A3687"/>
    <w:rsid w:val="005A36AD"/>
    <w:rsid w:val="005A379E"/>
    <w:rsid w:val="005A37AF"/>
    <w:rsid w:val="005A38B5"/>
    <w:rsid w:val="005A392B"/>
    <w:rsid w:val="005A3AB8"/>
    <w:rsid w:val="005A3D91"/>
    <w:rsid w:val="005A3E46"/>
    <w:rsid w:val="005A3F11"/>
    <w:rsid w:val="005A3F5B"/>
    <w:rsid w:val="005A4082"/>
    <w:rsid w:val="005A40AE"/>
    <w:rsid w:val="005A41AA"/>
    <w:rsid w:val="005A430E"/>
    <w:rsid w:val="005A4359"/>
    <w:rsid w:val="005A4534"/>
    <w:rsid w:val="005A45D1"/>
    <w:rsid w:val="005A474E"/>
    <w:rsid w:val="005A477A"/>
    <w:rsid w:val="005A49CE"/>
    <w:rsid w:val="005A4BB6"/>
    <w:rsid w:val="005A4E81"/>
    <w:rsid w:val="005A4F7B"/>
    <w:rsid w:val="005A507F"/>
    <w:rsid w:val="005A50E0"/>
    <w:rsid w:val="005A5109"/>
    <w:rsid w:val="005A5275"/>
    <w:rsid w:val="005A54F3"/>
    <w:rsid w:val="005A5567"/>
    <w:rsid w:val="005A56BD"/>
    <w:rsid w:val="005A590E"/>
    <w:rsid w:val="005A5985"/>
    <w:rsid w:val="005A59B5"/>
    <w:rsid w:val="005A59B9"/>
    <w:rsid w:val="005A5AC9"/>
    <w:rsid w:val="005A5B1B"/>
    <w:rsid w:val="005A5BBB"/>
    <w:rsid w:val="005A5BC3"/>
    <w:rsid w:val="005A5C8C"/>
    <w:rsid w:val="005A5E14"/>
    <w:rsid w:val="005A6186"/>
    <w:rsid w:val="005A6200"/>
    <w:rsid w:val="005A62E0"/>
    <w:rsid w:val="005A6620"/>
    <w:rsid w:val="005A6B56"/>
    <w:rsid w:val="005A6BCC"/>
    <w:rsid w:val="005A6C2B"/>
    <w:rsid w:val="005A6CBF"/>
    <w:rsid w:val="005A6CDC"/>
    <w:rsid w:val="005A6DD9"/>
    <w:rsid w:val="005A71F5"/>
    <w:rsid w:val="005A7347"/>
    <w:rsid w:val="005A744E"/>
    <w:rsid w:val="005A74D0"/>
    <w:rsid w:val="005A74EC"/>
    <w:rsid w:val="005A75A9"/>
    <w:rsid w:val="005A7707"/>
    <w:rsid w:val="005A7833"/>
    <w:rsid w:val="005A7877"/>
    <w:rsid w:val="005A7A72"/>
    <w:rsid w:val="005A7BA3"/>
    <w:rsid w:val="005A7F46"/>
    <w:rsid w:val="005A7FB7"/>
    <w:rsid w:val="005B00BC"/>
    <w:rsid w:val="005B045A"/>
    <w:rsid w:val="005B0610"/>
    <w:rsid w:val="005B072B"/>
    <w:rsid w:val="005B07F9"/>
    <w:rsid w:val="005B0889"/>
    <w:rsid w:val="005B08DD"/>
    <w:rsid w:val="005B0A9F"/>
    <w:rsid w:val="005B0B43"/>
    <w:rsid w:val="005B0B53"/>
    <w:rsid w:val="005B0B84"/>
    <w:rsid w:val="005B0DD7"/>
    <w:rsid w:val="005B0E6B"/>
    <w:rsid w:val="005B1027"/>
    <w:rsid w:val="005B10C5"/>
    <w:rsid w:val="005B118D"/>
    <w:rsid w:val="005B1375"/>
    <w:rsid w:val="005B1401"/>
    <w:rsid w:val="005B18D5"/>
    <w:rsid w:val="005B19C6"/>
    <w:rsid w:val="005B1C33"/>
    <w:rsid w:val="005B1C36"/>
    <w:rsid w:val="005B1E1B"/>
    <w:rsid w:val="005B1F0B"/>
    <w:rsid w:val="005B1F34"/>
    <w:rsid w:val="005B1FB0"/>
    <w:rsid w:val="005B20D9"/>
    <w:rsid w:val="005B21C6"/>
    <w:rsid w:val="005B21FC"/>
    <w:rsid w:val="005B238F"/>
    <w:rsid w:val="005B23E7"/>
    <w:rsid w:val="005B24E4"/>
    <w:rsid w:val="005B255F"/>
    <w:rsid w:val="005B25C9"/>
    <w:rsid w:val="005B2690"/>
    <w:rsid w:val="005B2B06"/>
    <w:rsid w:val="005B2BE1"/>
    <w:rsid w:val="005B2D0A"/>
    <w:rsid w:val="005B2E10"/>
    <w:rsid w:val="005B2E60"/>
    <w:rsid w:val="005B2E66"/>
    <w:rsid w:val="005B3483"/>
    <w:rsid w:val="005B363B"/>
    <w:rsid w:val="005B3782"/>
    <w:rsid w:val="005B3847"/>
    <w:rsid w:val="005B3B82"/>
    <w:rsid w:val="005B3C49"/>
    <w:rsid w:val="005B3DE0"/>
    <w:rsid w:val="005B3F0D"/>
    <w:rsid w:val="005B3F8E"/>
    <w:rsid w:val="005B426A"/>
    <w:rsid w:val="005B43D9"/>
    <w:rsid w:val="005B44B9"/>
    <w:rsid w:val="005B455F"/>
    <w:rsid w:val="005B4932"/>
    <w:rsid w:val="005B4C77"/>
    <w:rsid w:val="005B4D6C"/>
    <w:rsid w:val="005B4FEB"/>
    <w:rsid w:val="005B51E3"/>
    <w:rsid w:val="005B5706"/>
    <w:rsid w:val="005B5BFC"/>
    <w:rsid w:val="005B5CAF"/>
    <w:rsid w:val="005B5E22"/>
    <w:rsid w:val="005B5F7C"/>
    <w:rsid w:val="005B6087"/>
    <w:rsid w:val="005B60BB"/>
    <w:rsid w:val="005B614A"/>
    <w:rsid w:val="005B61B5"/>
    <w:rsid w:val="005B634C"/>
    <w:rsid w:val="005B63F5"/>
    <w:rsid w:val="005B63F6"/>
    <w:rsid w:val="005B6470"/>
    <w:rsid w:val="005B6566"/>
    <w:rsid w:val="005B6873"/>
    <w:rsid w:val="005B689C"/>
    <w:rsid w:val="005B697D"/>
    <w:rsid w:val="005B6CC3"/>
    <w:rsid w:val="005B6D4E"/>
    <w:rsid w:val="005B7201"/>
    <w:rsid w:val="005B7365"/>
    <w:rsid w:val="005B73AA"/>
    <w:rsid w:val="005B754F"/>
    <w:rsid w:val="005B76A9"/>
    <w:rsid w:val="005B79B1"/>
    <w:rsid w:val="005B7A20"/>
    <w:rsid w:val="005B7B23"/>
    <w:rsid w:val="005B7E43"/>
    <w:rsid w:val="005B7E77"/>
    <w:rsid w:val="005B7F71"/>
    <w:rsid w:val="005B7FD5"/>
    <w:rsid w:val="005C0066"/>
    <w:rsid w:val="005C0178"/>
    <w:rsid w:val="005C01B4"/>
    <w:rsid w:val="005C03B8"/>
    <w:rsid w:val="005C040B"/>
    <w:rsid w:val="005C0739"/>
    <w:rsid w:val="005C07B9"/>
    <w:rsid w:val="005C0C1F"/>
    <w:rsid w:val="005C0E45"/>
    <w:rsid w:val="005C0F0F"/>
    <w:rsid w:val="005C0F2F"/>
    <w:rsid w:val="005C105E"/>
    <w:rsid w:val="005C1716"/>
    <w:rsid w:val="005C18C9"/>
    <w:rsid w:val="005C18DF"/>
    <w:rsid w:val="005C19CA"/>
    <w:rsid w:val="005C1A27"/>
    <w:rsid w:val="005C1C24"/>
    <w:rsid w:val="005C1D6C"/>
    <w:rsid w:val="005C1EF9"/>
    <w:rsid w:val="005C1F9F"/>
    <w:rsid w:val="005C1FBC"/>
    <w:rsid w:val="005C2050"/>
    <w:rsid w:val="005C21A8"/>
    <w:rsid w:val="005C225C"/>
    <w:rsid w:val="005C22AC"/>
    <w:rsid w:val="005C259B"/>
    <w:rsid w:val="005C25D1"/>
    <w:rsid w:val="005C25DC"/>
    <w:rsid w:val="005C274C"/>
    <w:rsid w:val="005C2769"/>
    <w:rsid w:val="005C27F3"/>
    <w:rsid w:val="005C2B88"/>
    <w:rsid w:val="005C2CE8"/>
    <w:rsid w:val="005C2D26"/>
    <w:rsid w:val="005C3057"/>
    <w:rsid w:val="005C3265"/>
    <w:rsid w:val="005C33F3"/>
    <w:rsid w:val="005C34FB"/>
    <w:rsid w:val="005C3527"/>
    <w:rsid w:val="005C353B"/>
    <w:rsid w:val="005C3669"/>
    <w:rsid w:val="005C39C3"/>
    <w:rsid w:val="005C3AF6"/>
    <w:rsid w:val="005C3B0F"/>
    <w:rsid w:val="005C3B3F"/>
    <w:rsid w:val="005C3DE9"/>
    <w:rsid w:val="005C3E55"/>
    <w:rsid w:val="005C417F"/>
    <w:rsid w:val="005C41AB"/>
    <w:rsid w:val="005C41AD"/>
    <w:rsid w:val="005C424E"/>
    <w:rsid w:val="005C43F7"/>
    <w:rsid w:val="005C4844"/>
    <w:rsid w:val="005C49B6"/>
    <w:rsid w:val="005C4A29"/>
    <w:rsid w:val="005C4A52"/>
    <w:rsid w:val="005C4B07"/>
    <w:rsid w:val="005C4B40"/>
    <w:rsid w:val="005C4D8C"/>
    <w:rsid w:val="005C4E96"/>
    <w:rsid w:val="005C4FCD"/>
    <w:rsid w:val="005C4FFA"/>
    <w:rsid w:val="005C5108"/>
    <w:rsid w:val="005C514F"/>
    <w:rsid w:val="005C5630"/>
    <w:rsid w:val="005C58B8"/>
    <w:rsid w:val="005C5ABD"/>
    <w:rsid w:val="005C5CC2"/>
    <w:rsid w:val="005C5D5A"/>
    <w:rsid w:val="005C5F0E"/>
    <w:rsid w:val="005C5F66"/>
    <w:rsid w:val="005C656D"/>
    <w:rsid w:val="005C6743"/>
    <w:rsid w:val="005C6C5B"/>
    <w:rsid w:val="005C6D49"/>
    <w:rsid w:val="005C6DB3"/>
    <w:rsid w:val="005C6DDF"/>
    <w:rsid w:val="005C6E1F"/>
    <w:rsid w:val="005C6F75"/>
    <w:rsid w:val="005C6FFF"/>
    <w:rsid w:val="005C721A"/>
    <w:rsid w:val="005C7302"/>
    <w:rsid w:val="005C731F"/>
    <w:rsid w:val="005C73EA"/>
    <w:rsid w:val="005C759C"/>
    <w:rsid w:val="005C75E7"/>
    <w:rsid w:val="005C76DF"/>
    <w:rsid w:val="005C7A6E"/>
    <w:rsid w:val="005C7B7E"/>
    <w:rsid w:val="005C7E86"/>
    <w:rsid w:val="005C7F75"/>
    <w:rsid w:val="005D000C"/>
    <w:rsid w:val="005D0322"/>
    <w:rsid w:val="005D0353"/>
    <w:rsid w:val="005D0483"/>
    <w:rsid w:val="005D0563"/>
    <w:rsid w:val="005D0595"/>
    <w:rsid w:val="005D05D3"/>
    <w:rsid w:val="005D0616"/>
    <w:rsid w:val="005D0732"/>
    <w:rsid w:val="005D09AF"/>
    <w:rsid w:val="005D09F0"/>
    <w:rsid w:val="005D0BD6"/>
    <w:rsid w:val="005D0E94"/>
    <w:rsid w:val="005D0EAB"/>
    <w:rsid w:val="005D0EF2"/>
    <w:rsid w:val="005D0FFC"/>
    <w:rsid w:val="005D1029"/>
    <w:rsid w:val="005D13A1"/>
    <w:rsid w:val="005D1422"/>
    <w:rsid w:val="005D15EB"/>
    <w:rsid w:val="005D1686"/>
    <w:rsid w:val="005D16E3"/>
    <w:rsid w:val="005D18F3"/>
    <w:rsid w:val="005D1AAB"/>
    <w:rsid w:val="005D1CF1"/>
    <w:rsid w:val="005D1D8F"/>
    <w:rsid w:val="005D1E34"/>
    <w:rsid w:val="005D2030"/>
    <w:rsid w:val="005D20D3"/>
    <w:rsid w:val="005D210B"/>
    <w:rsid w:val="005D2268"/>
    <w:rsid w:val="005D233F"/>
    <w:rsid w:val="005D2363"/>
    <w:rsid w:val="005D2797"/>
    <w:rsid w:val="005D289C"/>
    <w:rsid w:val="005D2943"/>
    <w:rsid w:val="005D2A42"/>
    <w:rsid w:val="005D2A65"/>
    <w:rsid w:val="005D2A78"/>
    <w:rsid w:val="005D2A7E"/>
    <w:rsid w:val="005D2BB3"/>
    <w:rsid w:val="005D2D0D"/>
    <w:rsid w:val="005D2DE6"/>
    <w:rsid w:val="005D2EC1"/>
    <w:rsid w:val="005D316A"/>
    <w:rsid w:val="005D3252"/>
    <w:rsid w:val="005D3732"/>
    <w:rsid w:val="005D3AA6"/>
    <w:rsid w:val="005D3B7E"/>
    <w:rsid w:val="005D3DBE"/>
    <w:rsid w:val="005D3F5F"/>
    <w:rsid w:val="005D3FAA"/>
    <w:rsid w:val="005D3FC8"/>
    <w:rsid w:val="005D40A9"/>
    <w:rsid w:val="005D40F5"/>
    <w:rsid w:val="005D4147"/>
    <w:rsid w:val="005D41E7"/>
    <w:rsid w:val="005D42EA"/>
    <w:rsid w:val="005D4464"/>
    <w:rsid w:val="005D4751"/>
    <w:rsid w:val="005D476B"/>
    <w:rsid w:val="005D4830"/>
    <w:rsid w:val="005D49EF"/>
    <w:rsid w:val="005D4B92"/>
    <w:rsid w:val="005D4DD0"/>
    <w:rsid w:val="005D5175"/>
    <w:rsid w:val="005D5202"/>
    <w:rsid w:val="005D5389"/>
    <w:rsid w:val="005D563F"/>
    <w:rsid w:val="005D58A7"/>
    <w:rsid w:val="005D5B7C"/>
    <w:rsid w:val="005D5C49"/>
    <w:rsid w:val="005D5D22"/>
    <w:rsid w:val="005D5E0F"/>
    <w:rsid w:val="005D62EA"/>
    <w:rsid w:val="005D630E"/>
    <w:rsid w:val="005D6337"/>
    <w:rsid w:val="005D6367"/>
    <w:rsid w:val="005D63ED"/>
    <w:rsid w:val="005D672C"/>
    <w:rsid w:val="005D67EB"/>
    <w:rsid w:val="005D684C"/>
    <w:rsid w:val="005D686D"/>
    <w:rsid w:val="005D68CD"/>
    <w:rsid w:val="005D6952"/>
    <w:rsid w:val="005D6988"/>
    <w:rsid w:val="005D69D3"/>
    <w:rsid w:val="005D6A51"/>
    <w:rsid w:val="005D6D68"/>
    <w:rsid w:val="005D6D77"/>
    <w:rsid w:val="005D6E6C"/>
    <w:rsid w:val="005D701A"/>
    <w:rsid w:val="005D704E"/>
    <w:rsid w:val="005D7206"/>
    <w:rsid w:val="005D7250"/>
    <w:rsid w:val="005D75B9"/>
    <w:rsid w:val="005D76AD"/>
    <w:rsid w:val="005D76B9"/>
    <w:rsid w:val="005D7B38"/>
    <w:rsid w:val="005D7B9C"/>
    <w:rsid w:val="005D7C54"/>
    <w:rsid w:val="005D7D90"/>
    <w:rsid w:val="005D7DEC"/>
    <w:rsid w:val="005E015E"/>
    <w:rsid w:val="005E019C"/>
    <w:rsid w:val="005E020B"/>
    <w:rsid w:val="005E03DB"/>
    <w:rsid w:val="005E0460"/>
    <w:rsid w:val="005E048C"/>
    <w:rsid w:val="005E0490"/>
    <w:rsid w:val="005E049E"/>
    <w:rsid w:val="005E0505"/>
    <w:rsid w:val="005E05CC"/>
    <w:rsid w:val="005E05F1"/>
    <w:rsid w:val="005E06A1"/>
    <w:rsid w:val="005E074F"/>
    <w:rsid w:val="005E0779"/>
    <w:rsid w:val="005E0867"/>
    <w:rsid w:val="005E087C"/>
    <w:rsid w:val="005E0890"/>
    <w:rsid w:val="005E0ADF"/>
    <w:rsid w:val="005E0C56"/>
    <w:rsid w:val="005E0D78"/>
    <w:rsid w:val="005E0DF4"/>
    <w:rsid w:val="005E0F84"/>
    <w:rsid w:val="005E10D3"/>
    <w:rsid w:val="005E10D8"/>
    <w:rsid w:val="005E14AD"/>
    <w:rsid w:val="005E14F3"/>
    <w:rsid w:val="005E153E"/>
    <w:rsid w:val="005E15F7"/>
    <w:rsid w:val="005E1665"/>
    <w:rsid w:val="005E16D9"/>
    <w:rsid w:val="005E17EF"/>
    <w:rsid w:val="005E186A"/>
    <w:rsid w:val="005E1C51"/>
    <w:rsid w:val="005E1CB1"/>
    <w:rsid w:val="005E1EC5"/>
    <w:rsid w:val="005E1FDE"/>
    <w:rsid w:val="005E21DD"/>
    <w:rsid w:val="005E2382"/>
    <w:rsid w:val="005E25A4"/>
    <w:rsid w:val="005E25B6"/>
    <w:rsid w:val="005E2701"/>
    <w:rsid w:val="005E2858"/>
    <w:rsid w:val="005E285B"/>
    <w:rsid w:val="005E286D"/>
    <w:rsid w:val="005E28D3"/>
    <w:rsid w:val="005E2B16"/>
    <w:rsid w:val="005E2BB7"/>
    <w:rsid w:val="005E2C94"/>
    <w:rsid w:val="005E2CAD"/>
    <w:rsid w:val="005E2CB5"/>
    <w:rsid w:val="005E2E6C"/>
    <w:rsid w:val="005E2E93"/>
    <w:rsid w:val="005E2F28"/>
    <w:rsid w:val="005E3059"/>
    <w:rsid w:val="005E306C"/>
    <w:rsid w:val="005E306E"/>
    <w:rsid w:val="005E3251"/>
    <w:rsid w:val="005E3269"/>
    <w:rsid w:val="005E33C2"/>
    <w:rsid w:val="005E3446"/>
    <w:rsid w:val="005E3464"/>
    <w:rsid w:val="005E36A4"/>
    <w:rsid w:val="005E372F"/>
    <w:rsid w:val="005E3807"/>
    <w:rsid w:val="005E39A6"/>
    <w:rsid w:val="005E3A93"/>
    <w:rsid w:val="005E3B63"/>
    <w:rsid w:val="005E3CA2"/>
    <w:rsid w:val="005E3D4F"/>
    <w:rsid w:val="005E3D79"/>
    <w:rsid w:val="005E3EAB"/>
    <w:rsid w:val="005E411E"/>
    <w:rsid w:val="005E42C6"/>
    <w:rsid w:val="005E434C"/>
    <w:rsid w:val="005E4381"/>
    <w:rsid w:val="005E43FC"/>
    <w:rsid w:val="005E4899"/>
    <w:rsid w:val="005E49CB"/>
    <w:rsid w:val="005E4B0B"/>
    <w:rsid w:val="005E4BA3"/>
    <w:rsid w:val="005E4CC7"/>
    <w:rsid w:val="005E4D5B"/>
    <w:rsid w:val="005E5183"/>
    <w:rsid w:val="005E5367"/>
    <w:rsid w:val="005E542A"/>
    <w:rsid w:val="005E5430"/>
    <w:rsid w:val="005E54B7"/>
    <w:rsid w:val="005E552B"/>
    <w:rsid w:val="005E553C"/>
    <w:rsid w:val="005E563E"/>
    <w:rsid w:val="005E57FD"/>
    <w:rsid w:val="005E587A"/>
    <w:rsid w:val="005E5A6F"/>
    <w:rsid w:val="005E5B92"/>
    <w:rsid w:val="005E5BC9"/>
    <w:rsid w:val="005E5E7A"/>
    <w:rsid w:val="005E5F0F"/>
    <w:rsid w:val="005E6289"/>
    <w:rsid w:val="005E62E0"/>
    <w:rsid w:val="005E6339"/>
    <w:rsid w:val="005E64EE"/>
    <w:rsid w:val="005E67DD"/>
    <w:rsid w:val="005E6896"/>
    <w:rsid w:val="005E6926"/>
    <w:rsid w:val="005E6C6B"/>
    <w:rsid w:val="005E6E99"/>
    <w:rsid w:val="005E7018"/>
    <w:rsid w:val="005E7070"/>
    <w:rsid w:val="005E71A3"/>
    <w:rsid w:val="005E71B4"/>
    <w:rsid w:val="005E7212"/>
    <w:rsid w:val="005E7225"/>
    <w:rsid w:val="005E7333"/>
    <w:rsid w:val="005E735D"/>
    <w:rsid w:val="005E735E"/>
    <w:rsid w:val="005E7410"/>
    <w:rsid w:val="005E743E"/>
    <w:rsid w:val="005E76A9"/>
    <w:rsid w:val="005E76F3"/>
    <w:rsid w:val="005E7736"/>
    <w:rsid w:val="005E7756"/>
    <w:rsid w:val="005E77F0"/>
    <w:rsid w:val="005E7879"/>
    <w:rsid w:val="005E79CF"/>
    <w:rsid w:val="005E7C57"/>
    <w:rsid w:val="005E7EBA"/>
    <w:rsid w:val="005F0217"/>
    <w:rsid w:val="005F0277"/>
    <w:rsid w:val="005F03F7"/>
    <w:rsid w:val="005F044D"/>
    <w:rsid w:val="005F0451"/>
    <w:rsid w:val="005F0492"/>
    <w:rsid w:val="005F0716"/>
    <w:rsid w:val="005F089F"/>
    <w:rsid w:val="005F09F7"/>
    <w:rsid w:val="005F0C21"/>
    <w:rsid w:val="005F0D70"/>
    <w:rsid w:val="005F0F8B"/>
    <w:rsid w:val="005F12C6"/>
    <w:rsid w:val="005F155E"/>
    <w:rsid w:val="005F1AFD"/>
    <w:rsid w:val="005F1B74"/>
    <w:rsid w:val="005F1CAF"/>
    <w:rsid w:val="005F1F9F"/>
    <w:rsid w:val="005F2044"/>
    <w:rsid w:val="005F20C8"/>
    <w:rsid w:val="005F229B"/>
    <w:rsid w:val="005F232C"/>
    <w:rsid w:val="005F2420"/>
    <w:rsid w:val="005F2476"/>
    <w:rsid w:val="005F2793"/>
    <w:rsid w:val="005F2894"/>
    <w:rsid w:val="005F28EB"/>
    <w:rsid w:val="005F2A2E"/>
    <w:rsid w:val="005F2E01"/>
    <w:rsid w:val="005F3365"/>
    <w:rsid w:val="005F3440"/>
    <w:rsid w:val="005F3704"/>
    <w:rsid w:val="005F37C4"/>
    <w:rsid w:val="005F37DD"/>
    <w:rsid w:val="005F3860"/>
    <w:rsid w:val="005F38F2"/>
    <w:rsid w:val="005F393D"/>
    <w:rsid w:val="005F39D3"/>
    <w:rsid w:val="005F3C38"/>
    <w:rsid w:val="005F3CA4"/>
    <w:rsid w:val="005F3D6E"/>
    <w:rsid w:val="005F3E17"/>
    <w:rsid w:val="005F4035"/>
    <w:rsid w:val="005F409D"/>
    <w:rsid w:val="005F412B"/>
    <w:rsid w:val="005F4172"/>
    <w:rsid w:val="005F4365"/>
    <w:rsid w:val="005F4582"/>
    <w:rsid w:val="005F4677"/>
    <w:rsid w:val="005F46AA"/>
    <w:rsid w:val="005F475D"/>
    <w:rsid w:val="005F47CC"/>
    <w:rsid w:val="005F485E"/>
    <w:rsid w:val="005F4997"/>
    <w:rsid w:val="005F4D8D"/>
    <w:rsid w:val="005F4DA4"/>
    <w:rsid w:val="005F4E10"/>
    <w:rsid w:val="005F4E50"/>
    <w:rsid w:val="005F50E2"/>
    <w:rsid w:val="005F5162"/>
    <w:rsid w:val="005F540D"/>
    <w:rsid w:val="005F5500"/>
    <w:rsid w:val="005F5560"/>
    <w:rsid w:val="005F5589"/>
    <w:rsid w:val="005F578F"/>
    <w:rsid w:val="005F5849"/>
    <w:rsid w:val="005F58EF"/>
    <w:rsid w:val="005F5993"/>
    <w:rsid w:val="005F5AEA"/>
    <w:rsid w:val="005F5B54"/>
    <w:rsid w:val="005F5CF6"/>
    <w:rsid w:val="005F5D03"/>
    <w:rsid w:val="005F608C"/>
    <w:rsid w:val="005F6224"/>
    <w:rsid w:val="005F62B9"/>
    <w:rsid w:val="005F6309"/>
    <w:rsid w:val="005F6425"/>
    <w:rsid w:val="005F657B"/>
    <w:rsid w:val="005F6626"/>
    <w:rsid w:val="005F6767"/>
    <w:rsid w:val="005F6854"/>
    <w:rsid w:val="005F6B10"/>
    <w:rsid w:val="005F6D55"/>
    <w:rsid w:val="005F6F07"/>
    <w:rsid w:val="005F6F34"/>
    <w:rsid w:val="005F7096"/>
    <w:rsid w:val="005F70CC"/>
    <w:rsid w:val="005F71B9"/>
    <w:rsid w:val="005F75BF"/>
    <w:rsid w:val="005F76AC"/>
    <w:rsid w:val="005F7787"/>
    <w:rsid w:val="005F78E0"/>
    <w:rsid w:val="005F7A0A"/>
    <w:rsid w:val="005F7A53"/>
    <w:rsid w:val="005F7A68"/>
    <w:rsid w:val="005F7A71"/>
    <w:rsid w:val="005F7BE6"/>
    <w:rsid w:val="005F7D72"/>
    <w:rsid w:val="005F7F1D"/>
    <w:rsid w:val="005F7FA7"/>
    <w:rsid w:val="005F7FDD"/>
    <w:rsid w:val="00600067"/>
    <w:rsid w:val="00600192"/>
    <w:rsid w:val="00600331"/>
    <w:rsid w:val="0060058E"/>
    <w:rsid w:val="006005B8"/>
    <w:rsid w:val="006008C3"/>
    <w:rsid w:val="006008E3"/>
    <w:rsid w:val="0060093B"/>
    <w:rsid w:val="00600A70"/>
    <w:rsid w:val="00600BE3"/>
    <w:rsid w:val="00600EB8"/>
    <w:rsid w:val="00601610"/>
    <w:rsid w:val="00601631"/>
    <w:rsid w:val="0060176B"/>
    <w:rsid w:val="006017A1"/>
    <w:rsid w:val="0060189D"/>
    <w:rsid w:val="00601999"/>
    <w:rsid w:val="00601B22"/>
    <w:rsid w:val="00601C65"/>
    <w:rsid w:val="00601D7F"/>
    <w:rsid w:val="00601EFE"/>
    <w:rsid w:val="00601FE6"/>
    <w:rsid w:val="00601FFA"/>
    <w:rsid w:val="00602052"/>
    <w:rsid w:val="00602181"/>
    <w:rsid w:val="006024B6"/>
    <w:rsid w:val="006024E0"/>
    <w:rsid w:val="0060254C"/>
    <w:rsid w:val="00602552"/>
    <w:rsid w:val="00602571"/>
    <w:rsid w:val="0060272D"/>
    <w:rsid w:val="006028CD"/>
    <w:rsid w:val="00602940"/>
    <w:rsid w:val="00602974"/>
    <w:rsid w:val="0060298C"/>
    <w:rsid w:val="006029B1"/>
    <w:rsid w:val="00602AAB"/>
    <w:rsid w:val="00602BE8"/>
    <w:rsid w:val="00602F44"/>
    <w:rsid w:val="00602F69"/>
    <w:rsid w:val="00603671"/>
    <w:rsid w:val="006039B5"/>
    <w:rsid w:val="00603A55"/>
    <w:rsid w:val="00603AA7"/>
    <w:rsid w:val="00603B9B"/>
    <w:rsid w:val="00603C44"/>
    <w:rsid w:val="00603D08"/>
    <w:rsid w:val="00603FE7"/>
    <w:rsid w:val="006045BF"/>
    <w:rsid w:val="00604720"/>
    <w:rsid w:val="00604868"/>
    <w:rsid w:val="006048F3"/>
    <w:rsid w:val="00604968"/>
    <w:rsid w:val="006049D1"/>
    <w:rsid w:val="00604BFA"/>
    <w:rsid w:val="00604C03"/>
    <w:rsid w:val="00604D53"/>
    <w:rsid w:val="00604E3F"/>
    <w:rsid w:val="00604FBA"/>
    <w:rsid w:val="00604FCE"/>
    <w:rsid w:val="00605118"/>
    <w:rsid w:val="00605426"/>
    <w:rsid w:val="006054D4"/>
    <w:rsid w:val="0060556B"/>
    <w:rsid w:val="00605636"/>
    <w:rsid w:val="00605784"/>
    <w:rsid w:val="006057E2"/>
    <w:rsid w:val="00605819"/>
    <w:rsid w:val="006059C9"/>
    <w:rsid w:val="00605B42"/>
    <w:rsid w:val="00605B63"/>
    <w:rsid w:val="00605C2F"/>
    <w:rsid w:val="00605D09"/>
    <w:rsid w:val="00605F2C"/>
    <w:rsid w:val="00605F57"/>
    <w:rsid w:val="00605F62"/>
    <w:rsid w:val="00606191"/>
    <w:rsid w:val="00606241"/>
    <w:rsid w:val="00606254"/>
    <w:rsid w:val="00606426"/>
    <w:rsid w:val="006065DE"/>
    <w:rsid w:val="0060663B"/>
    <w:rsid w:val="0060665C"/>
    <w:rsid w:val="006066A7"/>
    <w:rsid w:val="00606B46"/>
    <w:rsid w:val="00606BE6"/>
    <w:rsid w:val="00606C57"/>
    <w:rsid w:val="00606CC8"/>
    <w:rsid w:val="00606E21"/>
    <w:rsid w:val="00606EC1"/>
    <w:rsid w:val="0060702A"/>
    <w:rsid w:val="00607244"/>
    <w:rsid w:val="00607287"/>
    <w:rsid w:val="006073C5"/>
    <w:rsid w:val="0060746A"/>
    <w:rsid w:val="0060757F"/>
    <w:rsid w:val="00607782"/>
    <w:rsid w:val="006079B1"/>
    <w:rsid w:val="00607A66"/>
    <w:rsid w:val="00607D21"/>
    <w:rsid w:val="00607D5E"/>
    <w:rsid w:val="00607D82"/>
    <w:rsid w:val="00607D94"/>
    <w:rsid w:val="00607DD4"/>
    <w:rsid w:val="00607F6B"/>
    <w:rsid w:val="00610047"/>
    <w:rsid w:val="0061004C"/>
    <w:rsid w:val="00610216"/>
    <w:rsid w:val="00610281"/>
    <w:rsid w:val="006102DB"/>
    <w:rsid w:val="006103FF"/>
    <w:rsid w:val="00610780"/>
    <w:rsid w:val="00610892"/>
    <w:rsid w:val="00610B2C"/>
    <w:rsid w:val="00610C74"/>
    <w:rsid w:val="00610ED5"/>
    <w:rsid w:val="0061105E"/>
    <w:rsid w:val="006110A9"/>
    <w:rsid w:val="006110AF"/>
    <w:rsid w:val="0061126E"/>
    <w:rsid w:val="0061152F"/>
    <w:rsid w:val="00611641"/>
    <w:rsid w:val="0061173C"/>
    <w:rsid w:val="00611B8D"/>
    <w:rsid w:val="00611F07"/>
    <w:rsid w:val="00611F40"/>
    <w:rsid w:val="006120DA"/>
    <w:rsid w:val="00612141"/>
    <w:rsid w:val="00612195"/>
    <w:rsid w:val="00612459"/>
    <w:rsid w:val="0061255C"/>
    <w:rsid w:val="00612682"/>
    <w:rsid w:val="0061270F"/>
    <w:rsid w:val="00612A38"/>
    <w:rsid w:val="00612A83"/>
    <w:rsid w:val="00612AF4"/>
    <w:rsid w:val="00612C84"/>
    <w:rsid w:val="00612E0A"/>
    <w:rsid w:val="00612E8F"/>
    <w:rsid w:val="00612F51"/>
    <w:rsid w:val="00612F5F"/>
    <w:rsid w:val="0061312B"/>
    <w:rsid w:val="0061313D"/>
    <w:rsid w:val="00613213"/>
    <w:rsid w:val="006132EB"/>
    <w:rsid w:val="00613373"/>
    <w:rsid w:val="006133C0"/>
    <w:rsid w:val="00613544"/>
    <w:rsid w:val="00613583"/>
    <w:rsid w:val="006138F9"/>
    <w:rsid w:val="006139A9"/>
    <w:rsid w:val="00613CCF"/>
    <w:rsid w:val="00613D3D"/>
    <w:rsid w:val="00613EE6"/>
    <w:rsid w:val="00613FDD"/>
    <w:rsid w:val="006140A9"/>
    <w:rsid w:val="0061410D"/>
    <w:rsid w:val="00614264"/>
    <w:rsid w:val="0061440D"/>
    <w:rsid w:val="006148E8"/>
    <w:rsid w:val="00614A23"/>
    <w:rsid w:val="00614C54"/>
    <w:rsid w:val="00614E3C"/>
    <w:rsid w:val="00614E64"/>
    <w:rsid w:val="00614F33"/>
    <w:rsid w:val="00615261"/>
    <w:rsid w:val="006153C8"/>
    <w:rsid w:val="00615596"/>
    <w:rsid w:val="0061584D"/>
    <w:rsid w:val="0061585B"/>
    <w:rsid w:val="006158EC"/>
    <w:rsid w:val="006159B3"/>
    <w:rsid w:val="006159F8"/>
    <w:rsid w:val="00615AE7"/>
    <w:rsid w:val="00615B9A"/>
    <w:rsid w:val="00615C08"/>
    <w:rsid w:val="00615D37"/>
    <w:rsid w:val="00615EB5"/>
    <w:rsid w:val="00616016"/>
    <w:rsid w:val="0061625E"/>
    <w:rsid w:val="006162E5"/>
    <w:rsid w:val="0061640E"/>
    <w:rsid w:val="006166AB"/>
    <w:rsid w:val="00616717"/>
    <w:rsid w:val="00616757"/>
    <w:rsid w:val="00616890"/>
    <w:rsid w:val="006169CF"/>
    <w:rsid w:val="00616AB9"/>
    <w:rsid w:val="00616CCD"/>
    <w:rsid w:val="00616D2D"/>
    <w:rsid w:val="00616E8E"/>
    <w:rsid w:val="00617053"/>
    <w:rsid w:val="0061705A"/>
    <w:rsid w:val="0061706E"/>
    <w:rsid w:val="006170F6"/>
    <w:rsid w:val="00617113"/>
    <w:rsid w:val="006171B9"/>
    <w:rsid w:val="006171DA"/>
    <w:rsid w:val="00617260"/>
    <w:rsid w:val="0061746D"/>
    <w:rsid w:val="006174FA"/>
    <w:rsid w:val="0061781F"/>
    <w:rsid w:val="00617960"/>
    <w:rsid w:val="00617C71"/>
    <w:rsid w:val="00617C85"/>
    <w:rsid w:val="00617D27"/>
    <w:rsid w:val="00617E9E"/>
    <w:rsid w:val="00620291"/>
    <w:rsid w:val="00620464"/>
    <w:rsid w:val="00620ADB"/>
    <w:rsid w:val="00620E90"/>
    <w:rsid w:val="00621021"/>
    <w:rsid w:val="00621081"/>
    <w:rsid w:val="00621200"/>
    <w:rsid w:val="00621243"/>
    <w:rsid w:val="0062140A"/>
    <w:rsid w:val="00621453"/>
    <w:rsid w:val="006216C8"/>
    <w:rsid w:val="006216E7"/>
    <w:rsid w:val="006217B1"/>
    <w:rsid w:val="00621808"/>
    <w:rsid w:val="00621918"/>
    <w:rsid w:val="00621BB9"/>
    <w:rsid w:val="00621C30"/>
    <w:rsid w:val="00621DC1"/>
    <w:rsid w:val="00622015"/>
    <w:rsid w:val="006221A0"/>
    <w:rsid w:val="006221AD"/>
    <w:rsid w:val="0062263D"/>
    <w:rsid w:val="006227CB"/>
    <w:rsid w:val="0062291F"/>
    <w:rsid w:val="00622924"/>
    <w:rsid w:val="00622994"/>
    <w:rsid w:val="0062314A"/>
    <w:rsid w:val="00623182"/>
    <w:rsid w:val="0062327C"/>
    <w:rsid w:val="00623336"/>
    <w:rsid w:val="00623389"/>
    <w:rsid w:val="006233FA"/>
    <w:rsid w:val="006234A9"/>
    <w:rsid w:val="006235B3"/>
    <w:rsid w:val="00623604"/>
    <w:rsid w:val="00623700"/>
    <w:rsid w:val="00623777"/>
    <w:rsid w:val="006239B4"/>
    <w:rsid w:val="00623BD5"/>
    <w:rsid w:val="00623D0C"/>
    <w:rsid w:val="00623EE3"/>
    <w:rsid w:val="00624222"/>
    <w:rsid w:val="0062434B"/>
    <w:rsid w:val="00624369"/>
    <w:rsid w:val="006243C8"/>
    <w:rsid w:val="00624435"/>
    <w:rsid w:val="00624442"/>
    <w:rsid w:val="006244B4"/>
    <w:rsid w:val="006244B7"/>
    <w:rsid w:val="006246B0"/>
    <w:rsid w:val="00624748"/>
    <w:rsid w:val="0062489F"/>
    <w:rsid w:val="006248BA"/>
    <w:rsid w:val="00624937"/>
    <w:rsid w:val="006249B4"/>
    <w:rsid w:val="00624BA4"/>
    <w:rsid w:val="00624DE1"/>
    <w:rsid w:val="00624EBA"/>
    <w:rsid w:val="006250D6"/>
    <w:rsid w:val="00625186"/>
    <w:rsid w:val="0062543F"/>
    <w:rsid w:val="006255DC"/>
    <w:rsid w:val="0062568E"/>
    <w:rsid w:val="00625828"/>
    <w:rsid w:val="00625983"/>
    <w:rsid w:val="006259D5"/>
    <w:rsid w:val="006259E4"/>
    <w:rsid w:val="00625A3A"/>
    <w:rsid w:val="00625ABA"/>
    <w:rsid w:val="0062603C"/>
    <w:rsid w:val="0062605E"/>
    <w:rsid w:val="0062633D"/>
    <w:rsid w:val="006263B2"/>
    <w:rsid w:val="0062641D"/>
    <w:rsid w:val="00626433"/>
    <w:rsid w:val="006264F7"/>
    <w:rsid w:val="00626512"/>
    <w:rsid w:val="006266DE"/>
    <w:rsid w:val="006269B7"/>
    <w:rsid w:val="006269C9"/>
    <w:rsid w:val="00626DB0"/>
    <w:rsid w:val="00626E4A"/>
    <w:rsid w:val="00626EED"/>
    <w:rsid w:val="00626F73"/>
    <w:rsid w:val="00626FF1"/>
    <w:rsid w:val="006270C4"/>
    <w:rsid w:val="00627A98"/>
    <w:rsid w:val="00627AC7"/>
    <w:rsid w:val="00627BCE"/>
    <w:rsid w:val="00627BDA"/>
    <w:rsid w:val="00627C38"/>
    <w:rsid w:val="00627E56"/>
    <w:rsid w:val="00627FCF"/>
    <w:rsid w:val="006300A2"/>
    <w:rsid w:val="00630188"/>
    <w:rsid w:val="006303E0"/>
    <w:rsid w:val="006303F9"/>
    <w:rsid w:val="0063085B"/>
    <w:rsid w:val="0063099C"/>
    <w:rsid w:val="00630D74"/>
    <w:rsid w:val="00630F14"/>
    <w:rsid w:val="00630F65"/>
    <w:rsid w:val="006311A0"/>
    <w:rsid w:val="006313C6"/>
    <w:rsid w:val="00631512"/>
    <w:rsid w:val="006315A1"/>
    <w:rsid w:val="006317DC"/>
    <w:rsid w:val="00631A61"/>
    <w:rsid w:val="00631AE8"/>
    <w:rsid w:val="00631BE3"/>
    <w:rsid w:val="00631C0E"/>
    <w:rsid w:val="00631D06"/>
    <w:rsid w:val="00631DB3"/>
    <w:rsid w:val="00631EF7"/>
    <w:rsid w:val="00632036"/>
    <w:rsid w:val="00632071"/>
    <w:rsid w:val="00632236"/>
    <w:rsid w:val="0063229F"/>
    <w:rsid w:val="006324EE"/>
    <w:rsid w:val="006325B6"/>
    <w:rsid w:val="006325BF"/>
    <w:rsid w:val="006326C4"/>
    <w:rsid w:val="006327EA"/>
    <w:rsid w:val="006329AA"/>
    <w:rsid w:val="00632B05"/>
    <w:rsid w:val="00632C6D"/>
    <w:rsid w:val="00632D1F"/>
    <w:rsid w:val="00632D7F"/>
    <w:rsid w:val="00632E15"/>
    <w:rsid w:val="00632E96"/>
    <w:rsid w:val="00632F3D"/>
    <w:rsid w:val="0063304B"/>
    <w:rsid w:val="006330D2"/>
    <w:rsid w:val="006330FF"/>
    <w:rsid w:val="00633119"/>
    <w:rsid w:val="00633301"/>
    <w:rsid w:val="006334AB"/>
    <w:rsid w:val="0063368F"/>
    <w:rsid w:val="00633A0A"/>
    <w:rsid w:val="00633AA0"/>
    <w:rsid w:val="00633B42"/>
    <w:rsid w:val="00633C72"/>
    <w:rsid w:val="00633CB2"/>
    <w:rsid w:val="00633CF5"/>
    <w:rsid w:val="00633E05"/>
    <w:rsid w:val="00634056"/>
    <w:rsid w:val="006341A5"/>
    <w:rsid w:val="0063447D"/>
    <w:rsid w:val="00634688"/>
    <w:rsid w:val="0063486B"/>
    <w:rsid w:val="00634919"/>
    <w:rsid w:val="00634E31"/>
    <w:rsid w:val="00634FE3"/>
    <w:rsid w:val="0063514E"/>
    <w:rsid w:val="006352F2"/>
    <w:rsid w:val="006353ED"/>
    <w:rsid w:val="006354E6"/>
    <w:rsid w:val="0063566B"/>
    <w:rsid w:val="006357D0"/>
    <w:rsid w:val="00635B1A"/>
    <w:rsid w:val="00635CA2"/>
    <w:rsid w:val="00635CBC"/>
    <w:rsid w:val="00635E62"/>
    <w:rsid w:val="00635E7E"/>
    <w:rsid w:val="006360AD"/>
    <w:rsid w:val="0063613E"/>
    <w:rsid w:val="00636635"/>
    <w:rsid w:val="006366CD"/>
    <w:rsid w:val="006366D3"/>
    <w:rsid w:val="00636726"/>
    <w:rsid w:val="00637208"/>
    <w:rsid w:val="0063728D"/>
    <w:rsid w:val="006373E2"/>
    <w:rsid w:val="00637500"/>
    <w:rsid w:val="0063757E"/>
    <w:rsid w:val="0063769B"/>
    <w:rsid w:val="006376D9"/>
    <w:rsid w:val="00637711"/>
    <w:rsid w:val="00637760"/>
    <w:rsid w:val="0063777F"/>
    <w:rsid w:val="00637A26"/>
    <w:rsid w:val="00637C01"/>
    <w:rsid w:val="00637DC6"/>
    <w:rsid w:val="00637F46"/>
    <w:rsid w:val="00640085"/>
    <w:rsid w:val="0064009C"/>
    <w:rsid w:val="0064011E"/>
    <w:rsid w:val="00640569"/>
    <w:rsid w:val="006405C4"/>
    <w:rsid w:val="006406AA"/>
    <w:rsid w:val="00640794"/>
    <w:rsid w:val="00640818"/>
    <w:rsid w:val="006409EC"/>
    <w:rsid w:val="00640A46"/>
    <w:rsid w:val="00640C85"/>
    <w:rsid w:val="00640CEC"/>
    <w:rsid w:val="00640F44"/>
    <w:rsid w:val="00640F45"/>
    <w:rsid w:val="00641055"/>
    <w:rsid w:val="0064109C"/>
    <w:rsid w:val="00641256"/>
    <w:rsid w:val="006412C2"/>
    <w:rsid w:val="00641311"/>
    <w:rsid w:val="0064131E"/>
    <w:rsid w:val="006413A3"/>
    <w:rsid w:val="0064141C"/>
    <w:rsid w:val="00641487"/>
    <w:rsid w:val="00641516"/>
    <w:rsid w:val="006416B0"/>
    <w:rsid w:val="006416D9"/>
    <w:rsid w:val="0064176D"/>
    <w:rsid w:val="00641820"/>
    <w:rsid w:val="00641AFB"/>
    <w:rsid w:val="00641C6A"/>
    <w:rsid w:val="00641E09"/>
    <w:rsid w:val="00641E8C"/>
    <w:rsid w:val="00641EA4"/>
    <w:rsid w:val="00641FD9"/>
    <w:rsid w:val="00642007"/>
    <w:rsid w:val="00642312"/>
    <w:rsid w:val="00642654"/>
    <w:rsid w:val="0064265D"/>
    <w:rsid w:val="006426D9"/>
    <w:rsid w:val="00642725"/>
    <w:rsid w:val="006427A8"/>
    <w:rsid w:val="006427D9"/>
    <w:rsid w:val="0064282E"/>
    <w:rsid w:val="006429D0"/>
    <w:rsid w:val="00642B3D"/>
    <w:rsid w:val="00642F13"/>
    <w:rsid w:val="00642F3E"/>
    <w:rsid w:val="00643049"/>
    <w:rsid w:val="0064307F"/>
    <w:rsid w:val="00643103"/>
    <w:rsid w:val="0064315F"/>
    <w:rsid w:val="00643543"/>
    <w:rsid w:val="006435E1"/>
    <w:rsid w:val="0064370D"/>
    <w:rsid w:val="00643764"/>
    <w:rsid w:val="0064389D"/>
    <w:rsid w:val="0064389E"/>
    <w:rsid w:val="00643976"/>
    <w:rsid w:val="00643B15"/>
    <w:rsid w:val="00643B25"/>
    <w:rsid w:val="00643BB1"/>
    <w:rsid w:val="00643C5A"/>
    <w:rsid w:val="00643DF0"/>
    <w:rsid w:val="00643F57"/>
    <w:rsid w:val="006440B1"/>
    <w:rsid w:val="00644112"/>
    <w:rsid w:val="0064420E"/>
    <w:rsid w:val="0064434C"/>
    <w:rsid w:val="006443C1"/>
    <w:rsid w:val="00644607"/>
    <w:rsid w:val="00644668"/>
    <w:rsid w:val="006447B3"/>
    <w:rsid w:val="00644B48"/>
    <w:rsid w:val="00644BDD"/>
    <w:rsid w:val="00644BE3"/>
    <w:rsid w:val="00644C26"/>
    <w:rsid w:val="00644C70"/>
    <w:rsid w:val="00644D35"/>
    <w:rsid w:val="00644E71"/>
    <w:rsid w:val="00644EA5"/>
    <w:rsid w:val="00644FAB"/>
    <w:rsid w:val="006451A6"/>
    <w:rsid w:val="0064543B"/>
    <w:rsid w:val="00645459"/>
    <w:rsid w:val="0064569B"/>
    <w:rsid w:val="0064593A"/>
    <w:rsid w:val="00645A64"/>
    <w:rsid w:val="0064603D"/>
    <w:rsid w:val="00646149"/>
    <w:rsid w:val="0064634A"/>
    <w:rsid w:val="0064663F"/>
    <w:rsid w:val="0064669E"/>
    <w:rsid w:val="0064671D"/>
    <w:rsid w:val="00646CAC"/>
    <w:rsid w:val="00646D2E"/>
    <w:rsid w:val="00646EF3"/>
    <w:rsid w:val="0064702F"/>
    <w:rsid w:val="006472DA"/>
    <w:rsid w:val="00647487"/>
    <w:rsid w:val="006474C3"/>
    <w:rsid w:val="00647717"/>
    <w:rsid w:val="00647808"/>
    <w:rsid w:val="006478D9"/>
    <w:rsid w:val="00647980"/>
    <w:rsid w:val="00647A4B"/>
    <w:rsid w:val="00647DDE"/>
    <w:rsid w:val="00650063"/>
    <w:rsid w:val="00650091"/>
    <w:rsid w:val="006500BA"/>
    <w:rsid w:val="00650149"/>
    <w:rsid w:val="0065015B"/>
    <w:rsid w:val="006501C8"/>
    <w:rsid w:val="00650275"/>
    <w:rsid w:val="00650607"/>
    <w:rsid w:val="0065083B"/>
    <w:rsid w:val="00650844"/>
    <w:rsid w:val="00650867"/>
    <w:rsid w:val="00650A1E"/>
    <w:rsid w:val="00650BB3"/>
    <w:rsid w:val="00650CBF"/>
    <w:rsid w:val="00650F33"/>
    <w:rsid w:val="00651506"/>
    <w:rsid w:val="0065152B"/>
    <w:rsid w:val="00651584"/>
    <w:rsid w:val="006515B9"/>
    <w:rsid w:val="006518C0"/>
    <w:rsid w:val="0065190B"/>
    <w:rsid w:val="0065193A"/>
    <w:rsid w:val="006519DC"/>
    <w:rsid w:val="00651AAA"/>
    <w:rsid w:val="00651D6C"/>
    <w:rsid w:val="00651DAB"/>
    <w:rsid w:val="00651E9C"/>
    <w:rsid w:val="00651EC2"/>
    <w:rsid w:val="00651F71"/>
    <w:rsid w:val="0065213A"/>
    <w:rsid w:val="006521F9"/>
    <w:rsid w:val="006522D7"/>
    <w:rsid w:val="00652313"/>
    <w:rsid w:val="006524B8"/>
    <w:rsid w:val="00652507"/>
    <w:rsid w:val="0065250B"/>
    <w:rsid w:val="00652813"/>
    <w:rsid w:val="006528D9"/>
    <w:rsid w:val="00652A41"/>
    <w:rsid w:val="00652AC6"/>
    <w:rsid w:val="00652BDC"/>
    <w:rsid w:val="00652EC1"/>
    <w:rsid w:val="00653045"/>
    <w:rsid w:val="006530F4"/>
    <w:rsid w:val="00653325"/>
    <w:rsid w:val="0065339E"/>
    <w:rsid w:val="0065348A"/>
    <w:rsid w:val="006535B0"/>
    <w:rsid w:val="0065369F"/>
    <w:rsid w:val="00653722"/>
    <w:rsid w:val="0065385F"/>
    <w:rsid w:val="00653887"/>
    <w:rsid w:val="006538F9"/>
    <w:rsid w:val="00653981"/>
    <w:rsid w:val="00653AF1"/>
    <w:rsid w:val="00653D57"/>
    <w:rsid w:val="00653DBB"/>
    <w:rsid w:val="00653E08"/>
    <w:rsid w:val="0065420B"/>
    <w:rsid w:val="006542A1"/>
    <w:rsid w:val="006542CC"/>
    <w:rsid w:val="00654331"/>
    <w:rsid w:val="006544C7"/>
    <w:rsid w:val="00654553"/>
    <w:rsid w:val="00654629"/>
    <w:rsid w:val="00654747"/>
    <w:rsid w:val="006547FD"/>
    <w:rsid w:val="00654935"/>
    <w:rsid w:val="006549F0"/>
    <w:rsid w:val="00654CD6"/>
    <w:rsid w:val="00654CEB"/>
    <w:rsid w:val="00654F1C"/>
    <w:rsid w:val="00654F73"/>
    <w:rsid w:val="00655208"/>
    <w:rsid w:val="0065532C"/>
    <w:rsid w:val="00655438"/>
    <w:rsid w:val="0065546B"/>
    <w:rsid w:val="00655482"/>
    <w:rsid w:val="0065560B"/>
    <w:rsid w:val="0065571A"/>
    <w:rsid w:val="00655936"/>
    <w:rsid w:val="00655A0E"/>
    <w:rsid w:val="00655A11"/>
    <w:rsid w:val="00655A68"/>
    <w:rsid w:val="00655B21"/>
    <w:rsid w:val="00655CCE"/>
    <w:rsid w:val="00655E2E"/>
    <w:rsid w:val="00655EE7"/>
    <w:rsid w:val="00655FED"/>
    <w:rsid w:val="00655FFA"/>
    <w:rsid w:val="00656258"/>
    <w:rsid w:val="0065640E"/>
    <w:rsid w:val="00656795"/>
    <w:rsid w:val="00656BD5"/>
    <w:rsid w:val="00656C07"/>
    <w:rsid w:val="00656CEC"/>
    <w:rsid w:val="00656DA6"/>
    <w:rsid w:val="00656DF0"/>
    <w:rsid w:val="00656EEC"/>
    <w:rsid w:val="00656FBE"/>
    <w:rsid w:val="0065712D"/>
    <w:rsid w:val="00657368"/>
    <w:rsid w:val="006574D0"/>
    <w:rsid w:val="006575DF"/>
    <w:rsid w:val="0065763F"/>
    <w:rsid w:val="0065783B"/>
    <w:rsid w:val="006579B1"/>
    <w:rsid w:val="00657D98"/>
    <w:rsid w:val="00657E92"/>
    <w:rsid w:val="00660097"/>
    <w:rsid w:val="0066018C"/>
    <w:rsid w:val="006601B0"/>
    <w:rsid w:val="00660207"/>
    <w:rsid w:val="00660363"/>
    <w:rsid w:val="006603A7"/>
    <w:rsid w:val="006606F6"/>
    <w:rsid w:val="0066082B"/>
    <w:rsid w:val="0066092F"/>
    <w:rsid w:val="0066096C"/>
    <w:rsid w:val="00660AEA"/>
    <w:rsid w:val="00660CC9"/>
    <w:rsid w:val="00660DE1"/>
    <w:rsid w:val="00660E3A"/>
    <w:rsid w:val="006611A0"/>
    <w:rsid w:val="00661246"/>
    <w:rsid w:val="00661348"/>
    <w:rsid w:val="00661363"/>
    <w:rsid w:val="00661380"/>
    <w:rsid w:val="00661478"/>
    <w:rsid w:val="00661483"/>
    <w:rsid w:val="00661518"/>
    <w:rsid w:val="0066164E"/>
    <w:rsid w:val="00661730"/>
    <w:rsid w:val="006617AF"/>
    <w:rsid w:val="006618E8"/>
    <w:rsid w:val="00661980"/>
    <w:rsid w:val="00661B42"/>
    <w:rsid w:val="00661B7F"/>
    <w:rsid w:val="00661D82"/>
    <w:rsid w:val="00661E29"/>
    <w:rsid w:val="00661E4C"/>
    <w:rsid w:val="00661E6D"/>
    <w:rsid w:val="00662002"/>
    <w:rsid w:val="00662092"/>
    <w:rsid w:val="006620C7"/>
    <w:rsid w:val="00662187"/>
    <w:rsid w:val="006623F4"/>
    <w:rsid w:val="006625BA"/>
    <w:rsid w:val="006626BE"/>
    <w:rsid w:val="00662750"/>
    <w:rsid w:val="0066277C"/>
    <w:rsid w:val="0066279A"/>
    <w:rsid w:val="00662A6F"/>
    <w:rsid w:val="00662AC2"/>
    <w:rsid w:val="00662B17"/>
    <w:rsid w:val="00662B2D"/>
    <w:rsid w:val="00662B3B"/>
    <w:rsid w:val="00662C18"/>
    <w:rsid w:val="00662E2F"/>
    <w:rsid w:val="00662E33"/>
    <w:rsid w:val="00662F75"/>
    <w:rsid w:val="00663097"/>
    <w:rsid w:val="00663358"/>
    <w:rsid w:val="006637F2"/>
    <w:rsid w:val="00663A62"/>
    <w:rsid w:val="00663C9C"/>
    <w:rsid w:val="00663E2D"/>
    <w:rsid w:val="00663F70"/>
    <w:rsid w:val="00663FAE"/>
    <w:rsid w:val="00664190"/>
    <w:rsid w:val="006641B4"/>
    <w:rsid w:val="006641F0"/>
    <w:rsid w:val="0066424C"/>
    <w:rsid w:val="00664462"/>
    <w:rsid w:val="00664614"/>
    <w:rsid w:val="00664650"/>
    <w:rsid w:val="00664710"/>
    <w:rsid w:val="0066477E"/>
    <w:rsid w:val="006647B2"/>
    <w:rsid w:val="00664847"/>
    <w:rsid w:val="0066496B"/>
    <w:rsid w:val="00664A5B"/>
    <w:rsid w:val="00664AC1"/>
    <w:rsid w:val="00664B19"/>
    <w:rsid w:val="00664DB1"/>
    <w:rsid w:val="00664F17"/>
    <w:rsid w:val="00665192"/>
    <w:rsid w:val="0066525D"/>
    <w:rsid w:val="00665265"/>
    <w:rsid w:val="0066526F"/>
    <w:rsid w:val="006652CD"/>
    <w:rsid w:val="00665439"/>
    <w:rsid w:val="00665503"/>
    <w:rsid w:val="006655BF"/>
    <w:rsid w:val="0066560B"/>
    <w:rsid w:val="00665ABE"/>
    <w:rsid w:val="00665CE5"/>
    <w:rsid w:val="00665CE9"/>
    <w:rsid w:val="00665DCC"/>
    <w:rsid w:val="00665ED7"/>
    <w:rsid w:val="00665F56"/>
    <w:rsid w:val="00666017"/>
    <w:rsid w:val="006660E3"/>
    <w:rsid w:val="0066611F"/>
    <w:rsid w:val="006662EF"/>
    <w:rsid w:val="006663C7"/>
    <w:rsid w:val="006663EE"/>
    <w:rsid w:val="00666488"/>
    <w:rsid w:val="0066651B"/>
    <w:rsid w:val="006665D6"/>
    <w:rsid w:val="00666745"/>
    <w:rsid w:val="00666793"/>
    <w:rsid w:val="006668BA"/>
    <w:rsid w:val="006668C1"/>
    <w:rsid w:val="0066698E"/>
    <w:rsid w:val="00666A83"/>
    <w:rsid w:val="00666B61"/>
    <w:rsid w:val="00666C3B"/>
    <w:rsid w:val="00666DC8"/>
    <w:rsid w:val="00666DD9"/>
    <w:rsid w:val="00666E40"/>
    <w:rsid w:val="00666FCA"/>
    <w:rsid w:val="00666FD0"/>
    <w:rsid w:val="006670E2"/>
    <w:rsid w:val="00667185"/>
    <w:rsid w:val="006672C0"/>
    <w:rsid w:val="006672D3"/>
    <w:rsid w:val="0066745D"/>
    <w:rsid w:val="006677C2"/>
    <w:rsid w:val="006678BA"/>
    <w:rsid w:val="00667935"/>
    <w:rsid w:val="006679A6"/>
    <w:rsid w:val="006679C6"/>
    <w:rsid w:val="00667AD4"/>
    <w:rsid w:val="00667B36"/>
    <w:rsid w:val="00667D79"/>
    <w:rsid w:val="00667F4F"/>
    <w:rsid w:val="00670103"/>
    <w:rsid w:val="00670176"/>
    <w:rsid w:val="00670282"/>
    <w:rsid w:val="006702EE"/>
    <w:rsid w:val="00670348"/>
    <w:rsid w:val="0067043F"/>
    <w:rsid w:val="00670534"/>
    <w:rsid w:val="00670579"/>
    <w:rsid w:val="006705DB"/>
    <w:rsid w:val="006706C6"/>
    <w:rsid w:val="0067079F"/>
    <w:rsid w:val="006707A4"/>
    <w:rsid w:val="006709F3"/>
    <w:rsid w:val="00670A89"/>
    <w:rsid w:val="00670BF9"/>
    <w:rsid w:val="00670E9B"/>
    <w:rsid w:val="00670EF6"/>
    <w:rsid w:val="00670FE0"/>
    <w:rsid w:val="006710CC"/>
    <w:rsid w:val="0067117B"/>
    <w:rsid w:val="006711F2"/>
    <w:rsid w:val="006713C5"/>
    <w:rsid w:val="00671553"/>
    <w:rsid w:val="006717D4"/>
    <w:rsid w:val="00671910"/>
    <w:rsid w:val="0067199F"/>
    <w:rsid w:val="00671A47"/>
    <w:rsid w:val="00671A9C"/>
    <w:rsid w:val="00671AE4"/>
    <w:rsid w:val="00671F5D"/>
    <w:rsid w:val="006720FC"/>
    <w:rsid w:val="006722AB"/>
    <w:rsid w:val="0067232C"/>
    <w:rsid w:val="00672395"/>
    <w:rsid w:val="0067243D"/>
    <w:rsid w:val="0067251E"/>
    <w:rsid w:val="00672A38"/>
    <w:rsid w:val="00672C1A"/>
    <w:rsid w:val="00672EC4"/>
    <w:rsid w:val="00672F2D"/>
    <w:rsid w:val="00672FD2"/>
    <w:rsid w:val="00673080"/>
    <w:rsid w:val="006736A0"/>
    <w:rsid w:val="006738E0"/>
    <w:rsid w:val="00673941"/>
    <w:rsid w:val="006739C9"/>
    <w:rsid w:val="00673A11"/>
    <w:rsid w:val="00673C18"/>
    <w:rsid w:val="00673CB4"/>
    <w:rsid w:val="00673F7C"/>
    <w:rsid w:val="006741D8"/>
    <w:rsid w:val="006741F2"/>
    <w:rsid w:val="00674253"/>
    <w:rsid w:val="006742D4"/>
    <w:rsid w:val="00674618"/>
    <w:rsid w:val="0067461C"/>
    <w:rsid w:val="00674676"/>
    <w:rsid w:val="006746D5"/>
    <w:rsid w:val="00674753"/>
    <w:rsid w:val="00674A4D"/>
    <w:rsid w:val="00674A56"/>
    <w:rsid w:val="00674AD1"/>
    <w:rsid w:val="00674B18"/>
    <w:rsid w:val="00674CB5"/>
    <w:rsid w:val="00674CE5"/>
    <w:rsid w:val="00674EEE"/>
    <w:rsid w:val="00674F43"/>
    <w:rsid w:val="00674FB7"/>
    <w:rsid w:val="006750E4"/>
    <w:rsid w:val="006751DE"/>
    <w:rsid w:val="0067522D"/>
    <w:rsid w:val="00675365"/>
    <w:rsid w:val="006759BB"/>
    <w:rsid w:val="006759FE"/>
    <w:rsid w:val="00675A52"/>
    <w:rsid w:val="00675BF5"/>
    <w:rsid w:val="00675D0E"/>
    <w:rsid w:val="00675DAF"/>
    <w:rsid w:val="00676078"/>
    <w:rsid w:val="006760AE"/>
    <w:rsid w:val="00676216"/>
    <w:rsid w:val="006762B5"/>
    <w:rsid w:val="00676484"/>
    <w:rsid w:val="00676561"/>
    <w:rsid w:val="00676624"/>
    <w:rsid w:val="00676853"/>
    <w:rsid w:val="00676A37"/>
    <w:rsid w:val="00676A8A"/>
    <w:rsid w:val="00676B12"/>
    <w:rsid w:val="00676CF6"/>
    <w:rsid w:val="00676DF0"/>
    <w:rsid w:val="00676E7A"/>
    <w:rsid w:val="00677146"/>
    <w:rsid w:val="00677553"/>
    <w:rsid w:val="0067757B"/>
    <w:rsid w:val="00677999"/>
    <w:rsid w:val="00677A6E"/>
    <w:rsid w:val="00677C82"/>
    <w:rsid w:val="00677FB2"/>
    <w:rsid w:val="00677FB9"/>
    <w:rsid w:val="00680005"/>
    <w:rsid w:val="0068078F"/>
    <w:rsid w:val="006809F7"/>
    <w:rsid w:val="00680A50"/>
    <w:rsid w:val="00680A75"/>
    <w:rsid w:val="00680C8B"/>
    <w:rsid w:val="00680CF7"/>
    <w:rsid w:val="00680EBB"/>
    <w:rsid w:val="00680F78"/>
    <w:rsid w:val="00681141"/>
    <w:rsid w:val="006814A8"/>
    <w:rsid w:val="00681540"/>
    <w:rsid w:val="0068159A"/>
    <w:rsid w:val="006815FA"/>
    <w:rsid w:val="0068188E"/>
    <w:rsid w:val="00681947"/>
    <w:rsid w:val="0068197F"/>
    <w:rsid w:val="00681A0F"/>
    <w:rsid w:val="00681B14"/>
    <w:rsid w:val="00681BC5"/>
    <w:rsid w:val="00681CFE"/>
    <w:rsid w:val="00681D14"/>
    <w:rsid w:val="006825B0"/>
    <w:rsid w:val="00682611"/>
    <w:rsid w:val="00682727"/>
    <w:rsid w:val="00682801"/>
    <w:rsid w:val="0068285B"/>
    <w:rsid w:val="00682A39"/>
    <w:rsid w:val="00682B27"/>
    <w:rsid w:val="00682C5B"/>
    <w:rsid w:val="00682CFB"/>
    <w:rsid w:val="00682D96"/>
    <w:rsid w:val="00682DA9"/>
    <w:rsid w:val="00682DC0"/>
    <w:rsid w:val="00682ED5"/>
    <w:rsid w:val="00683218"/>
    <w:rsid w:val="0068341D"/>
    <w:rsid w:val="0068346B"/>
    <w:rsid w:val="00683589"/>
    <w:rsid w:val="00683811"/>
    <w:rsid w:val="006839BD"/>
    <w:rsid w:val="00683AF3"/>
    <w:rsid w:val="00683BA1"/>
    <w:rsid w:val="00683EB4"/>
    <w:rsid w:val="00683ED2"/>
    <w:rsid w:val="00683F61"/>
    <w:rsid w:val="00684189"/>
    <w:rsid w:val="006842B2"/>
    <w:rsid w:val="00684403"/>
    <w:rsid w:val="00684418"/>
    <w:rsid w:val="00684426"/>
    <w:rsid w:val="00684522"/>
    <w:rsid w:val="006849D3"/>
    <w:rsid w:val="00684B35"/>
    <w:rsid w:val="00684D53"/>
    <w:rsid w:val="00684D60"/>
    <w:rsid w:val="00684F74"/>
    <w:rsid w:val="00684FEE"/>
    <w:rsid w:val="0068500F"/>
    <w:rsid w:val="00685175"/>
    <w:rsid w:val="006851DD"/>
    <w:rsid w:val="006853CC"/>
    <w:rsid w:val="006854A7"/>
    <w:rsid w:val="006856C8"/>
    <w:rsid w:val="006856CB"/>
    <w:rsid w:val="00685965"/>
    <w:rsid w:val="006859D3"/>
    <w:rsid w:val="00685A23"/>
    <w:rsid w:val="00686705"/>
    <w:rsid w:val="00686725"/>
    <w:rsid w:val="00686A0C"/>
    <w:rsid w:val="00686AAE"/>
    <w:rsid w:val="00686E40"/>
    <w:rsid w:val="00686ECA"/>
    <w:rsid w:val="00686ED3"/>
    <w:rsid w:val="00686F58"/>
    <w:rsid w:val="00687163"/>
    <w:rsid w:val="006871C5"/>
    <w:rsid w:val="006873BF"/>
    <w:rsid w:val="006875D8"/>
    <w:rsid w:val="00687D2E"/>
    <w:rsid w:val="00690291"/>
    <w:rsid w:val="006904F8"/>
    <w:rsid w:val="00690572"/>
    <w:rsid w:val="006905E7"/>
    <w:rsid w:val="00690B97"/>
    <w:rsid w:val="00690CD4"/>
    <w:rsid w:val="00690E22"/>
    <w:rsid w:val="0069105D"/>
    <w:rsid w:val="00691263"/>
    <w:rsid w:val="00691265"/>
    <w:rsid w:val="00691327"/>
    <w:rsid w:val="006915DD"/>
    <w:rsid w:val="006916EA"/>
    <w:rsid w:val="0069198A"/>
    <w:rsid w:val="00691990"/>
    <w:rsid w:val="00691A99"/>
    <w:rsid w:val="00691B9F"/>
    <w:rsid w:val="00691BA7"/>
    <w:rsid w:val="00691BBF"/>
    <w:rsid w:val="00691C92"/>
    <w:rsid w:val="00691D08"/>
    <w:rsid w:val="00691DD3"/>
    <w:rsid w:val="00691E4A"/>
    <w:rsid w:val="00691F98"/>
    <w:rsid w:val="00691FF7"/>
    <w:rsid w:val="00692027"/>
    <w:rsid w:val="006921B5"/>
    <w:rsid w:val="0069220F"/>
    <w:rsid w:val="00692253"/>
    <w:rsid w:val="0069248C"/>
    <w:rsid w:val="006924E2"/>
    <w:rsid w:val="006926C0"/>
    <w:rsid w:val="00692752"/>
    <w:rsid w:val="00692963"/>
    <w:rsid w:val="00692A91"/>
    <w:rsid w:val="00692BDE"/>
    <w:rsid w:val="00692D97"/>
    <w:rsid w:val="00692E51"/>
    <w:rsid w:val="00692F12"/>
    <w:rsid w:val="00693016"/>
    <w:rsid w:val="0069303D"/>
    <w:rsid w:val="00693063"/>
    <w:rsid w:val="006931B7"/>
    <w:rsid w:val="00693203"/>
    <w:rsid w:val="006932EA"/>
    <w:rsid w:val="0069341D"/>
    <w:rsid w:val="00693461"/>
    <w:rsid w:val="00693598"/>
    <w:rsid w:val="0069377E"/>
    <w:rsid w:val="0069387D"/>
    <w:rsid w:val="0069389A"/>
    <w:rsid w:val="006938C8"/>
    <w:rsid w:val="00693930"/>
    <w:rsid w:val="00693977"/>
    <w:rsid w:val="00693A06"/>
    <w:rsid w:val="00693A16"/>
    <w:rsid w:val="00693C89"/>
    <w:rsid w:val="00693CAF"/>
    <w:rsid w:val="00693DC8"/>
    <w:rsid w:val="00693F0E"/>
    <w:rsid w:val="00693F5E"/>
    <w:rsid w:val="00694080"/>
    <w:rsid w:val="00694471"/>
    <w:rsid w:val="00694540"/>
    <w:rsid w:val="006945FF"/>
    <w:rsid w:val="00694789"/>
    <w:rsid w:val="006949DC"/>
    <w:rsid w:val="00694A54"/>
    <w:rsid w:val="00694AEC"/>
    <w:rsid w:val="00694B37"/>
    <w:rsid w:val="00694BC9"/>
    <w:rsid w:val="00694E2A"/>
    <w:rsid w:val="00694E6B"/>
    <w:rsid w:val="00694EAF"/>
    <w:rsid w:val="00695043"/>
    <w:rsid w:val="006950D7"/>
    <w:rsid w:val="00695624"/>
    <w:rsid w:val="00695709"/>
    <w:rsid w:val="0069578E"/>
    <w:rsid w:val="00695812"/>
    <w:rsid w:val="006958D1"/>
    <w:rsid w:val="006959F7"/>
    <w:rsid w:val="00695A43"/>
    <w:rsid w:val="00695B49"/>
    <w:rsid w:val="00695BC2"/>
    <w:rsid w:val="00695BF1"/>
    <w:rsid w:val="00695D30"/>
    <w:rsid w:val="00695E32"/>
    <w:rsid w:val="00695F55"/>
    <w:rsid w:val="00696132"/>
    <w:rsid w:val="00696151"/>
    <w:rsid w:val="006961BC"/>
    <w:rsid w:val="006962D9"/>
    <w:rsid w:val="006963C3"/>
    <w:rsid w:val="00696638"/>
    <w:rsid w:val="006967AA"/>
    <w:rsid w:val="006968AD"/>
    <w:rsid w:val="006969F6"/>
    <w:rsid w:val="00696B84"/>
    <w:rsid w:val="00696C4F"/>
    <w:rsid w:val="00696D44"/>
    <w:rsid w:val="00696DB2"/>
    <w:rsid w:val="00696E0E"/>
    <w:rsid w:val="00696E58"/>
    <w:rsid w:val="0069701C"/>
    <w:rsid w:val="0069733D"/>
    <w:rsid w:val="006973F1"/>
    <w:rsid w:val="0069741A"/>
    <w:rsid w:val="00697675"/>
    <w:rsid w:val="006978F1"/>
    <w:rsid w:val="006979DA"/>
    <w:rsid w:val="00697A92"/>
    <w:rsid w:val="00697B16"/>
    <w:rsid w:val="00697C64"/>
    <w:rsid w:val="00697C75"/>
    <w:rsid w:val="00697D25"/>
    <w:rsid w:val="00697F00"/>
    <w:rsid w:val="006A00E5"/>
    <w:rsid w:val="006A020D"/>
    <w:rsid w:val="006A0374"/>
    <w:rsid w:val="006A0417"/>
    <w:rsid w:val="006A06C9"/>
    <w:rsid w:val="006A0B8C"/>
    <w:rsid w:val="006A0BFC"/>
    <w:rsid w:val="006A0F00"/>
    <w:rsid w:val="006A1376"/>
    <w:rsid w:val="006A1432"/>
    <w:rsid w:val="006A15E9"/>
    <w:rsid w:val="006A1708"/>
    <w:rsid w:val="006A1723"/>
    <w:rsid w:val="006A1822"/>
    <w:rsid w:val="006A183D"/>
    <w:rsid w:val="006A18CC"/>
    <w:rsid w:val="006A18CF"/>
    <w:rsid w:val="006A1A47"/>
    <w:rsid w:val="006A1B76"/>
    <w:rsid w:val="006A1E2A"/>
    <w:rsid w:val="006A1FC1"/>
    <w:rsid w:val="006A2056"/>
    <w:rsid w:val="006A20AD"/>
    <w:rsid w:val="006A2174"/>
    <w:rsid w:val="006A2358"/>
    <w:rsid w:val="006A235E"/>
    <w:rsid w:val="006A29A4"/>
    <w:rsid w:val="006A2AD2"/>
    <w:rsid w:val="006A2DAE"/>
    <w:rsid w:val="006A2DF1"/>
    <w:rsid w:val="006A2E1C"/>
    <w:rsid w:val="006A2E62"/>
    <w:rsid w:val="006A304C"/>
    <w:rsid w:val="006A30D3"/>
    <w:rsid w:val="006A30DC"/>
    <w:rsid w:val="006A31EE"/>
    <w:rsid w:val="006A3253"/>
    <w:rsid w:val="006A3477"/>
    <w:rsid w:val="006A35B3"/>
    <w:rsid w:val="006A3631"/>
    <w:rsid w:val="006A36AB"/>
    <w:rsid w:val="006A373B"/>
    <w:rsid w:val="006A37B1"/>
    <w:rsid w:val="006A3810"/>
    <w:rsid w:val="006A3B5C"/>
    <w:rsid w:val="006A3C40"/>
    <w:rsid w:val="006A3C89"/>
    <w:rsid w:val="006A3CEF"/>
    <w:rsid w:val="006A3D68"/>
    <w:rsid w:val="006A3E36"/>
    <w:rsid w:val="006A3E52"/>
    <w:rsid w:val="006A3EDC"/>
    <w:rsid w:val="006A4095"/>
    <w:rsid w:val="006A4105"/>
    <w:rsid w:val="006A4134"/>
    <w:rsid w:val="006A4143"/>
    <w:rsid w:val="006A41AB"/>
    <w:rsid w:val="006A41DB"/>
    <w:rsid w:val="006A425D"/>
    <w:rsid w:val="006A42C7"/>
    <w:rsid w:val="006A472F"/>
    <w:rsid w:val="006A473E"/>
    <w:rsid w:val="006A47F2"/>
    <w:rsid w:val="006A496E"/>
    <w:rsid w:val="006A49CB"/>
    <w:rsid w:val="006A4A6C"/>
    <w:rsid w:val="006A4AB0"/>
    <w:rsid w:val="006A4B62"/>
    <w:rsid w:val="006A4DB3"/>
    <w:rsid w:val="006A4F18"/>
    <w:rsid w:val="006A4F34"/>
    <w:rsid w:val="006A5129"/>
    <w:rsid w:val="006A5218"/>
    <w:rsid w:val="006A539C"/>
    <w:rsid w:val="006A54B9"/>
    <w:rsid w:val="006A5A10"/>
    <w:rsid w:val="006A5A3A"/>
    <w:rsid w:val="006A5B8B"/>
    <w:rsid w:val="006A5D01"/>
    <w:rsid w:val="006A5DFC"/>
    <w:rsid w:val="006A5F0B"/>
    <w:rsid w:val="006A5F1F"/>
    <w:rsid w:val="006A5F41"/>
    <w:rsid w:val="006A63C7"/>
    <w:rsid w:val="006A654C"/>
    <w:rsid w:val="006A6671"/>
    <w:rsid w:val="006A6781"/>
    <w:rsid w:val="006A687F"/>
    <w:rsid w:val="006A68FB"/>
    <w:rsid w:val="006A6945"/>
    <w:rsid w:val="006A69DB"/>
    <w:rsid w:val="006A6BA6"/>
    <w:rsid w:val="006A6BF5"/>
    <w:rsid w:val="006A6D5C"/>
    <w:rsid w:val="006A6D78"/>
    <w:rsid w:val="006A6E28"/>
    <w:rsid w:val="006A6E8A"/>
    <w:rsid w:val="006A708F"/>
    <w:rsid w:val="006A714A"/>
    <w:rsid w:val="006A7200"/>
    <w:rsid w:val="006A73F0"/>
    <w:rsid w:val="006A75DF"/>
    <w:rsid w:val="006A7681"/>
    <w:rsid w:val="006A776C"/>
    <w:rsid w:val="006A77B6"/>
    <w:rsid w:val="006A77C0"/>
    <w:rsid w:val="006A7824"/>
    <w:rsid w:val="006A7844"/>
    <w:rsid w:val="006A78E6"/>
    <w:rsid w:val="006A7C64"/>
    <w:rsid w:val="006A7DD3"/>
    <w:rsid w:val="006B018F"/>
    <w:rsid w:val="006B01DD"/>
    <w:rsid w:val="006B021E"/>
    <w:rsid w:val="006B02CC"/>
    <w:rsid w:val="006B030A"/>
    <w:rsid w:val="006B0516"/>
    <w:rsid w:val="006B051F"/>
    <w:rsid w:val="006B05B0"/>
    <w:rsid w:val="006B090C"/>
    <w:rsid w:val="006B0BD7"/>
    <w:rsid w:val="006B0D5D"/>
    <w:rsid w:val="006B0E70"/>
    <w:rsid w:val="006B0FF3"/>
    <w:rsid w:val="006B1067"/>
    <w:rsid w:val="006B1078"/>
    <w:rsid w:val="006B10E0"/>
    <w:rsid w:val="006B1191"/>
    <w:rsid w:val="006B11D8"/>
    <w:rsid w:val="006B12F8"/>
    <w:rsid w:val="006B143D"/>
    <w:rsid w:val="006B154D"/>
    <w:rsid w:val="006B1720"/>
    <w:rsid w:val="006B18AE"/>
    <w:rsid w:val="006B1AD5"/>
    <w:rsid w:val="006B20EB"/>
    <w:rsid w:val="006B271E"/>
    <w:rsid w:val="006B274A"/>
    <w:rsid w:val="006B27A6"/>
    <w:rsid w:val="006B28DA"/>
    <w:rsid w:val="006B2B95"/>
    <w:rsid w:val="006B2D11"/>
    <w:rsid w:val="006B2DE4"/>
    <w:rsid w:val="006B2E63"/>
    <w:rsid w:val="006B2F19"/>
    <w:rsid w:val="006B30FC"/>
    <w:rsid w:val="006B3458"/>
    <w:rsid w:val="006B37C8"/>
    <w:rsid w:val="006B37D6"/>
    <w:rsid w:val="006B38F3"/>
    <w:rsid w:val="006B3931"/>
    <w:rsid w:val="006B3B0D"/>
    <w:rsid w:val="006B3B73"/>
    <w:rsid w:val="006B3CFA"/>
    <w:rsid w:val="006B3F2F"/>
    <w:rsid w:val="006B3FE2"/>
    <w:rsid w:val="006B4103"/>
    <w:rsid w:val="006B41AD"/>
    <w:rsid w:val="006B423A"/>
    <w:rsid w:val="006B4301"/>
    <w:rsid w:val="006B4385"/>
    <w:rsid w:val="006B43A4"/>
    <w:rsid w:val="006B43BA"/>
    <w:rsid w:val="006B43D9"/>
    <w:rsid w:val="006B456B"/>
    <w:rsid w:val="006B4858"/>
    <w:rsid w:val="006B4ED1"/>
    <w:rsid w:val="006B4FD3"/>
    <w:rsid w:val="006B515E"/>
    <w:rsid w:val="006B5257"/>
    <w:rsid w:val="006B5408"/>
    <w:rsid w:val="006B5422"/>
    <w:rsid w:val="006B5457"/>
    <w:rsid w:val="006B56DA"/>
    <w:rsid w:val="006B5753"/>
    <w:rsid w:val="006B57EE"/>
    <w:rsid w:val="006B5869"/>
    <w:rsid w:val="006B58A9"/>
    <w:rsid w:val="006B5C44"/>
    <w:rsid w:val="006B5CA2"/>
    <w:rsid w:val="006B5DA1"/>
    <w:rsid w:val="006B5E3F"/>
    <w:rsid w:val="006B5E65"/>
    <w:rsid w:val="006B5E94"/>
    <w:rsid w:val="006B5EFB"/>
    <w:rsid w:val="006B5FD3"/>
    <w:rsid w:val="006B6262"/>
    <w:rsid w:val="006B626D"/>
    <w:rsid w:val="006B6304"/>
    <w:rsid w:val="006B65E3"/>
    <w:rsid w:val="006B6858"/>
    <w:rsid w:val="006B686D"/>
    <w:rsid w:val="006B6937"/>
    <w:rsid w:val="006B6975"/>
    <w:rsid w:val="006B6C5F"/>
    <w:rsid w:val="006B6C90"/>
    <w:rsid w:val="006B6CAD"/>
    <w:rsid w:val="006B6E84"/>
    <w:rsid w:val="006B6E99"/>
    <w:rsid w:val="006B6FA2"/>
    <w:rsid w:val="006B6FEA"/>
    <w:rsid w:val="006B70BD"/>
    <w:rsid w:val="006B70ED"/>
    <w:rsid w:val="006B735B"/>
    <w:rsid w:val="006B73B1"/>
    <w:rsid w:val="006B751B"/>
    <w:rsid w:val="006B76AE"/>
    <w:rsid w:val="006B7791"/>
    <w:rsid w:val="006B7868"/>
    <w:rsid w:val="006B7A9F"/>
    <w:rsid w:val="006B7ADD"/>
    <w:rsid w:val="006B7BC1"/>
    <w:rsid w:val="006B7C2E"/>
    <w:rsid w:val="006B7CD2"/>
    <w:rsid w:val="006B7D3A"/>
    <w:rsid w:val="006B7E18"/>
    <w:rsid w:val="006B7E7C"/>
    <w:rsid w:val="006B7FA8"/>
    <w:rsid w:val="006C01A4"/>
    <w:rsid w:val="006C0394"/>
    <w:rsid w:val="006C0395"/>
    <w:rsid w:val="006C05AF"/>
    <w:rsid w:val="006C064B"/>
    <w:rsid w:val="006C08BD"/>
    <w:rsid w:val="006C0B2B"/>
    <w:rsid w:val="006C0B45"/>
    <w:rsid w:val="006C0EFA"/>
    <w:rsid w:val="006C0F15"/>
    <w:rsid w:val="006C1081"/>
    <w:rsid w:val="006C10BA"/>
    <w:rsid w:val="006C12FB"/>
    <w:rsid w:val="006C154C"/>
    <w:rsid w:val="006C1563"/>
    <w:rsid w:val="006C1602"/>
    <w:rsid w:val="006C16B6"/>
    <w:rsid w:val="006C16B8"/>
    <w:rsid w:val="006C17DA"/>
    <w:rsid w:val="006C187A"/>
    <w:rsid w:val="006C19EF"/>
    <w:rsid w:val="006C1A3E"/>
    <w:rsid w:val="006C1A58"/>
    <w:rsid w:val="006C1D0E"/>
    <w:rsid w:val="006C2037"/>
    <w:rsid w:val="006C2386"/>
    <w:rsid w:val="006C26AE"/>
    <w:rsid w:val="006C2AE9"/>
    <w:rsid w:val="006C2B8E"/>
    <w:rsid w:val="006C2CCC"/>
    <w:rsid w:val="006C2CD6"/>
    <w:rsid w:val="006C2E67"/>
    <w:rsid w:val="006C3144"/>
    <w:rsid w:val="006C3337"/>
    <w:rsid w:val="006C3621"/>
    <w:rsid w:val="006C3851"/>
    <w:rsid w:val="006C396C"/>
    <w:rsid w:val="006C3A12"/>
    <w:rsid w:val="006C3B55"/>
    <w:rsid w:val="006C3C81"/>
    <w:rsid w:val="006C3E4C"/>
    <w:rsid w:val="006C3F30"/>
    <w:rsid w:val="006C3F67"/>
    <w:rsid w:val="006C403C"/>
    <w:rsid w:val="006C4116"/>
    <w:rsid w:val="006C4341"/>
    <w:rsid w:val="006C43D5"/>
    <w:rsid w:val="006C4470"/>
    <w:rsid w:val="006C45C8"/>
    <w:rsid w:val="006C45E1"/>
    <w:rsid w:val="006C4849"/>
    <w:rsid w:val="006C4915"/>
    <w:rsid w:val="006C49B5"/>
    <w:rsid w:val="006C4B81"/>
    <w:rsid w:val="006C4B92"/>
    <w:rsid w:val="006C4BA8"/>
    <w:rsid w:val="006C4C09"/>
    <w:rsid w:val="006C4C73"/>
    <w:rsid w:val="006C4EE5"/>
    <w:rsid w:val="006C4F08"/>
    <w:rsid w:val="006C50A2"/>
    <w:rsid w:val="006C5124"/>
    <w:rsid w:val="006C521C"/>
    <w:rsid w:val="006C5395"/>
    <w:rsid w:val="006C55A8"/>
    <w:rsid w:val="006C55D7"/>
    <w:rsid w:val="006C59B0"/>
    <w:rsid w:val="006C5C56"/>
    <w:rsid w:val="006C5D07"/>
    <w:rsid w:val="006C5E3E"/>
    <w:rsid w:val="006C600F"/>
    <w:rsid w:val="006C6088"/>
    <w:rsid w:val="006C6272"/>
    <w:rsid w:val="006C6311"/>
    <w:rsid w:val="006C65C1"/>
    <w:rsid w:val="006C67DB"/>
    <w:rsid w:val="006C68CE"/>
    <w:rsid w:val="006C6A93"/>
    <w:rsid w:val="006C6BF7"/>
    <w:rsid w:val="006C6D95"/>
    <w:rsid w:val="006C6E79"/>
    <w:rsid w:val="006C6ED2"/>
    <w:rsid w:val="006C70F0"/>
    <w:rsid w:val="006C7140"/>
    <w:rsid w:val="006C7382"/>
    <w:rsid w:val="006C75A2"/>
    <w:rsid w:val="006C768D"/>
    <w:rsid w:val="006C76ED"/>
    <w:rsid w:val="006C7725"/>
    <w:rsid w:val="006C7939"/>
    <w:rsid w:val="006C7991"/>
    <w:rsid w:val="006C79D2"/>
    <w:rsid w:val="006C7A36"/>
    <w:rsid w:val="006C7AA4"/>
    <w:rsid w:val="006C7B94"/>
    <w:rsid w:val="006C7F4A"/>
    <w:rsid w:val="006C7F53"/>
    <w:rsid w:val="006D003A"/>
    <w:rsid w:val="006D01B5"/>
    <w:rsid w:val="006D0276"/>
    <w:rsid w:val="006D0497"/>
    <w:rsid w:val="006D053D"/>
    <w:rsid w:val="006D05B8"/>
    <w:rsid w:val="006D0750"/>
    <w:rsid w:val="006D084A"/>
    <w:rsid w:val="006D0938"/>
    <w:rsid w:val="006D0A24"/>
    <w:rsid w:val="006D0A94"/>
    <w:rsid w:val="006D0DC9"/>
    <w:rsid w:val="006D1132"/>
    <w:rsid w:val="006D146A"/>
    <w:rsid w:val="006D154C"/>
    <w:rsid w:val="006D158C"/>
    <w:rsid w:val="006D1762"/>
    <w:rsid w:val="006D1769"/>
    <w:rsid w:val="006D195C"/>
    <w:rsid w:val="006D1A22"/>
    <w:rsid w:val="006D1C28"/>
    <w:rsid w:val="006D1C71"/>
    <w:rsid w:val="006D1D4B"/>
    <w:rsid w:val="006D1DF4"/>
    <w:rsid w:val="006D1E30"/>
    <w:rsid w:val="006D1F21"/>
    <w:rsid w:val="006D1FD7"/>
    <w:rsid w:val="006D21C1"/>
    <w:rsid w:val="006D2319"/>
    <w:rsid w:val="006D23AA"/>
    <w:rsid w:val="006D2425"/>
    <w:rsid w:val="006D2787"/>
    <w:rsid w:val="006D27FA"/>
    <w:rsid w:val="006D2960"/>
    <w:rsid w:val="006D2A3E"/>
    <w:rsid w:val="006D2AEC"/>
    <w:rsid w:val="006D2B56"/>
    <w:rsid w:val="006D2B57"/>
    <w:rsid w:val="006D2BBC"/>
    <w:rsid w:val="006D2D70"/>
    <w:rsid w:val="006D2FEE"/>
    <w:rsid w:val="006D35B2"/>
    <w:rsid w:val="006D366E"/>
    <w:rsid w:val="006D3AF5"/>
    <w:rsid w:val="006D3C7C"/>
    <w:rsid w:val="006D3DA0"/>
    <w:rsid w:val="006D3E12"/>
    <w:rsid w:val="006D3F60"/>
    <w:rsid w:val="006D421E"/>
    <w:rsid w:val="006D4282"/>
    <w:rsid w:val="006D42CB"/>
    <w:rsid w:val="006D43D3"/>
    <w:rsid w:val="006D4429"/>
    <w:rsid w:val="006D44CA"/>
    <w:rsid w:val="006D4680"/>
    <w:rsid w:val="006D482E"/>
    <w:rsid w:val="006D4985"/>
    <w:rsid w:val="006D49C6"/>
    <w:rsid w:val="006D4A92"/>
    <w:rsid w:val="006D4AD8"/>
    <w:rsid w:val="006D4C6C"/>
    <w:rsid w:val="006D4E7F"/>
    <w:rsid w:val="006D4FAD"/>
    <w:rsid w:val="006D52CE"/>
    <w:rsid w:val="006D598E"/>
    <w:rsid w:val="006D5B60"/>
    <w:rsid w:val="006D5B8C"/>
    <w:rsid w:val="006D5CD6"/>
    <w:rsid w:val="006D5CDC"/>
    <w:rsid w:val="006D61DB"/>
    <w:rsid w:val="006D62AE"/>
    <w:rsid w:val="006D62E9"/>
    <w:rsid w:val="006D6365"/>
    <w:rsid w:val="006D644B"/>
    <w:rsid w:val="006D66AF"/>
    <w:rsid w:val="006D6758"/>
    <w:rsid w:val="006D678D"/>
    <w:rsid w:val="006D6B9A"/>
    <w:rsid w:val="006D6BA0"/>
    <w:rsid w:val="006D6DD7"/>
    <w:rsid w:val="006D6FBD"/>
    <w:rsid w:val="006D7012"/>
    <w:rsid w:val="006D72CF"/>
    <w:rsid w:val="006D7408"/>
    <w:rsid w:val="006D7519"/>
    <w:rsid w:val="006D7546"/>
    <w:rsid w:val="006D7A01"/>
    <w:rsid w:val="006D7C04"/>
    <w:rsid w:val="006D7D3A"/>
    <w:rsid w:val="006D7D93"/>
    <w:rsid w:val="006D7E05"/>
    <w:rsid w:val="006E018D"/>
    <w:rsid w:val="006E02B0"/>
    <w:rsid w:val="006E02E8"/>
    <w:rsid w:val="006E0334"/>
    <w:rsid w:val="006E050F"/>
    <w:rsid w:val="006E054D"/>
    <w:rsid w:val="006E0589"/>
    <w:rsid w:val="006E0798"/>
    <w:rsid w:val="006E0887"/>
    <w:rsid w:val="006E0922"/>
    <w:rsid w:val="006E0ADE"/>
    <w:rsid w:val="006E0C44"/>
    <w:rsid w:val="006E0D49"/>
    <w:rsid w:val="006E0F0A"/>
    <w:rsid w:val="006E1131"/>
    <w:rsid w:val="006E11B4"/>
    <w:rsid w:val="006E132A"/>
    <w:rsid w:val="006E133A"/>
    <w:rsid w:val="006E133E"/>
    <w:rsid w:val="006E13B4"/>
    <w:rsid w:val="006E1426"/>
    <w:rsid w:val="006E14A1"/>
    <w:rsid w:val="006E151D"/>
    <w:rsid w:val="006E16CC"/>
    <w:rsid w:val="006E1CA0"/>
    <w:rsid w:val="006E1E4B"/>
    <w:rsid w:val="006E1F35"/>
    <w:rsid w:val="006E1F6D"/>
    <w:rsid w:val="006E217B"/>
    <w:rsid w:val="006E21BD"/>
    <w:rsid w:val="006E26D8"/>
    <w:rsid w:val="006E2723"/>
    <w:rsid w:val="006E27C5"/>
    <w:rsid w:val="006E2817"/>
    <w:rsid w:val="006E288D"/>
    <w:rsid w:val="006E2D32"/>
    <w:rsid w:val="006E2D85"/>
    <w:rsid w:val="006E2E61"/>
    <w:rsid w:val="006E31FB"/>
    <w:rsid w:val="006E325E"/>
    <w:rsid w:val="006E3314"/>
    <w:rsid w:val="006E3366"/>
    <w:rsid w:val="006E338A"/>
    <w:rsid w:val="006E357A"/>
    <w:rsid w:val="006E3948"/>
    <w:rsid w:val="006E3BAF"/>
    <w:rsid w:val="006E3BD3"/>
    <w:rsid w:val="006E3C8A"/>
    <w:rsid w:val="006E3CCD"/>
    <w:rsid w:val="006E3EE0"/>
    <w:rsid w:val="006E3F41"/>
    <w:rsid w:val="006E3FFD"/>
    <w:rsid w:val="006E4174"/>
    <w:rsid w:val="006E428A"/>
    <w:rsid w:val="006E44AF"/>
    <w:rsid w:val="006E453E"/>
    <w:rsid w:val="006E4663"/>
    <w:rsid w:val="006E4700"/>
    <w:rsid w:val="006E48CB"/>
    <w:rsid w:val="006E4978"/>
    <w:rsid w:val="006E49E5"/>
    <w:rsid w:val="006E4C4E"/>
    <w:rsid w:val="006E4E60"/>
    <w:rsid w:val="006E4EAF"/>
    <w:rsid w:val="006E4F4A"/>
    <w:rsid w:val="006E51E4"/>
    <w:rsid w:val="006E51E8"/>
    <w:rsid w:val="006E545F"/>
    <w:rsid w:val="006E5542"/>
    <w:rsid w:val="006E569D"/>
    <w:rsid w:val="006E5874"/>
    <w:rsid w:val="006E59E6"/>
    <w:rsid w:val="006E5A13"/>
    <w:rsid w:val="006E5B32"/>
    <w:rsid w:val="006E5BB6"/>
    <w:rsid w:val="006E5CD4"/>
    <w:rsid w:val="006E5E30"/>
    <w:rsid w:val="006E5F46"/>
    <w:rsid w:val="006E5FDE"/>
    <w:rsid w:val="006E6225"/>
    <w:rsid w:val="006E639D"/>
    <w:rsid w:val="006E63FD"/>
    <w:rsid w:val="006E6454"/>
    <w:rsid w:val="006E64D9"/>
    <w:rsid w:val="006E64E3"/>
    <w:rsid w:val="006E6609"/>
    <w:rsid w:val="006E6834"/>
    <w:rsid w:val="006E699F"/>
    <w:rsid w:val="006E6ACC"/>
    <w:rsid w:val="006E6C59"/>
    <w:rsid w:val="006E6C79"/>
    <w:rsid w:val="006E6D87"/>
    <w:rsid w:val="006E6D8F"/>
    <w:rsid w:val="006E6E10"/>
    <w:rsid w:val="006E6EB7"/>
    <w:rsid w:val="006E726F"/>
    <w:rsid w:val="006E75FA"/>
    <w:rsid w:val="006E7635"/>
    <w:rsid w:val="006E76EC"/>
    <w:rsid w:val="006E793A"/>
    <w:rsid w:val="006E7A8D"/>
    <w:rsid w:val="006E7D86"/>
    <w:rsid w:val="006F0076"/>
    <w:rsid w:val="006F01AE"/>
    <w:rsid w:val="006F02A2"/>
    <w:rsid w:val="006F0326"/>
    <w:rsid w:val="006F0355"/>
    <w:rsid w:val="006F05FD"/>
    <w:rsid w:val="006F0622"/>
    <w:rsid w:val="006F06ED"/>
    <w:rsid w:val="006F0746"/>
    <w:rsid w:val="006F08B4"/>
    <w:rsid w:val="006F0965"/>
    <w:rsid w:val="006F0CC3"/>
    <w:rsid w:val="006F0F8E"/>
    <w:rsid w:val="006F1033"/>
    <w:rsid w:val="006F125C"/>
    <w:rsid w:val="006F1450"/>
    <w:rsid w:val="006F147A"/>
    <w:rsid w:val="006F1493"/>
    <w:rsid w:val="006F1542"/>
    <w:rsid w:val="006F184E"/>
    <w:rsid w:val="006F18E4"/>
    <w:rsid w:val="006F19C2"/>
    <w:rsid w:val="006F19DA"/>
    <w:rsid w:val="006F1BCD"/>
    <w:rsid w:val="006F1BE8"/>
    <w:rsid w:val="006F1CCA"/>
    <w:rsid w:val="006F1D7A"/>
    <w:rsid w:val="006F2205"/>
    <w:rsid w:val="006F239E"/>
    <w:rsid w:val="006F2416"/>
    <w:rsid w:val="006F2487"/>
    <w:rsid w:val="006F2606"/>
    <w:rsid w:val="006F2733"/>
    <w:rsid w:val="006F2908"/>
    <w:rsid w:val="006F2C7E"/>
    <w:rsid w:val="006F2CB1"/>
    <w:rsid w:val="006F2E05"/>
    <w:rsid w:val="006F2F51"/>
    <w:rsid w:val="006F3017"/>
    <w:rsid w:val="006F3075"/>
    <w:rsid w:val="006F31DD"/>
    <w:rsid w:val="006F321F"/>
    <w:rsid w:val="006F32B6"/>
    <w:rsid w:val="006F32D5"/>
    <w:rsid w:val="006F3628"/>
    <w:rsid w:val="006F3745"/>
    <w:rsid w:val="006F3773"/>
    <w:rsid w:val="006F37C8"/>
    <w:rsid w:val="006F37E7"/>
    <w:rsid w:val="006F3955"/>
    <w:rsid w:val="006F3993"/>
    <w:rsid w:val="006F3D5A"/>
    <w:rsid w:val="006F3ECA"/>
    <w:rsid w:val="006F423A"/>
    <w:rsid w:val="006F429F"/>
    <w:rsid w:val="006F43C7"/>
    <w:rsid w:val="006F4456"/>
    <w:rsid w:val="006F445B"/>
    <w:rsid w:val="006F4503"/>
    <w:rsid w:val="006F45A8"/>
    <w:rsid w:val="006F4601"/>
    <w:rsid w:val="006F463A"/>
    <w:rsid w:val="006F49D7"/>
    <w:rsid w:val="006F4C26"/>
    <w:rsid w:val="006F4CDF"/>
    <w:rsid w:val="006F4DC3"/>
    <w:rsid w:val="006F4F39"/>
    <w:rsid w:val="006F4F50"/>
    <w:rsid w:val="006F4FCC"/>
    <w:rsid w:val="006F50CC"/>
    <w:rsid w:val="006F55CE"/>
    <w:rsid w:val="006F56E6"/>
    <w:rsid w:val="006F58F1"/>
    <w:rsid w:val="006F5D03"/>
    <w:rsid w:val="006F5DF5"/>
    <w:rsid w:val="006F5E37"/>
    <w:rsid w:val="006F5FCC"/>
    <w:rsid w:val="006F6063"/>
    <w:rsid w:val="006F619F"/>
    <w:rsid w:val="006F6351"/>
    <w:rsid w:val="006F6755"/>
    <w:rsid w:val="006F6A3B"/>
    <w:rsid w:val="006F6AC5"/>
    <w:rsid w:val="006F6AE6"/>
    <w:rsid w:val="006F6E35"/>
    <w:rsid w:val="006F6F62"/>
    <w:rsid w:val="006F6F69"/>
    <w:rsid w:val="006F715B"/>
    <w:rsid w:val="006F71CE"/>
    <w:rsid w:val="006F7325"/>
    <w:rsid w:val="006F7372"/>
    <w:rsid w:val="006F7409"/>
    <w:rsid w:val="006F742A"/>
    <w:rsid w:val="006F75DC"/>
    <w:rsid w:val="006F7B0D"/>
    <w:rsid w:val="006F7C9C"/>
    <w:rsid w:val="006F7DFE"/>
    <w:rsid w:val="006F7E1F"/>
    <w:rsid w:val="007001D5"/>
    <w:rsid w:val="0070020F"/>
    <w:rsid w:val="0070040C"/>
    <w:rsid w:val="007004BF"/>
    <w:rsid w:val="007006FF"/>
    <w:rsid w:val="00700746"/>
    <w:rsid w:val="0070082B"/>
    <w:rsid w:val="00700B8A"/>
    <w:rsid w:val="00700D43"/>
    <w:rsid w:val="00700E05"/>
    <w:rsid w:val="00700E44"/>
    <w:rsid w:val="00700FA1"/>
    <w:rsid w:val="00701045"/>
    <w:rsid w:val="00701090"/>
    <w:rsid w:val="0070110B"/>
    <w:rsid w:val="00701182"/>
    <w:rsid w:val="00701235"/>
    <w:rsid w:val="00701376"/>
    <w:rsid w:val="0070139F"/>
    <w:rsid w:val="007013C8"/>
    <w:rsid w:val="00701477"/>
    <w:rsid w:val="007015ED"/>
    <w:rsid w:val="00701752"/>
    <w:rsid w:val="0070175C"/>
    <w:rsid w:val="007018E9"/>
    <w:rsid w:val="00701BE9"/>
    <w:rsid w:val="00701CB8"/>
    <w:rsid w:val="00701CD1"/>
    <w:rsid w:val="00702026"/>
    <w:rsid w:val="007020FE"/>
    <w:rsid w:val="007021C7"/>
    <w:rsid w:val="00702293"/>
    <w:rsid w:val="007022A1"/>
    <w:rsid w:val="0070234B"/>
    <w:rsid w:val="007024C3"/>
    <w:rsid w:val="007026F6"/>
    <w:rsid w:val="00702756"/>
    <w:rsid w:val="007027E6"/>
    <w:rsid w:val="0070283E"/>
    <w:rsid w:val="0070284E"/>
    <w:rsid w:val="00702A6D"/>
    <w:rsid w:val="00702C55"/>
    <w:rsid w:val="00702DBF"/>
    <w:rsid w:val="00702E77"/>
    <w:rsid w:val="00702F0F"/>
    <w:rsid w:val="00702F9F"/>
    <w:rsid w:val="0070302F"/>
    <w:rsid w:val="00703051"/>
    <w:rsid w:val="0070317D"/>
    <w:rsid w:val="0070328B"/>
    <w:rsid w:val="00703328"/>
    <w:rsid w:val="0070354B"/>
    <w:rsid w:val="00703587"/>
    <w:rsid w:val="00703590"/>
    <w:rsid w:val="007035A0"/>
    <w:rsid w:val="007035B4"/>
    <w:rsid w:val="0070386A"/>
    <w:rsid w:val="0070386D"/>
    <w:rsid w:val="007039EF"/>
    <w:rsid w:val="00703A28"/>
    <w:rsid w:val="00703AF7"/>
    <w:rsid w:val="00703B9B"/>
    <w:rsid w:val="00703C06"/>
    <w:rsid w:val="00703C43"/>
    <w:rsid w:val="00703EF2"/>
    <w:rsid w:val="00703F9B"/>
    <w:rsid w:val="00704521"/>
    <w:rsid w:val="0070452D"/>
    <w:rsid w:val="007045CD"/>
    <w:rsid w:val="007048E4"/>
    <w:rsid w:val="007049D3"/>
    <w:rsid w:val="00704AFC"/>
    <w:rsid w:val="00704F1D"/>
    <w:rsid w:val="007050AF"/>
    <w:rsid w:val="0070519A"/>
    <w:rsid w:val="00705228"/>
    <w:rsid w:val="0070530E"/>
    <w:rsid w:val="00705310"/>
    <w:rsid w:val="0070556B"/>
    <w:rsid w:val="00705623"/>
    <w:rsid w:val="0070574C"/>
    <w:rsid w:val="0070575E"/>
    <w:rsid w:val="0070580A"/>
    <w:rsid w:val="00705920"/>
    <w:rsid w:val="00705CD2"/>
    <w:rsid w:val="00705CED"/>
    <w:rsid w:val="00705D0A"/>
    <w:rsid w:val="00705E81"/>
    <w:rsid w:val="0070602E"/>
    <w:rsid w:val="007061B8"/>
    <w:rsid w:val="00706330"/>
    <w:rsid w:val="00706547"/>
    <w:rsid w:val="007065EA"/>
    <w:rsid w:val="00706657"/>
    <w:rsid w:val="007066B3"/>
    <w:rsid w:val="007066C1"/>
    <w:rsid w:val="0070681A"/>
    <w:rsid w:val="00706842"/>
    <w:rsid w:val="007068A2"/>
    <w:rsid w:val="007068B6"/>
    <w:rsid w:val="007068D3"/>
    <w:rsid w:val="007068F6"/>
    <w:rsid w:val="007069D2"/>
    <w:rsid w:val="00706A81"/>
    <w:rsid w:val="00706B17"/>
    <w:rsid w:val="00706CCF"/>
    <w:rsid w:val="00706DE0"/>
    <w:rsid w:val="00706FAA"/>
    <w:rsid w:val="00706FCC"/>
    <w:rsid w:val="00707048"/>
    <w:rsid w:val="00707049"/>
    <w:rsid w:val="007072E2"/>
    <w:rsid w:val="007074FB"/>
    <w:rsid w:val="00707639"/>
    <w:rsid w:val="0070767C"/>
    <w:rsid w:val="007077C1"/>
    <w:rsid w:val="00707815"/>
    <w:rsid w:val="00707891"/>
    <w:rsid w:val="00707A26"/>
    <w:rsid w:val="00707A6A"/>
    <w:rsid w:val="00707ED1"/>
    <w:rsid w:val="007100D8"/>
    <w:rsid w:val="007100F8"/>
    <w:rsid w:val="0071015C"/>
    <w:rsid w:val="0071046A"/>
    <w:rsid w:val="00710748"/>
    <w:rsid w:val="00710789"/>
    <w:rsid w:val="007107C7"/>
    <w:rsid w:val="007108A4"/>
    <w:rsid w:val="0071098C"/>
    <w:rsid w:val="00710A13"/>
    <w:rsid w:val="00710A97"/>
    <w:rsid w:val="00710BD4"/>
    <w:rsid w:val="00710C12"/>
    <w:rsid w:val="00710ECE"/>
    <w:rsid w:val="0071100C"/>
    <w:rsid w:val="00711090"/>
    <w:rsid w:val="007111B3"/>
    <w:rsid w:val="0071126C"/>
    <w:rsid w:val="00711416"/>
    <w:rsid w:val="007114D1"/>
    <w:rsid w:val="007116BA"/>
    <w:rsid w:val="007117F7"/>
    <w:rsid w:val="00711809"/>
    <w:rsid w:val="0071193B"/>
    <w:rsid w:val="00711B16"/>
    <w:rsid w:val="00711B3D"/>
    <w:rsid w:val="00711BB6"/>
    <w:rsid w:val="00711BE6"/>
    <w:rsid w:val="00711C80"/>
    <w:rsid w:val="00711E93"/>
    <w:rsid w:val="00711EF9"/>
    <w:rsid w:val="00711F2E"/>
    <w:rsid w:val="00711FED"/>
    <w:rsid w:val="00712033"/>
    <w:rsid w:val="007120DE"/>
    <w:rsid w:val="00712116"/>
    <w:rsid w:val="00712294"/>
    <w:rsid w:val="0071235E"/>
    <w:rsid w:val="00712532"/>
    <w:rsid w:val="0071267C"/>
    <w:rsid w:val="00712701"/>
    <w:rsid w:val="0071288D"/>
    <w:rsid w:val="00712A06"/>
    <w:rsid w:val="00712AB2"/>
    <w:rsid w:val="00712EF7"/>
    <w:rsid w:val="00712F44"/>
    <w:rsid w:val="00713010"/>
    <w:rsid w:val="00713035"/>
    <w:rsid w:val="00713279"/>
    <w:rsid w:val="007134C3"/>
    <w:rsid w:val="007134D2"/>
    <w:rsid w:val="00713692"/>
    <w:rsid w:val="00713957"/>
    <w:rsid w:val="00713969"/>
    <w:rsid w:val="0071397F"/>
    <w:rsid w:val="007139F2"/>
    <w:rsid w:val="00713A19"/>
    <w:rsid w:val="00713C52"/>
    <w:rsid w:val="00713D15"/>
    <w:rsid w:val="00713D25"/>
    <w:rsid w:val="00713EB4"/>
    <w:rsid w:val="00713EDC"/>
    <w:rsid w:val="007140AC"/>
    <w:rsid w:val="007140ED"/>
    <w:rsid w:val="007141F1"/>
    <w:rsid w:val="0071424F"/>
    <w:rsid w:val="00714254"/>
    <w:rsid w:val="007142B7"/>
    <w:rsid w:val="00714302"/>
    <w:rsid w:val="00714516"/>
    <w:rsid w:val="00714578"/>
    <w:rsid w:val="00714653"/>
    <w:rsid w:val="00714BD2"/>
    <w:rsid w:val="00714DC8"/>
    <w:rsid w:val="007151F2"/>
    <w:rsid w:val="0071554E"/>
    <w:rsid w:val="00715560"/>
    <w:rsid w:val="00715664"/>
    <w:rsid w:val="0071571E"/>
    <w:rsid w:val="0071574E"/>
    <w:rsid w:val="00715A5A"/>
    <w:rsid w:val="00715A76"/>
    <w:rsid w:val="00715C20"/>
    <w:rsid w:val="00715D09"/>
    <w:rsid w:val="00715DB5"/>
    <w:rsid w:val="00715E54"/>
    <w:rsid w:val="0071622C"/>
    <w:rsid w:val="00716690"/>
    <w:rsid w:val="00716823"/>
    <w:rsid w:val="007169C6"/>
    <w:rsid w:val="007169EB"/>
    <w:rsid w:val="00716B16"/>
    <w:rsid w:val="007173E0"/>
    <w:rsid w:val="00717443"/>
    <w:rsid w:val="007174E8"/>
    <w:rsid w:val="007175C2"/>
    <w:rsid w:val="007176C8"/>
    <w:rsid w:val="0071790D"/>
    <w:rsid w:val="00717A2E"/>
    <w:rsid w:val="00717CC9"/>
    <w:rsid w:val="00717D39"/>
    <w:rsid w:val="00717DC8"/>
    <w:rsid w:val="00717E1B"/>
    <w:rsid w:val="00717FDF"/>
    <w:rsid w:val="007204D6"/>
    <w:rsid w:val="0072072C"/>
    <w:rsid w:val="0072089F"/>
    <w:rsid w:val="00720C71"/>
    <w:rsid w:val="007212E6"/>
    <w:rsid w:val="00721565"/>
    <w:rsid w:val="00721584"/>
    <w:rsid w:val="007215DA"/>
    <w:rsid w:val="00721626"/>
    <w:rsid w:val="00721677"/>
    <w:rsid w:val="00721723"/>
    <w:rsid w:val="0072176D"/>
    <w:rsid w:val="00721AFC"/>
    <w:rsid w:val="00721BFD"/>
    <w:rsid w:val="00721DA0"/>
    <w:rsid w:val="00721F46"/>
    <w:rsid w:val="007221F7"/>
    <w:rsid w:val="0072282A"/>
    <w:rsid w:val="007228AE"/>
    <w:rsid w:val="00722923"/>
    <w:rsid w:val="00722BD4"/>
    <w:rsid w:val="00722CDA"/>
    <w:rsid w:val="00722EAB"/>
    <w:rsid w:val="00723108"/>
    <w:rsid w:val="007231C0"/>
    <w:rsid w:val="0072349B"/>
    <w:rsid w:val="007236AE"/>
    <w:rsid w:val="00723732"/>
    <w:rsid w:val="007238E2"/>
    <w:rsid w:val="00723949"/>
    <w:rsid w:val="00723A1B"/>
    <w:rsid w:val="00723B28"/>
    <w:rsid w:val="00723B48"/>
    <w:rsid w:val="00723D12"/>
    <w:rsid w:val="00723D88"/>
    <w:rsid w:val="00723F92"/>
    <w:rsid w:val="0072431D"/>
    <w:rsid w:val="00724335"/>
    <w:rsid w:val="00724382"/>
    <w:rsid w:val="0072443B"/>
    <w:rsid w:val="007245BD"/>
    <w:rsid w:val="00724615"/>
    <w:rsid w:val="0072463D"/>
    <w:rsid w:val="0072464C"/>
    <w:rsid w:val="007246D9"/>
    <w:rsid w:val="00724715"/>
    <w:rsid w:val="007247C9"/>
    <w:rsid w:val="00724872"/>
    <w:rsid w:val="007249D9"/>
    <w:rsid w:val="00724A3B"/>
    <w:rsid w:val="00724A43"/>
    <w:rsid w:val="00724B01"/>
    <w:rsid w:val="00724BEA"/>
    <w:rsid w:val="00724CA7"/>
    <w:rsid w:val="00724CAD"/>
    <w:rsid w:val="00724CF3"/>
    <w:rsid w:val="00724D67"/>
    <w:rsid w:val="00724DEA"/>
    <w:rsid w:val="00724F09"/>
    <w:rsid w:val="00724FBD"/>
    <w:rsid w:val="00725103"/>
    <w:rsid w:val="007251B5"/>
    <w:rsid w:val="00725610"/>
    <w:rsid w:val="007257DF"/>
    <w:rsid w:val="007258CA"/>
    <w:rsid w:val="00725DF4"/>
    <w:rsid w:val="00725F06"/>
    <w:rsid w:val="00725F65"/>
    <w:rsid w:val="00725F89"/>
    <w:rsid w:val="00725FF4"/>
    <w:rsid w:val="0072613E"/>
    <w:rsid w:val="00726280"/>
    <w:rsid w:val="007262F7"/>
    <w:rsid w:val="007263B4"/>
    <w:rsid w:val="007263DA"/>
    <w:rsid w:val="007264A5"/>
    <w:rsid w:val="00726857"/>
    <w:rsid w:val="0072690A"/>
    <w:rsid w:val="00726D22"/>
    <w:rsid w:val="00726D6B"/>
    <w:rsid w:val="00726E62"/>
    <w:rsid w:val="0072713C"/>
    <w:rsid w:val="00727273"/>
    <w:rsid w:val="00727392"/>
    <w:rsid w:val="00727397"/>
    <w:rsid w:val="007273CA"/>
    <w:rsid w:val="007273DF"/>
    <w:rsid w:val="00727435"/>
    <w:rsid w:val="007274C7"/>
    <w:rsid w:val="00727523"/>
    <w:rsid w:val="0072796E"/>
    <w:rsid w:val="00727A75"/>
    <w:rsid w:val="00727AB3"/>
    <w:rsid w:val="00727C48"/>
    <w:rsid w:val="00727D8D"/>
    <w:rsid w:val="00727E28"/>
    <w:rsid w:val="00727E44"/>
    <w:rsid w:val="00727E89"/>
    <w:rsid w:val="00727ED1"/>
    <w:rsid w:val="00727F0D"/>
    <w:rsid w:val="00727FAA"/>
    <w:rsid w:val="00727FEF"/>
    <w:rsid w:val="00730005"/>
    <w:rsid w:val="00730030"/>
    <w:rsid w:val="00730147"/>
    <w:rsid w:val="00730351"/>
    <w:rsid w:val="00730399"/>
    <w:rsid w:val="0073086A"/>
    <w:rsid w:val="007308FA"/>
    <w:rsid w:val="00730952"/>
    <w:rsid w:val="00730987"/>
    <w:rsid w:val="007309D1"/>
    <w:rsid w:val="00730AA5"/>
    <w:rsid w:val="00730DC3"/>
    <w:rsid w:val="00730DC7"/>
    <w:rsid w:val="00730F15"/>
    <w:rsid w:val="00731228"/>
    <w:rsid w:val="007312A7"/>
    <w:rsid w:val="007314CA"/>
    <w:rsid w:val="0073153E"/>
    <w:rsid w:val="00731632"/>
    <w:rsid w:val="00731840"/>
    <w:rsid w:val="00731A40"/>
    <w:rsid w:val="00731A58"/>
    <w:rsid w:val="00731A94"/>
    <w:rsid w:val="00731B2E"/>
    <w:rsid w:val="00731B84"/>
    <w:rsid w:val="00731DCE"/>
    <w:rsid w:val="007320AE"/>
    <w:rsid w:val="007322CC"/>
    <w:rsid w:val="00732371"/>
    <w:rsid w:val="007323DF"/>
    <w:rsid w:val="0073244A"/>
    <w:rsid w:val="0073254A"/>
    <w:rsid w:val="007326CC"/>
    <w:rsid w:val="007326DE"/>
    <w:rsid w:val="007326E2"/>
    <w:rsid w:val="0073279B"/>
    <w:rsid w:val="00732890"/>
    <w:rsid w:val="00732952"/>
    <w:rsid w:val="007329B7"/>
    <w:rsid w:val="00732ABC"/>
    <w:rsid w:val="00732B42"/>
    <w:rsid w:val="00732C6D"/>
    <w:rsid w:val="00732DBD"/>
    <w:rsid w:val="00732DE1"/>
    <w:rsid w:val="00732E6D"/>
    <w:rsid w:val="00732FE0"/>
    <w:rsid w:val="00732FE5"/>
    <w:rsid w:val="007331CB"/>
    <w:rsid w:val="007331E5"/>
    <w:rsid w:val="0073365F"/>
    <w:rsid w:val="00733720"/>
    <w:rsid w:val="0073373E"/>
    <w:rsid w:val="007337D9"/>
    <w:rsid w:val="00733872"/>
    <w:rsid w:val="00733905"/>
    <w:rsid w:val="0073392C"/>
    <w:rsid w:val="007339F8"/>
    <w:rsid w:val="00733A22"/>
    <w:rsid w:val="00733B0B"/>
    <w:rsid w:val="00733B78"/>
    <w:rsid w:val="00733BA6"/>
    <w:rsid w:val="00733E5E"/>
    <w:rsid w:val="007343B4"/>
    <w:rsid w:val="007344BA"/>
    <w:rsid w:val="00734573"/>
    <w:rsid w:val="007345EF"/>
    <w:rsid w:val="007346A6"/>
    <w:rsid w:val="007347E1"/>
    <w:rsid w:val="00734B64"/>
    <w:rsid w:val="00734C34"/>
    <w:rsid w:val="00734CF9"/>
    <w:rsid w:val="00734D12"/>
    <w:rsid w:val="0073513C"/>
    <w:rsid w:val="00735258"/>
    <w:rsid w:val="00735482"/>
    <w:rsid w:val="00735708"/>
    <w:rsid w:val="00735816"/>
    <w:rsid w:val="00735BE6"/>
    <w:rsid w:val="00735DDE"/>
    <w:rsid w:val="00735DFF"/>
    <w:rsid w:val="00735E9C"/>
    <w:rsid w:val="00735EE2"/>
    <w:rsid w:val="00736221"/>
    <w:rsid w:val="007362E0"/>
    <w:rsid w:val="007363A2"/>
    <w:rsid w:val="00736517"/>
    <w:rsid w:val="0073677C"/>
    <w:rsid w:val="0073686C"/>
    <w:rsid w:val="00736C9A"/>
    <w:rsid w:val="00736D12"/>
    <w:rsid w:val="00736D95"/>
    <w:rsid w:val="00736DE7"/>
    <w:rsid w:val="00736F96"/>
    <w:rsid w:val="007371F5"/>
    <w:rsid w:val="007372C6"/>
    <w:rsid w:val="007372E1"/>
    <w:rsid w:val="00737424"/>
    <w:rsid w:val="007376F3"/>
    <w:rsid w:val="007377F0"/>
    <w:rsid w:val="0073794F"/>
    <w:rsid w:val="00737B5A"/>
    <w:rsid w:val="00737DBC"/>
    <w:rsid w:val="00737DC9"/>
    <w:rsid w:val="00740102"/>
    <w:rsid w:val="00740263"/>
    <w:rsid w:val="007403AD"/>
    <w:rsid w:val="007408C7"/>
    <w:rsid w:val="007408FB"/>
    <w:rsid w:val="00740919"/>
    <w:rsid w:val="00740960"/>
    <w:rsid w:val="00740A00"/>
    <w:rsid w:val="00740CE6"/>
    <w:rsid w:val="00740DF1"/>
    <w:rsid w:val="00740E91"/>
    <w:rsid w:val="007410E8"/>
    <w:rsid w:val="00741135"/>
    <w:rsid w:val="00741160"/>
    <w:rsid w:val="007412B6"/>
    <w:rsid w:val="00741375"/>
    <w:rsid w:val="00741474"/>
    <w:rsid w:val="00741479"/>
    <w:rsid w:val="007415E8"/>
    <w:rsid w:val="00741850"/>
    <w:rsid w:val="007418C8"/>
    <w:rsid w:val="0074194A"/>
    <w:rsid w:val="007419B1"/>
    <w:rsid w:val="00741A1B"/>
    <w:rsid w:val="00741CFB"/>
    <w:rsid w:val="00741D45"/>
    <w:rsid w:val="00741D88"/>
    <w:rsid w:val="00741E17"/>
    <w:rsid w:val="00741E5B"/>
    <w:rsid w:val="00741EFF"/>
    <w:rsid w:val="00741FE7"/>
    <w:rsid w:val="00741FFE"/>
    <w:rsid w:val="00742181"/>
    <w:rsid w:val="00742361"/>
    <w:rsid w:val="0074241D"/>
    <w:rsid w:val="007425CA"/>
    <w:rsid w:val="007426E5"/>
    <w:rsid w:val="00742920"/>
    <w:rsid w:val="0074296D"/>
    <w:rsid w:val="00742A0F"/>
    <w:rsid w:val="00742B67"/>
    <w:rsid w:val="00742E4E"/>
    <w:rsid w:val="00742F29"/>
    <w:rsid w:val="00742FDC"/>
    <w:rsid w:val="0074309E"/>
    <w:rsid w:val="007431A5"/>
    <w:rsid w:val="00743585"/>
    <w:rsid w:val="0074381F"/>
    <w:rsid w:val="0074384E"/>
    <w:rsid w:val="00743941"/>
    <w:rsid w:val="00743994"/>
    <w:rsid w:val="00743C0F"/>
    <w:rsid w:val="00743C90"/>
    <w:rsid w:val="00743D00"/>
    <w:rsid w:val="00743E20"/>
    <w:rsid w:val="00743E3C"/>
    <w:rsid w:val="00743EC0"/>
    <w:rsid w:val="00743F74"/>
    <w:rsid w:val="00743F98"/>
    <w:rsid w:val="007441DF"/>
    <w:rsid w:val="0074435E"/>
    <w:rsid w:val="00744388"/>
    <w:rsid w:val="007444EA"/>
    <w:rsid w:val="0074451A"/>
    <w:rsid w:val="0074461E"/>
    <w:rsid w:val="007446F5"/>
    <w:rsid w:val="0074496A"/>
    <w:rsid w:val="00744988"/>
    <w:rsid w:val="00744A53"/>
    <w:rsid w:val="00744A5E"/>
    <w:rsid w:val="00744EA5"/>
    <w:rsid w:val="00745023"/>
    <w:rsid w:val="007451B7"/>
    <w:rsid w:val="007451BC"/>
    <w:rsid w:val="007452EE"/>
    <w:rsid w:val="007454A7"/>
    <w:rsid w:val="00745509"/>
    <w:rsid w:val="0074595B"/>
    <w:rsid w:val="007459BD"/>
    <w:rsid w:val="00745AF5"/>
    <w:rsid w:val="00745B61"/>
    <w:rsid w:val="00745BF1"/>
    <w:rsid w:val="00745CC4"/>
    <w:rsid w:val="00745D33"/>
    <w:rsid w:val="00745D58"/>
    <w:rsid w:val="00745D71"/>
    <w:rsid w:val="00745DB7"/>
    <w:rsid w:val="00746092"/>
    <w:rsid w:val="007461B4"/>
    <w:rsid w:val="0074622E"/>
    <w:rsid w:val="007465CE"/>
    <w:rsid w:val="0074671F"/>
    <w:rsid w:val="00746832"/>
    <w:rsid w:val="00746867"/>
    <w:rsid w:val="00746A14"/>
    <w:rsid w:val="00746A68"/>
    <w:rsid w:val="00746AE1"/>
    <w:rsid w:val="00746AF9"/>
    <w:rsid w:val="00746BE1"/>
    <w:rsid w:val="00746DF1"/>
    <w:rsid w:val="00746EE1"/>
    <w:rsid w:val="00746F43"/>
    <w:rsid w:val="00746F7D"/>
    <w:rsid w:val="007472A2"/>
    <w:rsid w:val="00747339"/>
    <w:rsid w:val="00747615"/>
    <w:rsid w:val="007477A4"/>
    <w:rsid w:val="007478F1"/>
    <w:rsid w:val="00747B01"/>
    <w:rsid w:val="00747C5E"/>
    <w:rsid w:val="00747E58"/>
    <w:rsid w:val="00750043"/>
    <w:rsid w:val="007500D9"/>
    <w:rsid w:val="00750179"/>
    <w:rsid w:val="00750294"/>
    <w:rsid w:val="007505E5"/>
    <w:rsid w:val="00750600"/>
    <w:rsid w:val="007506A5"/>
    <w:rsid w:val="00750A99"/>
    <w:rsid w:val="00750D3F"/>
    <w:rsid w:val="00750E45"/>
    <w:rsid w:val="00750FC1"/>
    <w:rsid w:val="007513EC"/>
    <w:rsid w:val="00751409"/>
    <w:rsid w:val="00751432"/>
    <w:rsid w:val="007514D7"/>
    <w:rsid w:val="0075150C"/>
    <w:rsid w:val="0075152B"/>
    <w:rsid w:val="007515F2"/>
    <w:rsid w:val="007517AC"/>
    <w:rsid w:val="00751A7E"/>
    <w:rsid w:val="00751A8A"/>
    <w:rsid w:val="00751BB3"/>
    <w:rsid w:val="00751E82"/>
    <w:rsid w:val="00751F7D"/>
    <w:rsid w:val="00751FF9"/>
    <w:rsid w:val="00752223"/>
    <w:rsid w:val="0075224E"/>
    <w:rsid w:val="0075233A"/>
    <w:rsid w:val="0075246F"/>
    <w:rsid w:val="007524C9"/>
    <w:rsid w:val="00752604"/>
    <w:rsid w:val="00752723"/>
    <w:rsid w:val="00752827"/>
    <w:rsid w:val="0075289F"/>
    <w:rsid w:val="00752C6D"/>
    <w:rsid w:val="00752C8C"/>
    <w:rsid w:val="00752D02"/>
    <w:rsid w:val="00752DDE"/>
    <w:rsid w:val="00752F28"/>
    <w:rsid w:val="007532E0"/>
    <w:rsid w:val="00753360"/>
    <w:rsid w:val="00753564"/>
    <w:rsid w:val="00753603"/>
    <w:rsid w:val="00753766"/>
    <w:rsid w:val="007538F9"/>
    <w:rsid w:val="00753982"/>
    <w:rsid w:val="00753C5E"/>
    <w:rsid w:val="00753EDC"/>
    <w:rsid w:val="00753FD2"/>
    <w:rsid w:val="0075409F"/>
    <w:rsid w:val="007540D6"/>
    <w:rsid w:val="007541A7"/>
    <w:rsid w:val="007543B1"/>
    <w:rsid w:val="00754470"/>
    <w:rsid w:val="007545BD"/>
    <w:rsid w:val="007545C2"/>
    <w:rsid w:val="0075469E"/>
    <w:rsid w:val="00754801"/>
    <w:rsid w:val="00754A0C"/>
    <w:rsid w:val="00754C1F"/>
    <w:rsid w:val="00754DA7"/>
    <w:rsid w:val="00754DD2"/>
    <w:rsid w:val="00754E7D"/>
    <w:rsid w:val="007551C5"/>
    <w:rsid w:val="007551EE"/>
    <w:rsid w:val="007552CD"/>
    <w:rsid w:val="0075557F"/>
    <w:rsid w:val="00755617"/>
    <w:rsid w:val="00755649"/>
    <w:rsid w:val="00755997"/>
    <w:rsid w:val="00755B7A"/>
    <w:rsid w:val="00755D4D"/>
    <w:rsid w:val="00755D7A"/>
    <w:rsid w:val="00755F05"/>
    <w:rsid w:val="00755F6A"/>
    <w:rsid w:val="0075612B"/>
    <w:rsid w:val="00756465"/>
    <w:rsid w:val="00756697"/>
    <w:rsid w:val="007566D8"/>
    <w:rsid w:val="00756715"/>
    <w:rsid w:val="00756772"/>
    <w:rsid w:val="0075699C"/>
    <w:rsid w:val="00756ACF"/>
    <w:rsid w:val="00756C32"/>
    <w:rsid w:val="00756CE8"/>
    <w:rsid w:val="00756F08"/>
    <w:rsid w:val="00757104"/>
    <w:rsid w:val="0075711A"/>
    <w:rsid w:val="0075722C"/>
    <w:rsid w:val="00757319"/>
    <w:rsid w:val="00757503"/>
    <w:rsid w:val="00757609"/>
    <w:rsid w:val="007576EE"/>
    <w:rsid w:val="00757833"/>
    <w:rsid w:val="007578C5"/>
    <w:rsid w:val="007578D4"/>
    <w:rsid w:val="00757958"/>
    <w:rsid w:val="00757C5E"/>
    <w:rsid w:val="00757D2F"/>
    <w:rsid w:val="00757D97"/>
    <w:rsid w:val="00757F83"/>
    <w:rsid w:val="00757FBC"/>
    <w:rsid w:val="00760016"/>
    <w:rsid w:val="0076003C"/>
    <w:rsid w:val="0076021C"/>
    <w:rsid w:val="00760399"/>
    <w:rsid w:val="007603CB"/>
    <w:rsid w:val="00760449"/>
    <w:rsid w:val="00760458"/>
    <w:rsid w:val="0076055F"/>
    <w:rsid w:val="007605AD"/>
    <w:rsid w:val="0076061B"/>
    <w:rsid w:val="00760694"/>
    <w:rsid w:val="00760722"/>
    <w:rsid w:val="007608CC"/>
    <w:rsid w:val="007608F0"/>
    <w:rsid w:val="0076099D"/>
    <w:rsid w:val="00760AB3"/>
    <w:rsid w:val="00760BFC"/>
    <w:rsid w:val="00760C52"/>
    <w:rsid w:val="00760F7D"/>
    <w:rsid w:val="00761090"/>
    <w:rsid w:val="0076111A"/>
    <w:rsid w:val="00761150"/>
    <w:rsid w:val="00761401"/>
    <w:rsid w:val="00761421"/>
    <w:rsid w:val="0076165B"/>
    <w:rsid w:val="007616B2"/>
    <w:rsid w:val="007617E2"/>
    <w:rsid w:val="00761804"/>
    <w:rsid w:val="0076187F"/>
    <w:rsid w:val="007618C3"/>
    <w:rsid w:val="00761982"/>
    <w:rsid w:val="00761B16"/>
    <w:rsid w:val="00761CA9"/>
    <w:rsid w:val="00761CBE"/>
    <w:rsid w:val="00761CE2"/>
    <w:rsid w:val="00761D01"/>
    <w:rsid w:val="00761DBD"/>
    <w:rsid w:val="00761DCD"/>
    <w:rsid w:val="00761EC6"/>
    <w:rsid w:val="00761F07"/>
    <w:rsid w:val="0076220E"/>
    <w:rsid w:val="007624F6"/>
    <w:rsid w:val="00762925"/>
    <w:rsid w:val="00762BBD"/>
    <w:rsid w:val="007631C2"/>
    <w:rsid w:val="00763468"/>
    <w:rsid w:val="00763493"/>
    <w:rsid w:val="007636F7"/>
    <w:rsid w:val="0076397B"/>
    <w:rsid w:val="0076399C"/>
    <w:rsid w:val="00763E39"/>
    <w:rsid w:val="0076406C"/>
    <w:rsid w:val="007640B9"/>
    <w:rsid w:val="0076419C"/>
    <w:rsid w:val="00764238"/>
    <w:rsid w:val="007642A1"/>
    <w:rsid w:val="00764405"/>
    <w:rsid w:val="007644F7"/>
    <w:rsid w:val="007645F5"/>
    <w:rsid w:val="0076487F"/>
    <w:rsid w:val="00764999"/>
    <w:rsid w:val="00764A49"/>
    <w:rsid w:val="00764C95"/>
    <w:rsid w:val="00764E03"/>
    <w:rsid w:val="00764E81"/>
    <w:rsid w:val="007650F7"/>
    <w:rsid w:val="00765139"/>
    <w:rsid w:val="007651D7"/>
    <w:rsid w:val="00765202"/>
    <w:rsid w:val="00765204"/>
    <w:rsid w:val="007653FD"/>
    <w:rsid w:val="00765716"/>
    <w:rsid w:val="0076578A"/>
    <w:rsid w:val="007657E3"/>
    <w:rsid w:val="007657E4"/>
    <w:rsid w:val="007657F8"/>
    <w:rsid w:val="00765883"/>
    <w:rsid w:val="007659DF"/>
    <w:rsid w:val="00765C0B"/>
    <w:rsid w:val="00765D29"/>
    <w:rsid w:val="00765D3C"/>
    <w:rsid w:val="00765D97"/>
    <w:rsid w:val="00766114"/>
    <w:rsid w:val="0076617D"/>
    <w:rsid w:val="00766504"/>
    <w:rsid w:val="00766667"/>
    <w:rsid w:val="00766710"/>
    <w:rsid w:val="007667CD"/>
    <w:rsid w:val="00766986"/>
    <w:rsid w:val="00766AFF"/>
    <w:rsid w:val="00766C1F"/>
    <w:rsid w:val="00766C91"/>
    <w:rsid w:val="00766CD2"/>
    <w:rsid w:val="00766E72"/>
    <w:rsid w:val="00766FFF"/>
    <w:rsid w:val="007670FB"/>
    <w:rsid w:val="007674DB"/>
    <w:rsid w:val="00767591"/>
    <w:rsid w:val="0076767D"/>
    <w:rsid w:val="007678A3"/>
    <w:rsid w:val="00767A13"/>
    <w:rsid w:val="00767D63"/>
    <w:rsid w:val="00767E29"/>
    <w:rsid w:val="00767E3C"/>
    <w:rsid w:val="00767F15"/>
    <w:rsid w:val="00767F61"/>
    <w:rsid w:val="00767FA7"/>
    <w:rsid w:val="0077015B"/>
    <w:rsid w:val="0077049C"/>
    <w:rsid w:val="007705D5"/>
    <w:rsid w:val="00770732"/>
    <w:rsid w:val="0077097E"/>
    <w:rsid w:val="00770A28"/>
    <w:rsid w:val="00770CC1"/>
    <w:rsid w:val="00770CEF"/>
    <w:rsid w:val="00770E2C"/>
    <w:rsid w:val="00770E76"/>
    <w:rsid w:val="00771072"/>
    <w:rsid w:val="00771085"/>
    <w:rsid w:val="00771256"/>
    <w:rsid w:val="007712E6"/>
    <w:rsid w:val="00771395"/>
    <w:rsid w:val="00771505"/>
    <w:rsid w:val="00771510"/>
    <w:rsid w:val="00771589"/>
    <w:rsid w:val="007717AC"/>
    <w:rsid w:val="0077196F"/>
    <w:rsid w:val="007719D0"/>
    <w:rsid w:val="00771A1A"/>
    <w:rsid w:val="00771B8C"/>
    <w:rsid w:val="00771E35"/>
    <w:rsid w:val="00772067"/>
    <w:rsid w:val="0077206A"/>
    <w:rsid w:val="0077261A"/>
    <w:rsid w:val="00772654"/>
    <w:rsid w:val="007726EA"/>
    <w:rsid w:val="00772725"/>
    <w:rsid w:val="0077280B"/>
    <w:rsid w:val="00772CE6"/>
    <w:rsid w:val="00773024"/>
    <w:rsid w:val="0077307D"/>
    <w:rsid w:val="0077313A"/>
    <w:rsid w:val="00773193"/>
    <w:rsid w:val="007734CE"/>
    <w:rsid w:val="00773531"/>
    <w:rsid w:val="0077367E"/>
    <w:rsid w:val="0077386B"/>
    <w:rsid w:val="007738EC"/>
    <w:rsid w:val="00773BC9"/>
    <w:rsid w:val="00773CC4"/>
    <w:rsid w:val="00773D58"/>
    <w:rsid w:val="00773EE0"/>
    <w:rsid w:val="00774145"/>
    <w:rsid w:val="00774191"/>
    <w:rsid w:val="00774309"/>
    <w:rsid w:val="007743B5"/>
    <w:rsid w:val="00774497"/>
    <w:rsid w:val="007744CE"/>
    <w:rsid w:val="00774524"/>
    <w:rsid w:val="00774533"/>
    <w:rsid w:val="007747FD"/>
    <w:rsid w:val="007748C8"/>
    <w:rsid w:val="0077497E"/>
    <w:rsid w:val="00774B19"/>
    <w:rsid w:val="00775325"/>
    <w:rsid w:val="0077550B"/>
    <w:rsid w:val="00775783"/>
    <w:rsid w:val="00775831"/>
    <w:rsid w:val="007761FE"/>
    <w:rsid w:val="007763CD"/>
    <w:rsid w:val="00776609"/>
    <w:rsid w:val="0077660E"/>
    <w:rsid w:val="00776E0C"/>
    <w:rsid w:val="00776F48"/>
    <w:rsid w:val="00776F91"/>
    <w:rsid w:val="00777156"/>
    <w:rsid w:val="00777231"/>
    <w:rsid w:val="00777498"/>
    <w:rsid w:val="00777564"/>
    <w:rsid w:val="0077770D"/>
    <w:rsid w:val="00777C75"/>
    <w:rsid w:val="00777E9D"/>
    <w:rsid w:val="0078016C"/>
    <w:rsid w:val="00780510"/>
    <w:rsid w:val="00780522"/>
    <w:rsid w:val="00780885"/>
    <w:rsid w:val="0078093C"/>
    <w:rsid w:val="00780BD4"/>
    <w:rsid w:val="00780CB0"/>
    <w:rsid w:val="00780E5E"/>
    <w:rsid w:val="00781170"/>
    <w:rsid w:val="007811C2"/>
    <w:rsid w:val="00781293"/>
    <w:rsid w:val="00781541"/>
    <w:rsid w:val="007815B4"/>
    <w:rsid w:val="007815D8"/>
    <w:rsid w:val="007815E4"/>
    <w:rsid w:val="007816BC"/>
    <w:rsid w:val="007816C1"/>
    <w:rsid w:val="0078177C"/>
    <w:rsid w:val="007818FD"/>
    <w:rsid w:val="00781DCD"/>
    <w:rsid w:val="00781E48"/>
    <w:rsid w:val="00781E7B"/>
    <w:rsid w:val="00781F35"/>
    <w:rsid w:val="00781F3D"/>
    <w:rsid w:val="00782150"/>
    <w:rsid w:val="00782168"/>
    <w:rsid w:val="00782491"/>
    <w:rsid w:val="007826A6"/>
    <w:rsid w:val="007826BB"/>
    <w:rsid w:val="00782868"/>
    <w:rsid w:val="007828D5"/>
    <w:rsid w:val="00782902"/>
    <w:rsid w:val="00782AE3"/>
    <w:rsid w:val="00782BF8"/>
    <w:rsid w:val="00782D67"/>
    <w:rsid w:val="0078307D"/>
    <w:rsid w:val="0078334C"/>
    <w:rsid w:val="0078335F"/>
    <w:rsid w:val="00783571"/>
    <w:rsid w:val="00783654"/>
    <w:rsid w:val="007838D6"/>
    <w:rsid w:val="00783AED"/>
    <w:rsid w:val="00783BE4"/>
    <w:rsid w:val="00783D20"/>
    <w:rsid w:val="00783DE4"/>
    <w:rsid w:val="00783F79"/>
    <w:rsid w:val="007840B6"/>
    <w:rsid w:val="00784131"/>
    <w:rsid w:val="00784359"/>
    <w:rsid w:val="00784410"/>
    <w:rsid w:val="007847B5"/>
    <w:rsid w:val="00784873"/>
    <w:rsid w:val="00784A57"/>
    <w:rsid w:val="00784D17"/>
    <w:rsid w:val="00784E2A"/>
    <w:rsid w:val="00785005"/>
    <w:rsid w:val="00785071"/>
    <w:rsid w:val="0078526F"/>
    <w:rsid w:val="00785311"/>
    <w:rsid w:val="0078538C"/>
    <w:rsid w:val="007854FE"/>
    <w:rsid w:val="007855E8"/>
    <w:rsid w:val="007856C0"/>
    <w:rsid w:val="0078572C"/>
    <w:rsid w:val="00785752"/>
    <w:rsid w:val="007857D7"/>
    <w:rsid w:val="007858F7"/>
    <w:rsid w:val="007859C1"/>
    <w:rsid w:val="00785BF2"/>
    <w:rsid w:val="00785DA9"/>
    <w:rsid w:val="00786110"/>
    <w:rsid w:val="007861EB"/>
    <w:rsid w:val="00786258"/>
    <w:rsid w:val="00786371"/>
    <w:rsid w:val="007863FF"/>
    <w:rsid w:val="00786589"/>
    <w:rsid w:val="007869A0"/>
    <w:rsid w:val="00786BF6"/>
    <w:rsid w:val="00786D67"/>
    <w:rsid w:val="00786DD4"/>
    <w:rsid w:val="00786E2F"/>
    <w:rsid w:val="00786E33"/>
    <w:rsid w:val="00786E4E"/>
    <w:rsid w:val="00786ECF"/>
    <w:rsid w:val="00786EF2"/>
    <w:rsid w:val="00786F97"/>
    <w:rsid w:val="00787351"/>
    <w:rsid w:val="00787457"/>
    <w:rsid w:val="00787481"/>
    <w:rsid w:val="007874C8"/>
    <w:rsid w:val="00787516"/>
    <w:rsid w:val="00787687"/>
    <w:rsid w:val="00787AD8"/>
    <w:rsid w:val="00787C38"/>
    <w:rsid w:val="00787EAC"/>
    <w:rsid w:val="00787F50"/>
    <w:rsid w:val="00787F72"/>
    <w:rsid w:val="007901B3"/>
    <w:rsid w:val="007901E0"/>
    <w:rsid w:val="00790490"/>
    <w:rsid w:val="0079058B"/>
    <w:rsid w:val="00790692"/>
    <w:rsid w:val="00790B54"/>
    <w:rsid w:val="00790BA1"/>
    <w:rsid w:val="00790E15"/>
    <w:rsid w:val="00790FA6"/>
    <w:rsid w:val="007911E4"/>
    <w:rsid w:val="0079141C"/>
    <w:rsid w:val="00791904"/>
    <w:rsid w:val="00791A59"/>
    <w:rsid w:val="00791ABF"/>
    <w:rsid w:val="00791C54"/>
    <w:rsid w:val="00791E36"/>
    <w:rsid w:val="00791EA2"/>
    <w:rsid w:val="00791F37"/>
    <w:rsid w:val="007920B9"/>
    <w:rsid w:val="00792254"/>
    <w:rsid w:val="0079226E"/>
    <w:rsid w:val="00792318"/>
    <w:rsid w:val="00792357"/>
    <w:rsid w:val="0079236C"/>
    <w:rsid w:val="007924C0"/>
    <w:rsid w:val="007926EA"/>
    <w:rsid w:val="0079270C"/>
    <w:rsid w:val="007927F5"/>
    <w:rsid w:val="007927FC"/>
    <w:rsid w:val="0079291B"/>
    <w:rsid w:val="007929FB"/>
    <w:rsid w:val="00792AC0"/>
    <w:rsid w:val="00792B61"/>
    <w:rsid w:val="00792B75"/>
    <w:rsid w:val="00792E32"/>
    <w:rsid w:val="00792F12"/>
    <w:rsid w:val="00793000"/>
    <w:rsid w:val="0079311B"/>
    <w:rsid w:val="0079317B"/>
    <w:rsid w:val="00793242"/>
    <w:rsid w:val="00793319"/>
    <w:rsid w:val="00793366"/>
    <w:rsid w:val="0079368B"/>
    <w:rsid w:val="007936F2"/>
    <w:rsid w:val="007936F4"/>
    <w:rsid w:val="00793757"/>
    <w:rsid w:val="00793E1A"/>
    <w:rsid w:val="0079401B"/>
    <w:rsid w:val="00794202"/>
    <w:rsid w:val="00794292"/>
    <w:rsid w:val="0079429F"/>
    <w:rsid w:val="007944EA"/>
    <w:rsid w:val="007946E5"/>
    <w:rsid w:val="00794A0D"/>
    <w:rsid w:val="00794BD0"/>
    <w:rsid w:val="00794BF2"/>
    <w:rsid w:val="00794C38"/>
    <w:rsid w:val="00794CC8"/>
    <w:rsid w:val="00794CF8"/>
    <w:rsid w:val="0079518E"/>
    <w:rsid w:val="00795459"/>
    <w:rsid w:val="0079547A"/>
    <w:rsid w:val="007954BE"/>
    <w:rsid w:val="00795715"/>
    <w:rsid w:val="0079572E"/>
    <w:rsid w:val="00795794"/>
    <w:rsid w:val="00795830"/>
    <w:rsid w:val="0079595D"/>
    <w:rsid w:val="00795A00"/>
    <w:rsid w:val="00795ABF"/>
    <w:rsid w:val="00795B01"/>
    <w:rsid w:val="00795BB9"/>
    <w:rsid w:val="00795C93"/>
    <w:rsid w:val="00795CAA"/>
    <w:rsid w:val="00795E38"/>
    <w:rsid w:val="00796156"/>
    <w:rsid w:val="007961E3"/>
    <w:rsid w:val="007962E1"/>
    <w:rsid w:val="00796360"/>
    <w:rsid w:val="00796474"/>
    <w:rsid w:val="007964EA"/>
    <w:rsid w:val="00796527"/>
    <w:rsid w:val="0079655F"/>
    <w:rsid w:val="00796600"/>
    <w:rsid w:val="00796682"/>
    <w:rsid w:val="007967FC"/>
    <w:rsid w:val="00796998"/>
    <w:rsid w:val="00796D93"/>
    <w:rsid w:val="00796F7A"/>
    <w:rsid w:val="0079719E"/>
    <w:rsid w:val="007971B2"/>
    <w:rsid w:val="00797298"/>
    <w:rsid w:val="007974AD"/>
    <w:rsid w:val="0079751C"/>
    <w:rsid w:val="0079756F"/>
    <w:rsid w:val="00797578"/>
    <w:rsid w:val="007978AA"/>
    <w:rsid w:val="00797A71"/>
    <w:rsid w:val="00797AFB"/>
    <w:rsid w:val="00797CDC"/>
    <w:rsid w:val="00797CF0"/>
    <w:rsid w:val="00797DFF"/>
    <w:rsid w:val="00797EDE"/>
    <w:rsid w:val="007A011D"/>
    <w:rsid w:val="007A022D"/>
    <w:rsid w:val="007A0302"/>
    <w:rsid w:val="007A0372"/>
    <w:rsid w:val="007A038D"/>
    <w:rsid w:val="007A06AC"/>
    <w:rsid w:val="007A0B38"/>
    <w:rsid w:val="007A0BB6"/>
    <w:rsid w:val="007A0CDB"/>
    <w:rsid w:val="007A0E53"/>
    <w:rsid w:val="007A0F6F"/>
    <w:rsid w:val="007A1009"/>
    <w:rsid w:val="007A1171"/>
    <w:rsid w:val="007A1243"/>
    <w:rsid w:val="007A1364"/>
    <w:rsid w:val="007A1375"/>
    <w:rsid w:val="007A13C9"/>
    <w:rsid w:val="007A148A"/>
    <w:rsid w:val="007A1547"/>
    <w:rsid w:val="007A187E"/>
    <w:rsid w:val="007A1A2F"/>
    <w:rsid w:val="007A1A72"/>
    <w:rsid w:val="007A1AFD"/>
    <w:rsid w:val="007A1B82"/>
    <w:rsid w:val="007A1CF9"/>
    <w:rsid w:val="007A1F01"/>
    <w:rsid w:val="007A2231"/>
    <w:rsid w:val="007A24BD"/>
    <w:rsid w:val="007A2531"/>
    <w:rsid w:val="007A2675"/>
    <w:rsid w:val="007A2836"/>
    <w:rsid w:val="007A2A54"/>
    <w:rsid w:val="007A2D3C"/>
    <w:rsid w:val="007A2D90"/>
    <w:rsid w:val="007A2FCE"/>
    <w:rsid w:val="007A3483"/>
    <w:rsid w:val="007A34C8"/>
    <w:rsid w:val="007A3526"/>
    <w:rsid w:val="007A35C6"/>
    <w:rsid w:val="007A3700"/>
    <w:rsid w:val="007A38E3"/>
    <w:rsid w:val="007A3AAE"/>
    <w:rsid w:val="007A3AE8"/>
    <w:rsid w:val="007A3B16"/>
    <w:rsid w:val="007A3B82"/>
    <w:rsid w:val="007A3EF2"/>
    <w:rsid w:val="007A41BF"/>
    <w:rsid w:val="007A45D1"/>
    <w:rsid w:val="007A48B5"/>
    <w:rsid w:val="007A48CE"/>
    <w:rsid w:val="007A48D6"/>
    <w:rsid w:val="007A494A"/>
    <w:rsid w:val="007A4A13"/>
    <w:rsid w:val="007A4A2A"/>
    <w:rsid w:val="007A4ADD"/>
    <w:rsid w:val="007A4C0F"/>
    <w:rsid w:val="007A4CC6"/>
    <w:rsid w:val="007A4E9C"/>
    <w:rsid w:val="007A4EAD"/>
    <w:rsid w:val="007A4F6F"/>
    <w:rsid w:val="007A4F73"/>
    <w:rsid w:val="007A54C5"/>
    <w:rsid w:val="007A5567"/>
    <w:rsid w:val="007A559A"/>
    <w:rsid w:val="007A57F5"/>
    <w:rsid w:val="007A5A4B"/>
    <w:rsid w:val="007A5C4E"/>
    <w:rsid w:val="007A5D6E"/>
    <w:rsid w:val="007A5D83"/>
    <w:rsid w:val="007A5EC8"/>
    <w:rsid w:val="007A5EF8"/>
    <w:rsid w:val="007A60C3"/>
    <w:rsid w:val="007A60E7"/>
    <w:rsid w:val="007A6164"/>
    <w:rsid w:val="007A62EF"/>
    <w:rsid w:val="007A64AD"/>
    <w:rsid w:val="007A666C"/>
    <w:rsid w:val="007A66C0"/>
    <w:rsid w:val="007A6733"/>
    <w:rsid w:val="007A6877"/>
    <w:rsid w:val="007A68B2"/>
    <w:rsid w:val="007A699A"/>
    <w:rsid w:val="007A6D2A"/>
    <w:rsid w:val="007A6DD0"/>
    <w:rsid w:val="007A6E46"/>
    <w:rsid w:val="007A6E48"/>
    <w:rsid w:val="007A6FC0"/>
    <w:rsid w:val="007A722C"/>
    <w:rsid w:val="007A7333"/>
    <w:rsid w:val="007A745F"/>
    <w:rsid w:val="007A7543"/>
    <w:rsid w:val="007A764A"/>
    <w:rsid w:val="007A7667"/>
    <w:rsid w:val="007A7735"/>
    <w:rsid w:val="007A78C9"/>
    <w:rsid w:val="007A79B6"/>
    <w:rsid w:val="007A7D17"/>
    <w:rsid w:val="007A7D42"/>
    <w:rsid w:val="007B0095"/>
    <w:rsid w:val="007B02BA"/>
    <w:rsid w:val="007B0368"/>
    <w:rsid w:val="007B03C1"/>
    <w:rsid w:val="007B044E"/>
    <w:rsid w:val="007B04C4"/>
    <w:rsid w:val="007B0509"/>
    <w:rsid w:val="007B0527"/>
    <w:rsid w:val="007B0685"/>
    <w:rsid w:val="007B06CB"/>
    <w:rsid w:val="007B07AC"/>
    <w:rsid w:val="007B0858"/>
    <w:rsid w:val="007B085A"/>
    <w:rsid w:val="007B090C"/>
    <w:rsid w:val="007B0B75"/>
    <w:rsid w:val="007B0F7F"/>
    <w:rsid w:val="007B11EF"/>
    <w:rsid w:val="007B1350"/>
    <w:rsid w:val="007B1464"/>
    <w:rsid w:val="007B15CF"/>
    <w:rsid w:val="007B1659"/>
    <w:rsid w:val="007B1744"/>
    <w:rsid w:val="007B1757"/>
    <w:rsid w:val="007B17AB"/>
    <w:rsid w:val="007B17AE"/>
    <w:rsid w:val="007B19E4"/>
    <w:rsid w:val="007B1A2E"/>
    <w:rsid w:val="007B1CEE"/>
    <w:rsid w:val="007B1D12"/>
    <w:rsid w:val="007B1FA3"/>
    <w:rsid w:val="007B1FEB"/>
    <w:rsid w:val="007B20A1"/>
    <w:rsid w:val="007B2144"/>
    <w:rsid w:val="007B21A5"/>
    <w:rsid w:val="007B230F"/>
    <w:rsid w:val="007B23CD"/>
    <w:rsid w:val="007B2454"/>
    <w:rsid w:val="007B24BC"/>
    <w:rsid w:val="007B2B7C"/>
    <w:rsid w:val="007B2BAA"/>
    <w:rsid w:val="007B2D4D"/>
    <w:rsid w:val="007B2F58"/>
    <w:rsid w:val="007B2F9D"/>
    <w:rsid w:val="007B2FBC"/>
    <w:rsid w:val="007B3690"/>
    <w:rsid w:val="007B37F6"/>
    <w:rsid w:val="007B38D2"/>
    <w:rsid w:val="007B3A0F"/>
    <w:rsid w:val="007B3A64"/>
    <w:rsid w:val="007B3AB4"/>
    <w:rsid w:val="007B3CBE"/>
    <w:rsid w:val="007B3DBD"/>
    <w:rsid w:val="007B3DCF"/>
    <w:rsid w:val="007B406F"/>
    <w:rsid w:val="007B48A7"/>
    <w:rsid w:val="007B48C7"/>
    <w:rsid w:val="007B4A13"/>
    <w:rsid w:val="007B4A26"/>
    <w:rsid w:val="007B4C17"/>
    <w:rsid w:val="007B4D1D"/>
    <w:rsid w:val="007B4D62"/>
    <w:rsid w:val="007B4DAD"/>
    <w:rsid w:val="007B4E08"/>
    <w:rsid w:val="007B4EDD"/>
    <w:rsid w:val="007B50E7"/>
    <w:rsid w:val="007B5232"/>
    <w:rsid w:val="007B5450"/>
    <w:rsid w:val="007B5641"/>
    <w:rsid w:val="007B576A"/>
    <w:rsid w:val="007B5783"/>
    <w:rsid w:val="007B580F"/>
    <w:rsid w:val="007B5951"/>
    <w:rsid w:val="007B5A44"/>
    <w:rsid w:val="007B5C9A"/>
    <w:rsid w:val="007B5D6E"/>
    <w:rsid w:val="007B5E97"/>
    <w:rsid w:val="007B5F4F"/>
    <w:rsid w:val="007B60BB"/>
    <w:rsid w:val="007B6191"/>
    <w:rsid w:val="007B61D3"/>
    <w:rsid w:val="007B63EE"/>
    <w:rsid w:val="007B63F7"/>
    <w:rsid w:val="007B65D3"/>
    <w:rsid w:val="007B663D"/>
    <w:rsid w:val="007B68E6"/>
    <w:rsid w:val="007B6905"/>
    <w:rsid w:val="007B695D"/>
    <w:rsid w:val="007B6B47"/>
    <w:rsid w:val="007B6DA2"/>
    <w:rsid w:val="007B6DBD"/>
    <w:rsid w:val="007B6F47"/>
    <w:rsid w:val="007B6F9B"/>
    <w:rsid w:val="007B7178"/>
    <w:rsid w:val="007B7190"/>
    <w:rsid w:val="007B72BB"/>
    <w:rsid w:val="007B7348"/>
    <w:rsid w:val="007B7457"/>
    <w:rsid w:val="007B75A9"/>
    <w:rsid w:val="007B77CE"/>
    <w:rsid w:val="007B7C20"/>
    <w:rsid w:val="007B7D62"/>
    <w:rsid w:val="007B7E8F"/>
    <w:rsid w:val="007C0027"/>
    <w:rsid w:val="007C0346"/>
    <w:rsid w:val="007C0421"/>
    <w:rsid w:val="007C04DA"/>
    <w:rsid w:val="007C0541"/>
    <w:rsid w:val="007C0644"/>
    <w:rsid w:val="007C0650"/>
    <w:rsid w:val="007C09A5"/>
    <w:rsid w:val="007C0A34"/>
    <w:rsid w:val="007C0A7E"/>
    <w:rsid w:val="007C0AFB"/>
    <w:rsid w:val="007C0BC8"/>
    <w:rsid w:val="007C0DA0"/>
    <w:rsid w:val="007C1131"/>
    <w:rsid w:val="007C1406"/>
    <w:rsid w:val="007C1492"/>
    <w:rsid w:val="007C17DF"/>
    <w:rsid w:val="007C196B"/>
    <w:rsid w:val="007C1A2F"/>
    <w:rsid w:val="007C1B62"/>
    <w:rsid w:val="007C1F96"/>
    <w:rsid w:val="007C1FCD"/>
    <w:rsid w:val="007C22AD"/>
    <w:rsid w:val="007C22B5"/>
    <w:rsid w:val="007C237E"/>
    <w:rsid w:val="007C2463"/>
    <w:rsid w:val="007C2595"/>
    <w:rsid w:val="007C26C6"/>
    <w:rsid w:val="007C27DA"/>
    <w:rsid w:val="007C2818"/>
    <w:rsid w:val="007C2830"/>
    <w:rsid w:val="007C2E0F"/>
    <w:rsid w:val="007C2E9D"/>
    <w:rsid w:val="007C2FCD"/>
    <w:rsid w:val="007C3097"/>
    <w:rsid w:val="007C31A6"/>
    <w:rsid w:val="007C3212"/>
    <w:rsid w:val="007C3379"/>
    <w:rsid w:val="007C3579"/>
    <w:rsid w:val="007C3607"/>
    <w:rsid w:val="007C3613"/>
    <w:rsid w:val="007C36FE"/>
    <w:rsid w:val="007C38A4"/>
    <w:rsid w:val="007C38F5"/>
    <w:rsid w:val="007C3C01"/>
    <w:rsid w:val="007C3C9D"/>
    <w:rsid w:val="007C3D2A"/>
    <w:rsid w:val="007C3F33"/>
    <w:rsid w:val="007C3F82"/>
    <w:rsid w:val="007C413E"/>
    <w:rsid w:val="007C4200"/>
    <w:rsid w:val="007C4409"/>
    <w:rsid w:val="007C44D7"/>
    <w:rsid w:val="007C4594"/>
    <w:rsid w:val="007C45BA"/>
    <w:rsid w:val="007C465D"/>
    <w:rsid w:val="007C46F4"/>
    <w:rsid w:val="007C473C"/>
    <w:rsid w:val="007C4992"/>
    <w:rsid w:val="007C49E8"/>
    <w:rsid w:val="007C4B04"/>
    <w:rsid w:val="007C4BC2"/>
    <w:rsid w:val="007C4C59"/>
    <w:rsid w:val="007C4D60"/>
    <w:rsid w:val="007C4F59"/>
    <w:rsid w:val="007C51F7"/>
    <w:rsid w:val="007C523A"/>
    <w:rsid w:val="007C5407"/>
    <w:rsid w:val="007C540C"/>
    <w:rsid w:val="007C5516"/>
    <w:rsid w:val="007C573F"/>
    <w:rsid w:val="007C58B0"/>
    <w:rsid w:val="007C59B9"/>
    <w:rsid w:val="007C5D74"/>
    <w:rsid w:val="007C5EC8"/>
    <w:rsid w:val="007C6124"/>
    <w:rsid w:val="007C613A"/>
    <w:rsid w:val="007C635E"/>
    <w:rsid w:val="007C63CA"/>
    <w:rsid w:val="007C6552"/>
    <w:rsid w:val="007C65E9"/>
    <w:rsid w:val="007C6615"/>
    <w:rsid w:val="007C6DA2"/>
    <w:rsid w:val="007C70E8"/>
    <w:rsid w:val="007C712F"/>
    <w:rsid w:val="007C73ED"/>
    <w:rsid w:val="007C7532"/>
    <w:rsid w:val="007C760C"/>
    <w:rsid w:val="007C7695"/>
    <w:rsid w:val="007C7816"/>
    <w:rsid w:val="007C7835"/>
    <w:rsid w:val="007C786A"/>
    <w:rsid w:val="007C7B28"/>
    <w:rsid w:val="007C7B2C"/>
    <w:rsid w:val="007C7BA5"/>
    <w:rsid w:val="007C7EB2"/>
    <w:rsid w:val="007D00DD"/>
    <w:rsid w:val="007D00EA"/>
    <w:rsid w:val="007D0240"/>
    <w:rsid w:val="007D0270"/>
    <w:rsid w:val="007D0389"/>
    <w:rsid w:val="007D0541"/>
    <w:rsid w:val="007D055E"/>
    <w:rsid w:val="007D068A"/>
    <w:rsid w:val="007D06E7"/>
    <w:rsid w:val="007D07F4"/>
    <w:rsid w:val="007D0826"/>
    <w:rsid w:val="007D0867"/>
    <w:rsid w:val="007D0AEC"/>
    <w:rsid w:val="007D0B0F"/>
    <w:rsid w:val="007D0B1F"/>
    <w:rsid w:val="007D0CC3"/>
    <w:rsid w:val="007D0D2C"/>
    <w:rsid w:val="007D1032"/>
    <w:rsid w:val="007D1153"/>
    <w:rsid w:val="007D1301"/>
    <w:rsid w:val="007D140C"/>
    <w:rsid w:val="007D1626"/>
    <w:rsid w:val="007D172D"/>
    <w:rsid w:val="007D198A"/>
    <w:rsid w:val="007D1998"/>
    <w:rsid w:val="007D1ADB"/>
    <w:rsid w:val="007D1BA6"/>
    <w:rsid w:val="007D1E3E"/>
    <w:rsid w:val="007D1E8B"/>
    <w:rsid w:val="007D1EA4"/>
    <w:rsid w:val="007D1F61"/>
    <w:rsid w:val="007D1F7F"/>
    <w:rsid w:val="007D2045"/>
    <w:rsid w:val="007D20E8"/>
    <w:rsid w:val="007D21F5"/>
    <w:rsid w:val="007D221D"/>
    <w:rsid w:val="007D22CF"/>
    <w:rsid w:val="007D2511"/>
    <w:rsid w:val="007D2667"/>
    <w:rsid w:val="007D27D4"/>
    <w:rsid w:val="007D28AD"/>
    <w:rsid w:val="007D28B2"/>
    <w:rsid w:val="007D28CF"/>
    <w:rsid w:val="007D2962"/>
    <w:rsid w:val="007D29FD"/>
    <w:rsid w:val="007D2A00"/>
    <w:rsid w:val="007D2A34"/>
    <w:rsid w:val="007D2A4C"/>
    <w:rsid w:val="007D2BA5"/>
    <w:rsid w:val="007D2C5C"/>
    <w:rsid w:val="007D2D0B"/>
    <w:rsid w:val="007D2E4C"/>
    <w:rsid w:val="007D2EF2"/>
    <w:rsid w:val="007D2F05"/>
    <w:rsid w:val="007D3032"/>
    <w:rsid w:val="007D304A"/>
    <w:rsid w:val="007D30A7"/>
    <w:rsid w:val="007D3124"/>
    <w:rsid w:val="007D31B1"/>
    <w:rsid w:val="007D31CF"/>
    <w:rsid w:val="007D32CF"/>
    <w:rsid w:val="007D353A"/>
    <w:rsid w:val="007D365E"/>
    <w:rsid w:val="007D37C6"/>
    <w:rsid w:val="007D39C1"/>
    <w:rsid w:val="007D3C2B"/>
    <w:rsid w:val="007D3CCD"/>
    <w:rsid w:val="007D3DE9"/>
    <w:rsid w:val="007D3E4E"/>
    <w:rsid w:val="007D3EB5"/>
    <w:rsid w:val="007D3F5B"/>
    <w:rsid w:val="007D40EB"/>
    <w:rsid w:val="007D410F"/>
    <w:rsid w:val="007D4181"/>
    <w:rsid w:val="007D41BA"/>
    <w:rsid w:val="007D421B"/>
    <w:rsid w:val="007D42A6"/>
    <w:rsid w:val="007D43DA"/>
    <w:rsid w:val="007D454B"/>
    <w:rsid w:val="007D45A6"/>
    <w:rsid w:val="007D473E"/>
    <w:rsid w:val="007D4797"/>
    <w:rsid w:val="007D4B2F"/>
    <w:rsid w:val="007D4D32"/>
    <w:rsid w:val="007D5093"/>
    <w:rsid w:val="007D52E2"/>
    <w:rsid w:val="007D541D"/>
    <w:rsid w:val="007D5787"/>
    <w:rsid w:val="007D5995"/>
    <w:rsid w:val="007D5A58"/>
    <w:rsid w:val="007D5AA9"/>
    <w:rsid w:val="007D5D32"/>
    <w:rsid w:val="007D5E76"/>
    <w:rsid w:val="007D5EF7"/>
    <w:rsid w:val="007D5F7A"/>
    <w:rsid w:val="007D5FF2"/>
    <w:rsid w:val="007D610E"/>
    <w:rsid w:val="007D610F"/>
    <w:rsid w:val="007D62C6"/>
    <w:rsid w:val="007D62F1"/>
    <w:rsid w:val="007D63D7"/>
    <w:rsid w:val="007D63F0"/>
    <w:rsid w:val="007D641A"/>
    <w:rsid w:val="007D6463"/>
    <w:rsid w:val="007D64CB"/>
    <w:rsid w:val="007D6518"/>
    <w:rsid w:val="007D6628"/>
    <w:rsid w:val="007D6638"/>
    <w:rsid w:val="007D6A0D"/>
    <w:rsid w:val="007D6B68"/>
    <w:rsid w:val="007D6D49"/>
    <w:rsid w:val="007D6DC1"/>
    <w:rsid w:val="007D6EE2"/>
    <w:rsid w:val="007D7047"/>
    <w:rsid w:val="007D72AD"/>
    <w:rsid w:val="007D73A4"/>
    <w:rsid w:val="007D7472"/>
    <w:rsid w:val="007D7484"/>
    <w:rsid w:val="007D7869"/>
    <w:rsid w:val="007D79C8"/>
    <w:rsid w:val="007D7A31"/>
    <w:rsid w:val="007D7AD6"/>
    <w:rsid w:val="007E0001"/>
    <w:rsid w:val="007E0004"/>
    <w:rsid w:val="007E01F2"/>
    <w:rsid w:val="007E0584"/>
    <w:rsid w:val="007E06CB"/>
    <w:rsid w:val="007E0839"/>
    <w:rsid w:val="007E0845"/>
    <w:rsid w:val="007E0874"/>
    <w:rsid w:val="007E089A"/>
    <w:rsid w:val="007E08E9"/>
    <w:rsid w:val="007E0A56"/>
    <w:rsid w:val="007E0B1A"/>
    <w:rsid w:val="007E0B81"/>
    <w:rsid w:val="007E0C8C"/>
    <w:rsid w:val="007E0CA2"/>
    <w:rsid w:val="007E0D07"/>
    <w:rsid w:val="007E0D2D"/>
    <w:rsid w:val="007E0D46"/>
    <w:rsid w:val="007E0E13"/>
    <w:rsid w:val="007E0FD9"/>
    <w:rsid w:val="007E12CD"/>
    <w:rsid w:val="007E156C"/>
    <w:rsid w:val="007E1721"/>
    <w:rsid w:val="007E1A2D"/>
    <w:rsid w:val="007E1B55"/>
    <w:rsid w:val="007E1F79"/>
    <w:rsid w:val="007E2033"/>
    <w:rsid w:val="007E20B5"/>
    <w:rsid w:val="007E2151"/>
    <w:rsid w:val="007E216D"/>
    <w:rsid w:val="007E2202"/>
    <w:rsid w:val="007E2260"/>
    <w:rsid w:val="007E22DA"/>
    <w:rsid w:val="007E27F7"/>
    <w:rsid w:val="007E28C7"/>
    <w:rsid w:val="007E293C"/>
    <w:rsid w:val="007E2E03"/>
    <w:rsid w:val="007E2E8F"/>
    <w:rsid w:val="007E2F63"/>
    <w:rsid w:val="007E314E"/>
    <w:rsid w:val="007E3480"/>
    <w:rsid w:val="007E35BC"/>
    <w:rsid w:val="007E35FD"/>
    <w:rsid w:val="007E364E"/>
    <w:rsid w:val="007E38BC"/>
    <w:rsid w:val="007E38F6"/>
    <w:rsid w:val="007E3A3A"/>
    <w:rsid w:val="007E3B2F"/>
    <w:rsid w:val="007E3B7B"/>
    <w:rsid w:val="007E3D74"/>
    <w:rsid w:val="007E3EEA"/>
    <w:rsid w:val="007E3F66"/>
    <w:rsid w:val="007E3F9C"/>
    <w:rsid w:val="007E406B"/>
    <w:rsid w:val="007E40E7"/>
    <w:rsid w:val="007E44DD"/>
    <w:rsid w:val="007E45AC"/>
    <w:rsid w:val="007E4628"/>
    <w:rsid w:val="007E4696"/>
    <w:rsid w:val="007E47FD"/>
    <w:rsid w:val="007E4A17"/>
    <w:rsid w:val="007E4AF2"/>
    <w:rsid w:val="007E4CCA"/>
    <w:rsid w:val="007E4D2B"/>
    <w:rsid w:val="007E4DF5"/>
    <w:rsid w:val="007E52B8"/>
    <w:rsid w:val="007E52DB"/>
    <w:rsid w:val="007E546C"/>
    <w:rsid w:val="007E5493"/>
    <w:rsid w:val="007E54C0"/>
    <w:rsid w:val="007E564B"/>
    <w:rsid w:val="007E58EF"/>
    <w:rsid w:val="007E5928"/>
    <w:rsid w:val="007E5B09"/>
    <w:rsid w:val="007E5C28"/>
    <w:rsid w:val="007E5C63"/>
    <w:rsid w:val="007E5CD0"/>
    <w:rsid w:val="007E5F60"/>
    <w:rsid w:val="007E5FE0"/>
    <w:rsid w:val="007E6145"/>
    <w:rsid w:val="007E61A5"/>
    <w:rsid w:val="007E6283"/>
    <w:rsid w:val="007E635F"/>
    <w:rsid w:val="007E6418"/>
    <w:rsid w:val="007E646A"/>
    <w:rsid w:val="007E656A"/>
    <w:rsid w:val="007E65E5"/>
    <w:rsid w:val="007E6973"/>
    <w:rsid w:val="007E6AE1"/>
    <w:rsid w:val="007E6B87"/>
    <w:rsid w:val="007E6B8A"/>
    <w:rsid w:val="007E6C1F"/>
    <w:rsid w:val="007E72C3"/>
    <w:rsid w:val="007E743F"/>
    <w:rsid w:val="007E747F"/>
    <w:rsid w:val="007E7510"/>
    <w:rsid w:val="007E7863"/>
    <w:rsid w:val="007E7865"/>
    <w:rsid w:val="007E78C6"/>
    <w:rsid w:val="007E794C"/>
    <w:rsid w:val="007E79E8"/>
    <w:rsid w:val="007E7B8E"/>
    <w:rsid w:val="007E7BA8"/>
    <w:rsid w:val="007E7BB1"/>
    <w:rsid w:val="007E7D3F"/>
    <w:rsid w:val="007E7E10"/>
    <w:rsid w:val="007F0389"/>
    <w:rsid w:val="007F0C6F"/>
    <w:rsid w:val="007F0DCC"/>
    <w:rsid w:val="007F0E47"/>
    <w:rsid w:val="007F10CF"/>
    <w:rsid w:val="007F11A8"/>
    <w:rsid w:val="007F15D1"/>
    <w:rsid w:val="007F165D"/>
    <w:rsid w:val="007F17D7"/>
    <w:rsid w:val="007F1886"/>
    <w:rsid w:val="007F1BEE"/>
    <w:rsid w:val="007F1DD7"/>
    <w:rsid w:val="007F1E5B"/>
    <w:rsid w:val="007F1EC4"/>
    <w:rsid w:val="007F1F15"/>
    <w:rsid w:val="007F1FBA"/>
    <w:rsid w:val="007F2169"/>
    <w:rsid w:val="007F23F5"/>
    <w:rsid w:val="007F2520"/>
    <w:rsid w:val="007F2685"/>
    <w:rsid w:val="007F26E2"/>
    <w:rsid w:val="007F2782"/>
    <w:rsid w:val="007F27D3"/>
    <w:rsid w:val="007F2884"/>
    <w:rsid w:val="007F2AAD"/>
    <w:rsid w:val="007F2ACE"/>
    <w:rsid w:val="007F2BB9"/>
    <w:rsid w:val="007F2C73"/>
    <w:rsid w:val="007F2CE1"/>
    <w:rsid w:val="007F2D37"/>
    <w:rsid w:val="007F2F28"/>
    <w:rsid w:val="007F2F85"/>
    <w:rsid w:val="007F2FFF"/>
    <w:rsid w:val="007F328E"/>
    <w:rsid w:val="007F34C7"/>
    <w:rsid w:val="007F35D8"/>
    <w:rsid w:val="007F3678"/>
    <w:rsid w:val="007F36A7"/>
    <w:rsid w:val="007F3734"/>
    <w:rsid w:val="007F387D"/>
    <w:rsid w:val="007F3915"/>
    <w:rsid w:val="007F3938"/>
    <w:rsid w:val="007F39C1"/>
    <w:rsid w:val="007F3A89"/>
    <w:rsid w:val="007F3AF8"/>
    <w:rsid w:val="007F3B0A"/>
    <w:rsid w:val="007F3B63"/>
    <w:rsid w:val="007F3C44"/>
    <w:rsid w:val="007F3C64"/>
    <w:rsid w:val="007F3CC8"/>
    <w:rsid w:val="007F3FB8"/>
    <w:rsid w:val="007F408D"/>
    <w:rsid w:val="007F41C1"/>
    <w:rsid w:val="007F4422"/>
    <w:rsid w:val="007F4616"/>
    <w:rsid w:val="007F47CA"/>
    <w:rsid w:val="007F49A9"/>
    <w:rsid w:val="007F4A5B"/>
    <w:rsid w:val="007F4B8D"/>
    <w:rsid w:val="007F4D80"/>
    <w:rsid w:val="007F4DCF"/>
    <w:rsid w:val="007F4DFC"/>
    <w:rsid w:val="007F4FE2"/>
    <w:rsid w:val="007F4FF6"/>
    <w:rsid w:val="007F503D"/>
    <w:rsid w:val="007F505B"/>
    <w:rsid w:val="007F507E"/>
    <w:rsid w:val="007F50A2"/>
    <w:rsid w:val="007F52C3"/>
    <w:rsid w:val="007F5360"/>
    <w:rsid w:val="007F53A2"/>
    <w:rsid w:val="007F565D"/>
    <w:rsid w:val="007F5720"/>
    <w:rsid w:val="007F57B0"/>
    <w:rsid w:val="007F58AD"/>
    <w:rsid w:val="007F595F"/>
    <w:rsid w:val="007F59A1"/>
    <w:rsid w:val="007F5A09"/>
    <w:rsid w:val="007F5AEE"/>
    <w:rsid w:val="007F5E6E"/>
    <w:rsid w:val="007F5F30"/>
    <w:rsid w:val="007F607E"/>
    <w:rsid w:val="007F6175"/>
    <w:rsid w:val="007F617E"/>
    <w:rsid w:val="007F6187"/>
    <w:rsid w:val="007F6293"/>
    <w:rsid w:val="007F62D6"/>
    <w:rsid w:val="007F6307"/>
    <w:rsid w:val="007F6363"/>
    <w:rsid w:val="007F6382"/>
    <w:rsid w:val="007F6460"/>
    <w:rsid w:val="007F6464"/>
    <w:rsid w:val="007F653D"/>
    <w:rsid w:val="007F67AC"/>
    <w:rsid w:val="007F67E3"/>
    <w:rsid w:val="007F682A"/>
    <w:rsid w:val="007F6914"/>
    <w:rsid w:val="007F6A26"/>
    <w:rsid w:val="007F6C5F"/>
    <w:rsid w:val="007F6CE2"/>
    <w:rsid w:val="007F73B0"/>
    <w:rsid w:val="007F756D"/>
    <w:rsid w:val="007F76BC"/>
    <w:rsid w:val="007F7851"/>
    <w:rsid w:val="007F799E"/>
    <w:rsid w:val="007F7B9C"/>
    <w:rsid w:val="007F7C9F"/>
    <w:rsid w:val="007F7DAB"/>
    <w:rsid w:val="007F7E49"/>
    <w:rsid w:val="007F7F4F"/>
    <w:rsid w:val="0080025E"/>
    <w:rsid w:val="00800672"/>
    <w:rsid w:val="00800971"/>
    <w:rsid w:val="00800B95"/>
    <w:rsid w:val="00800DE9"/>
    <w:rsid w:val="00800E39"/>
    <w:rsid w:val="00800EC9"/>
    <w:rsid w:val="00800F67"/>
    <w:rsid w:val="00800FF5"/>
    <w:rsid w:val="008010E8"/>
    <w:rsid w:val="008013DF"/>
    <w:rsid w:val="00801404"/>
    <w:rsid w:val="008014E2"/>
    <w:rsid w:val="00801512"/>
    <w:rsid w:val="00801559"/>
    <w:rsid w:val="008015B1"/>
    <w:rsid w:val="00801758"/>
    <w:rsid w:val="0080175C"/>
    <w:rsid w:val="00801787"/>
    <w:rsid w:val="0080196E"/>
    <w:rsid w:val="00801C04"/>
    <w:rsid w:val="00801C4A"/>
    <w:rsid w:val="00801C76"/>
    <w:rsid w:val="00801DBF"/>
    <w:rsid w:val="00801E35"/>
    <w:rsid w:val="00801E3A"/>
    <w:rsid w:val="00801FF7"/>
    <w:rsid w:val="00802175"/>
    <w:rsid w:val="008021A3"/>
    <w:rsid w:val="008022A7"/>
    <w:rsid w:val="008022F0"/>
    <w:rsid w:val="008022FA"/>
    <w:rsid w:val="0080246A"/>
    <w:rsid w:val="008024D2"/>
    <w:rsid w:val="00802975"/>
    <w:rsid w:val="00802B49"/>
    <w:rsid w:val="00802E02"/>
    <w:rsid w:val="00802F79"/>
    <w:rsid w:val="00803165"/>
    <w:rsid w:val="008031FA"/>
    <w:rsid w:val="008033E0"/>
    <w:rsid w:val="00803567"/>
    <w:rsid w:val="0080367A"/>
    <w:rsid w:val="0080369C"/>
    <w:rsid w:val="00803711"/>
    <w:rsid w:val="008037DC"/>
    <w:rsid w:val="00803820"/>
    <w:rsid w:val="00803A92"/>
    <w:rsid w:val="00803C21"/>
    <w:rsid w:val="00803D2A"/>
    <w:rsid w:val="00803D75"/>
    <w:rsid w:val="00803EFA"/>
    <w:rsid w:val="008041DC"/>
    <w:rsid w:val="00804461"/>
    <w:rsid w:val="00804576"/>
    <w:rsid w:val="00804673"/>
    <w:rsid w:val="00804697"/>
    <w:rsid w:val="008046CC"/>
    <w:rsid w:val="00804A77"/>
    <w:rsid w:val="00804AD1"/>
    <w:rsid w:val="00804B73"/>
    <w:rsid w:val="00804B8F"/>
    <w:rsid w:val="00804CAF"/>
    <w:rsid w:val="00804F2B"/>
    <w:rsid w:val="00804FC1"/>
    <w:rsid w:val="00804FDD"/>
    <w:rsid w:val="0080523D"/>
    <w:rsid w:val="00805465"/>
    <w:rsid w:val="008055A2"/>
    <w:rsid w:val="008055D0"/>
    <w:rsid w:val="00805770"/>
    <w:rsid w:val="008057E7"/>
    <w:rsid w:val="00805B66"/>
    <w:rsid w:val="00805BD7"/>
    <w:rsid w:val="00805D75"/>
    <w:rsid w:val="00805D89"/>
    <w:rsid w:val="00805DB7"/>
    <w:rsid w:val="00805E69"/>
    <w:rsid w:val="00805E9B"/>
    <w:rsid w:val="00805EB9"/>
    <w:rsid w:val="00805F22"/>
    <w:rsid w:val="008062DF"/>
    <w:rsid w:val="00806520"/>
    <w:rsid w:val="0080664E"/>
    <w:rsid w:val="00806685"/>
    <w:rsid w:val="0080669E"/>
    <w:rsid w:val="00806AA1"/>
    <w:rsid w:val="00806AAA"/>
    <w:rsid w:val="00806C5B"/>
    <w:rsid w:val="00806E98"/>
    <w:rsid w:val="0080713E"/>
    <w:rsid w:val="0080722A"/>
    <w:rsid w:val="008072F8"/>
    <w:rsid w:val="0080739B"/>
    <w:rsid w:val="00807683"/>
    <w:rsid w:val="0080778F"/>
    <w:rsid w:val="0080783C"/>
    <w:rsid w:val="00807A33"/>
    <w:rsid w:val="00807B9D"/>
    <w:rsid w:val="00807C3B"/>
    <w:rsid w:val="00807C60"/>
    <w:rsid w:val="00807E03"/>
    <w:rsid w:val="00807EE9"/>
    <w:rsid w:val="008100B8"/>
    <w:rsid w:val="008100F9"/>
    <w:rsid w:val="0081019A"/>
    <w:rsid w:val="00810351"/>
    <w:rsid w:val="00810366"/>
    <w:rsid w:val="008104F1"/>
    <w:rsid w:val="00810525"/>
    <w:rsid w:val="00810593"/>
    <w:rsid w:val="008105C8"/>
    <w:rsid w:val="00810605"/>
    <w:rsid w:val="00810616"/>
    <w:rsid w:val="008106FB"/>
    <w:rsid w:val="00810802"/>
    <w:rsid w:val="0081081A"/>
    <w:rsid w:val="00810828"/>
    <w:rsid w:val="0081089D"/>
    <w:rsid w:val="00810EB4"/>
    <w:rsid w:val="00810FB0"/>
    <w:rsid w:val="00810FEF"/>
    <w:rsid w:val="00810FF6"/>
    <w:rsid w:val="008110AF"/>
    <w:rsid w:val="0081126F"/>
    <w:rsid w:val="008113B2"/>
    <w:rsid w:val="0081183E"/>
    <w:rsid w:val="008118A9"/>
    <w:rsid w:val="0081192E"/>
    <w:rsid w:val="0081192F"/>
    <w:rsid w:val="0081199A"/>
    <w:rsid w:val="00811AAC"/>
    <w:rsid w:val="0081212C"/>
    <w:rsid w:val="00812476"/>
    <w:rsid w:val="0081281B"/>
    <w:rsid w:val="00812A3A"/>
    <w:rsid w:val="00812B8F"/>
    <w:rsid w:val="00812CD5"/>
    <w:rsid w:val="00812D94"/>
    <w:rsid w:val="00812E11"/>
    <w:rsid w:val="00812F0E"/>
    <w:rsid w:val="00812F44"/>
    <w:rsid w:val="008131A3"/>
    <w:rsid w:val="00813272"/>
    <w:rsid w:val="0081327F"/>
    <w:rsid w:val="00813306"/>
    <w:rsid w:val="0081355E"/>
    <w:rsid w:val="0081378E"/>
    <w:rsid w:val="008137A9"/>
    <w:rsid w:val="00813A10"/>
    <w:rsid w:val="00813AC8"/>
    <w:rsid w:val="00813AFA"/>
    <w:rsid w:val="00813BE8"/>
    <w:rsid w:val="00813C9D"/>
    <w:rsid w:val="00813D97"/>
    <w:rsid w:val="00814098"/>
    <w:rsid w:val="0081458C"/>
    <w:rsid w:val="00814609"/>
    <w:rsid w:val="008148B3"/>
    <w:rsid w:val="008148D6"/>
    <w:rsid w:val="008149F3"/>
    <w:rsid w:val="00814A49"/>
    <w:rsid w:val="00814A6A"/>
    <w:rsid w:val="00814ABE"/>
    <w:rsid w:val="00814DC1"/>
    <w:rsid w:val="00814E69"/>
    <w:rsid w:val="008157A5"/>
    <w:rsid w:val="008157BA"/>
    <w:rsid w:val="008157C9"/>
    <w:rsid w:val="008157F0"/>
    <w:rsid w:val="00815812"/>
    <w:rsid w:val="008159F8"/>
    <w:rsid w:val="008159FA"/>
    <w:rsid w:val="00815B89"/>
    <w:rsid w:val="00815C80"/>
    <w:rsid w:val="00815CC3"/>
    <w:rsid w:val="00815E34"/>
    <w:rsid w:val="00815EC0"/>
    <w:rsid w:val="00816097"/>
    <w:rsid w:val="00816135"/>
    <w:rsid w:val="008161BC"/>
    <w:rsid w:val="00816231"/>
    <w:rsid w:val="00816293"/>
    <w:rsid w:val="008163A2"/>
    <w:rsid w:val="008163F5"/>
    <w:rsid w:val="00816A22"/>
    <w:rsid w:val="00816AF3"/>
    <w:rsid w:val="00816AFB"/>
    <w:rsid w:val="00816B44"/>
    <w:rsid w:val="00816CF5"/>
    <w:rsid w:val="00816F21"/>
    <w:rsid w:val="00817193"/>
    <w:rsid w:val="00817233"/>
    <w:rsid w:val="00817307"/>
    <w:rsid w:val="00817415"/>
    <w:rsid w:val="00817429"/>
    <w:rsid w:val="00817748"/>
    <w:rsid w:val="0081777A"/>
    <w:rsid w:val="008177A2"/>
    <w:rsid w:val="008177B5"/>
    <w:rsid w:val="0081785B"/>
    <w:rsid w:val="00817877"/>
    <w:rsid w:val="00817A26"/>
    <w:rsid w:val="00817A78"/>
    <w:rsid w:val="00817EED"/>
    <w:rsid w:val="00817EF3"/>
    <w:rsid w:val="00817FAE"/>
    <w:rsid w:val="00817FBE"/>
    <w:rsid w:val="00820147"/>
    <w:rsid w:val="008201F9"/>
    <w:rsid w:val="0082024E"/>
    <w:rsid w:val="008203DE"/>
    <w:rsid w:val="00820537"/>
    <w:rsid w:val="00820556"/>
    <w:rsid w:val="008205FA"/>
    <w:rsid w:val="0082082A"/>
    <w:rsid w:val="00820877"/>
    <w:rsid w:val="00820AB5"/>
    <w:rsid w:val="00820B9B"/>
    <w:rsid w:val="00820C19"/>
    <w:rsid w:val="00820CB1"/>
    <w:rsid w:val="00820D18"/>
    <w:rsid w:val="00821028"/>
    <w:rsid w:val="008211AC"/>
    <w:rsid w:val="00821233"/>
    <w:rsid w:val="008214ED"/>
    <w:rsid w:val="008218D8"/>
    <w:rsid w:val="00821A05"/>
    <w:rsid w:val="00821A8E"/>
    <w:rsid w:val="00821B97"/>
    <w:rsid w:val="00821D2C"/>
    <w:rsid w:val="00821E99"/>
    <w:rsid w:val="00822090"/>
    <w:rsid w:val="00822125"/>
    <w:rsid w:val="008223F5"/>
    <w:rsid w:val="0082260C"/>
    <w:rsid w:val="00822782"/>
    <w:rsid w:val="008227B8"/>
    <w:rsid w:val="008229EC"/>
    <w:rsid w:val="00822A7C"/>
    <w:rsid w:val="00822AC2"/>
    <w:rsid w:val="00822BA4"/>
    <w:rsid w:val="00822BCC"/>
    <w:rsid w:val="008231FB"/>
    <w:rsid w:val="0082322D"/>
    <w:rsid w:val="0082325F"/>
    <w:rsid w:val="008232DB"/>
    <w:rsid w:val="0082332C"/>
    <w:rsid w:val="00823432"/>
    <w:rsid w:val="008235BF"/>
    <w:rsid w:val="00823633"/>
    <w:rsid w:val="00823652"/>
    <w:rsid w:val="00823AB2"/>
    <w:rsid w:val="00823C21"/>
    <w:rsid w:val="00823CB9"/>
    <w:rsid w:val="00823E0C"/>
    <w:rsid w:val="00823E6C"/>
    <w:rsid w:val="00824198"/>
    <w:rsid w:val="008242B8"/>
    <w:rsid w:val="0082473E"/>
    <w:rsid w:val="0082487B"/>
    <w:rsid w:val="008248B8"/>
    <w:rsid w:val="008248C0"/>
    <w:rsid w:val="00824933"/>
    <w:rsid w:val="0082498D"/>
    <w:rsid w:val="00824DF7"/>
    <w:rsid w:val="00824E06"/>
    <w:rsid w:val="008250A5"/>
    <w:rsid w:val="00825150"/>
    <w:rsid w:val="00825214"/>
    <w:rsid w:val="008253E8"/>
    <w:rsid w:val="00825422"/>
    <w:rsid w:val="008255B8"/>
    <w:rsid w:val="0082566A"/>
    <w:rsid w:val="008256CB"/>
    <w:rsid w:val="0082579B"/>
    <w:rsid w:val="00825924"/>
    <w:rsid w:val="0082596B"/>
    <w:rsid w:val="00825AFC"/>
    <w:rsid w:val="00825BC3"/>
    <w:rsid w:val="00825CE9"/>
    <w:rsid w:val="00825EFD"/>
    <w:rsid w:val="00826165"/>
    <w:rsid w:val="008261E2"/>
    <w:rsid w:val="008262ED"/>
    <w:rsid w:val="0082630E"/>
    <w:rsid w:val="00826325"/>
    <w:rsid w:val="008266BC"/>
    <w:rsid w:val="008266EA"/>
    <w:rsid w:val="00826899"/>
    <w:rsid w:val="00826993"/>
    <w:rsid w:val="008269C6"/>
    <w:rsid w:val="00826C9B"/>
    <w:rsid w:val="00826CC2"/>
    <w:rsid w:val="00826CD3"/>
    <w:rsid w:val="00826CE6"/>
    <w:rsid w:val="00826E7D"/>
    <w:rsid w:val="00826F1C"/>
    <w:rsid w:val="00827213"/>
    <w:rsid w:val="0082745C"/>
    <w:rsid w:val="008275B1"/>
    <w:rsid w:val="008276AA"/>
    <w:rsid w:val="00827735"/>
    <w:rsid w:val="00827BA9"/>
    <w:rsid w:val="00827BCC"/>
    <w:rsid w:val="00827C70"/>
    <w:rsid w:val="00827E22"/>
    <w:rsid w:val="00830129"/>
    <w:rsid w:val="0083031F"/>
    <w:rsid w:val="0083034E"/>
    <w:rsid w:val="00830368"/>
    <w:rsid w:val="008304BE"/>
    <w:rsid w:val="00830515"/>
    <w:rsid w:val="0083053E"/>
    <w:rsid w:val="008305A9"/>
    <w:rsid w:val="008305C7"/>
    <w:rsid w:val="008306DB"/>
    <w:rsid w:val="00830714"/>
    <w:rsid w:val="00830998"/>
    <w:rsid w:val="00830A65"/>
    <w:rsid w:val="00830A67"/>
    <w:rsid w:val="00830C36"/>
    <w:rsid w:val="00830C7E"/>
    <w:rsid w:val="00830CC6"/>
    <w:rsid w:val="00830E4F"/>
    <w:rsid w:val="00830EA0"/>
    <w:rsid w:val="00830F17"/>
    <w:rsid w:val="00831180"/>
    <w:rsid w:val="00831183"/>
    <w:rsid w:val="008312B2"/>
    <w:rsid w:val="008314CB"/>
    <w:rsid w:val="008314F8"/>
    <w:rsid w:val="00831532"/>
    <w:rsid w:val="00831539"/>
    <w:rsid w:val="0083153A"/>
    <w:rsid w:val="00831644"/>
    <w:rsid w:val="008316A2"/>
    <w:rsid w:val="008318AD"/>
    <w:rsid w:val="00831B04"/>
    <w:rsid w:val="00831C82"/>
    <w:rsid w:val="00831E39"/>
    <w:rsid w:val="00831E3B"/>
    <w:rsid w:val="0083207A"/>
    <w:rsid w:val="00832339"/>
    <w:rsid w:val="00832625"/>
    <w:rsid w:val="00832629"/>
    <w:rsid w:val="008326F1"/>
    <w:rsid w:val="008328FB"/>
    <w:rsid w:val="0083298C"/>
    <w:rsid w:val="00832A8D"/>
    <w:rsid w:val="00832AB9"/>
    <w:rsid w:val="00832BCB"/>
    <w:rsid w:val="00832C63"/>
    <w:rsid w:val="00832C6B"/>
    <w:rsid w:val="00832DE2"/>
    <w:rsid w:val="00832E05"/>
    <w:rsid w:val="00832F3F"/>
    <w:rsid w:val="00832F73"/>
    <w:rsid w:val="00832FC4"/>
    <w:rsid w:val="00833059"/>
    <w:rsid w:val="008332D4"/>
    <w:rsid w:val="0083349B"/>
    <w:rsid w:val="00833601"/>
    <w:rsid w:val="00833636"/>
    <w:rsid w:val="0083381B"/>
    <w:rsid w:val="00833A24"/>
    <w:rsid w:val="00833AFE"/>
    <w:rsid w:val="00833EE5"/>
    <w:rsid w:val="00833F86"/>
    <w:rsid w:val="00834073"/>
    <w:rsid w:val="00834290"/>
    <w:rsid w:val="00834471"/>
    <w:rsid w:val="0083449A"/>
    <w:rsid w:val="008345BD"/>
    <w:rsid w:val="008346BC"/>
    <w:rsid w:val="008347EE"/>
    <w:rsid w:val="00834941"/>
    <w:rsid w:val="00834974"/>
    <w:rsid w:val="008349AE"/>
    <w:rsid w:val="008349E8"/>
    <w:rsid w:val="00834C0F"/>
    <w:rsid w:val="00834E46"/>
    <w:rsid w:val="00834F03"/>
    <w:rsid w:val="008350F0"/>
    <w:rsid w:val="00835229"/>
    <w:rsid w:val="0083529E"/>
    <w:rsid w:val="008352EC"/>
    <w:rsid w:val="00835346"/>
    <w:rsid w:val="0083534F"/>
    <w:rsid w:val="00835360"/>
    <w:rsid w:val="00835494"/>
    <w:rsid w:val="008357BC"/>
    <w:rsid w:val="008357DE"/>
    <w:rsid w:val="008357E5"/>
    <w:rsid w:val="0083584B"/>
    <w:rsid w:val="0083587F"/>
    <w:rsid w:val="00835A02"/>
    <w:rsid w:val="00835B33"/>
    <w:rsid w:val="00835B68"/>
    <w:rsid w:val="00835D39"/>
    <w:rsid w:val="00835D53"/>
    <w:rsid w:val="00835D8C"/>
    <w:rsid w:val="00835EA4"/>
    <w:rsid w:val="00835F2A"/>
    <w:rsid w:val="00835F83"/>
    <w:rsid w:val="008361B1"/>
    <w:rsid w:val="008361CF"/>
    <w:rsid w:val="00836295"/>
    <w:rsid w:val="008362A9"/>
    <w:rsid w:val="008363F1"/>
    <w:rsid w:val="008364BC"/>
    <w:rsid w:val="00836558"/>
    <w:rsid w:val="008368E1"/>
    <w:rsid w:val="00836A46"/>
    <w:rsid w:val="00836B3E"/>
    <w:rsid w:val="00836B6E"/>
    <w:rsid w:val="00836E81"/>
    <w:rsid w:val="00836EE2"/>
    <w:rsid w:val="00837051"/>
    <w:rsid w:val="00837098"/>
    <w:rsid w:val="0083743B"/>
    <w:rsid w:val="0083777D"/>
    <w:rsid w:val="008378B4"/>
    <w:rsid w:val="00837924"/>
    <w:rsid w:val="00837A87"/>
    <w:rsid w:val="00837C40"/>
    <w:rsid w:val="00837C74"/>
    <w:rsid w:val="00837CA9"/>
    <w:rsid w:val="00837DAE"/>
    <w:rsid w:val="00837E43"/>
    <w:rsid w:val="00837E91"/>
    <w:rsid w:val="00837EDA"/>
    <w:rsid w:val="00837FE1"/>
    <w:rsid w:val="008400FB"/>
    <w:rsid w:val="00840222"/>
    <w:rsid w:val="00840248"/>
    <w:rsid w:val="008403E7"/>
    <w:rsid w:val="00840450"/>
    <w:rsid w:val="008407D3"/>
    <w:rsid w:val="008407DB"/>
    <w:rsid w:val="008408FF"/>
    <w:rsid w:val="008409CD"/>
    <w:rsid w:val="00840ACC"/>
    <w:rsid w:val="00840C60"/>
    <w:rsid w:val="00840C67"/>
    <w:rsid w:val="00840C8F"/>
    <w:rsid w:val="00840E10"/>
    <w:rsid w:val="00840EFE"/>
    <w:rsid w:val="0084112D"/>
    <w:rsid w:val="00841231"/>
    <w:rsid w:val="00841242"/>
    <w:rsid w:val="0084125D"/>
    <w:rsid w:val="0084134B"/>
    <w:rsid w:val="0084155A"/>
    <w:rsid w:val="008415C0"/>
    <w:rsid w:val="0084189E"/>
    <w:rsid w:val="00841A8F"/>
    <w:rsid w:val="00841B2F"/>
    <w:rsid w:val="00841D9E"/>
    <w:rsid w:val="00841E67"/>
    <w:rsid w:val="00842289"/>
    <w:rsid w:val="00842566"/>
    <w:rsid w:val="008427A0"/>
    <w:rsid w:val="00842A96"/>
    <w:rsid w:val="00842E20"/>
    <w:rsid w:val="00843222"/>
    <w:rsid w:val="00843344"/>
    <w:rsid w:val="00843365"/>
    <w:rsid w:val="00843397"/>
    <w:rsid w:val="008436A7"/>
    <w:rsid w:val="00843820"/>
    <w:rsid w:val="0084392F"/>
    <w:rsid w:val="008439C6"/>
    <w:rsid w:val="00843ACA"/>
    <w:rsid w:val="00843B46"/>
    <w:rsid w:val="00843C41"/>
    <w:rsid w:val="00843CE6"/>
    <w:rsid w:val="00843DB9"/>
    <w:rsid w:val="00843E5F"/>
    <w:rsid w:val="0084420C"/>
    <w:rsid w:val="00844350"/>
    <w:rsid w:val="008444B5"/>
    <w:rsid w:val="008444BD"/>
    <w:rsid w:val="0084478C"/>
    <w:rsid w:val="00844864"/>
    <w:rsid w:val="008449C0"/>
    <w:rsid w:val="00844A4E"/>
    <w:rsid w:val="00844BDE"/>
    <w:rsid w:val="00844C44"/>
    <w:rsid w:val="00844D75"/>
    <w:rsid w:val="00844DAC"/>
    <w:rsid w:val="00844EBD"/>
    <w:rsid w:val="008451AE"/>
    <w:rsid w:val="00845234"/>
    <w:rsid w:val="008453AC"/>
    <w:rsid w:val="008457A7"/>
    <w:rsid w:val="008457D2"/>
    <w:rsid w:val="00845810"/>
    <w:rsid w:val="00845864"/>
    <w:rsid w:val="0084596B"/>
    <w:rsid w:val="00845A31"/>
    <w:rsid w:val="00845E81"/>
    <w:rsid w:val="00845EB2"/>
    <w:rsid w:val="00846026"/>
    <w:rsid w:val="0084603D"/>
    <w:rsid w:val="008460BA"/>
    <w:rsid w:val="00846174"/>
    <w:rsid w:val="00846221"/>
    <w:rsid w:val="00846233"/>
    <w:rsid w:val="00846273"/>
    <w:rsid w:val="0084642C"/>
    <w:rsid w:val="0084684E"/>
    <w:rsid w:val="0084692F"/>
    <w:rsid w:val="0084693C"/>
    <w:rsid w:val="00846A53"/>
    <w:rsid w:val="00846B7D"/>
    <w:rsid w:val="00846BDD"/>
    <w:rsid w:val="00846E7D"/>
    <w:rsid w:val="00847109"/>
    <w:rsid w:val="00847377"/>
    <w:rsid w:val="00847558"/>
    <w:rsid w:val="0084763F"/>
    <w:rsid w:val="008476E3"/>
    <w:rsid w:val="008477E1"/>
    <w:rsid w:val="008478F2"/>
    <w:rsid w:val="008479A2"/>
    <w:rsid w:val="00847B2D"/>
    <w:rsid w:val="00847C7B"/>
    <w:rsid w:val="00847D12"/>
    <w:rsid w:val="00847DA4"/>
    <w:rsid w:val="00847E50"/>
    <w:rsid w:val="00847F97"/>
    <w:rsid w:val="00847FB7"/>
    <w:rsid w:val="008500B0"/>
    <w:rsid w:val="008500FA"/>
    <w:rsid w:val="008501C0"/>
    <w:rsid w:val="008503A8"/>
    <w:rsid w:val="00850536"/>
    <w:rsid w:val="00850971"/>
    <w:rsid w:val="00850C91"/>
    <w:rsid w:val="00850D9E"/>
    <w:rsid w:val="00850F2B"/>
    <w:rsid w:val="00850F5B"/>
    <w:rsid w:val="008511F0"/>
    <w:rsid w:val="00851299"/>
    <w:rsid w:val="00851473"/>
    <w:rsid w:val="008514B4"/>
    <w:rsid w:val="0085169F"/>
    <w:rsid w:val="0085174F"/>
    <w:rsid w:val="008519B8"/>
    <w:rsid w:val="008519D0"/>
    <w:rsid w:val="008519DB"/>
    <w:rsid w:val="00851B71"/>
    <w:rsid w:val="00851BDF"/>
    <w:rsid w:val="00851D44"/>
    <w:rsid w:val="00851DA2"/>
    <w:rsid w:val="00851DF1"/>
    <w:rsid w:val="00851F29"/>
    <w:rsid w:val="00851F7F"/>
    <w:rsid w:val="00851FA3"/>
    <w:rsid w:val="00852634"/>
    <w:rsid w:val="00852683"/>
    <w:rsid w:val="008527FC"/>
    <w:rsid w:val="008529B5"/>
    <w:rsid w:val="008529E1"/>
    <w:rsid w:val="00852A81"/>
    <w:rsid w:val="00852B2C"/>
    <w:rsid w:val="00852B38"/>
    <w:rsid w:val="00852CC5"/>
    <w:rsid w:val="00852D0B"/>
    <w:rsid w:val="00852E52"/>
    <w:rsid w:val="008530D1"/>
    <w:rsid w:val="00853205"/>
    <w:rsid w:val="008534F8"/>
    <w:rsid w:val="0085380E"/>
    <w:rsid w:val="0085380F"/>
    <w:rsid w:val="00853846"/>
    <w:rsid w:val="00853AFA"/>
    <w:rsid w:val="00853C0A"/>
    <w:rsid w:val="00853C91"/>
    <w:rsid w:val="00853CEB"/>
    <w:rsid w:val="00853EA3"/>
    <w:rsid w:val="00853EDA"/>
    <w:rsid w:val="00853EDE"/>
    <w:rsid w:val="00853F65"/>
    <w:rsid w:val="00854065"/>
    <w:rsid w:val="008540E2"/>
    <w:rsid w:val="008543A7"/>
    <w:rsid w:val="008543A9"/>
    <w:rsid w:val="008543DF"/>
    <w:rsid w:val="008544B9"/>
    <w:rsid w:val="0085451A"/>
    <w:rsid w:val="00854823"/>
    <w:rsid w:val="00854956"/>
    <w:rsid w:val="00854962"/>
    <w:rsid w:val="0085496A"/>
    <w:rsid w:val="00854987"/>
    <w:rsid w:val="008549E9"/>
    <w:rsid w:val="00854AC0"/>
    <w:rsid w:val="00854F74"/>
    <w:rsid w:val="00854FBE"/>
    <w:rsid w:val="0085555A"/>
    <w:rsid w:val="00855590"/>
    <w:rsid w:val="00855655"/>
    <w:rsid w:val="00855715"/>
    <w:rsid w:val="00855754"/>
    <w:rsid w:val="008557A7"/>
    <w:rsid w:val="008559A7"/>
    <w:rsid w:val="00855C92"/>
    <w:rsid w:val="00855DF6"/>
    <w:rsid w:val="00855F7B"/>
    <w:rsid w:val="00855FE1"/>
    <w:rsid w:val="0085601A"/>
    <w:rsid w:val="008560CA"/>
    <w:rsid w:val="0085610B"/>
    <w:rsid w:val="00856122"/>
    <w:rsid w:val="00856290"/>
    <w:rsid w:val="008562D4"/>
    <w:rsid w:val="008563F4"/>
    <w:rsid w:val="00856457"/>
    <w:rsid w:val="008564A1"/>
    <w:rsid w:val="00856781"/>
    <w:rsid w:val="008567DA"/>
    <w:rsid w:val="00856B6A"/>
    <w:rsid w:val="00856BCB"/>
    <w:rsid w:val="00856ED7"/>
    <w:rsid w:val="00857059"/>
    <w:rsid w:val="0085724A"/>
    <w:rsid w:val="008572A8"/>
    <w:rsid w:val="008572C7"/>
    <w:rsid w:val="00857343"/>
    <w:rsid w:val="0085738B"/>
    <w:rsid w:val="008573A7"/>
    <w:rsid w:val="0085758A"/>
    <w:rsid w:val="00857660"/>
    <w:rsid w:val="008576D6"/>
    <w:rsid w:val="008577DE"/>
    <w:rsid w:val="00857847"/>
    <w:rsid w:val="00857E68"/>
    <w:rsid w:val="008600B0"/>
    <w:rsid w:val="00860229"/>
    <w:rsid w:val="00860272"/>
    <w:rsid w:val="008604F5"/>
    <w:rsid w:val="008606CE"/>
    <w:rsid w:val="0086081C"/>
    <w:rsid w:val="008609BF"/>
    <w:rsid w:val="008609DA"/>
    <w:rsid w:val="00860DB8"/>
    <w:rsid w:val="00860E46"/>
    <w:rsid w:val="0086110B"/>
    <w:rsid w:val="00861118"/>
    <w:rsid w:val="00861154"/>
    <w:rsid w:val="0086126C"/>
    <w:rsid w:val="0086142F"/>
    <w:rsid w:val="0086144D"/>
    <w:rsid w:val="0086152F"/>
    <w:rsid w:val="00861592"/>
    <w:rsid w:val="0086178B"/>
    <w:rsid w:val="00861A2D"/>
    <w:rsid w:val="00861A7C"/>
    <w:rsid w:val="00861C23"/>
    <w:rsid w:val="00861CF2"/>
    <w:rsid w:val="00861D50"/>
    <w:rsid w:val="00861D79"/>
    <w:rsid w:val="00861E1A"/>
    <w:rsid w:val="00861E2D"/>
    <w:rsid w:val="00862026"/>
    <w:rsid w:val="0086258C"/>
    <w:rsid w:val="008625AF"/>
    <w:rsid w:val="008625DB"/>
    <w:rsid w:val="00862863"/>
    <w:rsid w:val="00862993"/>
    <w:rsid w:val="00862BF3"/>
    <w:rsid w:val="00862CF3"/>
    <w:rsid w:val="00862D70"/>
    <w:rsid w:val="00862F96"/>
    <w:rsid w:val="00863167"/>
    <w:rsid w:val="0086317C"/>
    <w:rsid w:val="008631E3"/>
    <w:rsid w:val="0086327C"/>
    <w:rsid w:val="0086334C"/>
    <w:rsid w:val="008635AB"/>
    <w:rsid w:val="008635FD"/>
    <w:rsid w:val="00863601"/>
    <w:rsid w:val="008636B8"/>
    <w:rsid w:val="008637F0"/>
    <w:rsid w:val="00863D2D"/>
    <w:rsid w:val="00863EF7"/>
    <w:rsid w:val="0086411B"/>
    <w:rsid w:val="00864274"/>
    <w:rsid w:val="0086441E"/>
    <w:rsid w:val="00864466"/>
    <w:rsid w:val="00864561"/>
    <w:rsid w:val="008645D4"/>
    <w:rsid w:val="00864667"/>
    <w:rsid w:val="0086491D"/>
    <w:rsid w:val="00864A29"/>
    <w:rsid w:val="00864A7F"/>
    <w:rsid w:val="00864AF2"/>
    <w:rsid w:val="00864C0D"/>
    <w:rsid w:val="00864C58"/>
    <w:rsid w:val="00864CAA"/>
    <w:rsid w:val="00864D74"/>
    <w:rsid w:val="00864EC5"/>
    <w:rsid w:val="00864F0F"/>
    <w:rsid w:val="008655FC"/>
    <w:rsid w:val="008658DB"/>
    <w:rsid w:val="00865904"/>
    <w:rsid w:val="00865A35"/>
    <w:rsid w:val="00865CE6"/>
    <w:rsid w:val="0086603A"/>
    <w:rsid w:val="00866093"/>
    <w:rsid w:val="00866142"/>
    <w:rsid w:val="00866191"/>
    <w:rsid w:val="008661DF"/>
    <w:rsid w:val="008662A0"/>
    <w:rsid w:val="0086650B"/>
    <w:rsid w:val="0086655E"/>
    <w:rsid w:val="00866713"/>
    <w:rsid w:val="00866933"/>
    <w:rsid w:val="00866A20"/>
    <w:rsid w:val="00866BAD"/>
    <w:rsid w:val="00866CD0"/>
    <w:rsid w:val="00866D0E"/>
    <w:rsid w:val="00866EC3"/>
    <w:rsid w:val="00866F20"/>
    <w:rsid w:val="008673A9"/>
    <w:rsid w:val="00867431"/>
    <w:rsid w:val="00867519"/>
    <w:rsid w:val="00867706"/>
    <w:rsid w:val="00867738"/>
    <w:rsid w:val="00867891"/>
    <w:rsid w:val="00867A1D"/>
    <w:rsid w:val="00867BE6"/>
    <w:rsid w:val="00867C24"/>
    <w:rsid w:val="00867C69"/>
    <w:rsid w:val="00867DB5"/>
    <w:rsid w:val="00867E55"/>
    <w:rsid w:val="00867E62"/>
    <w:rsid w:val="00867ED2"/>
    <w:rsid w:val="00867F12"/>
    <w:rsid w:val="00867FEA"/>
    <w:rsid w:val="00870094"/>
    <w:rsid w:val="008700B5"/>
    <w:rsid w:val="00870111"/>
    <w:rsid w:val="0087013F"/>
    <w:rsid w:val="008701BC"/>
    <w:rsid w:val="00870567"/>
    <w:rsid w:val="00870788"/>
    <w:rsid w:val="0087085F"/>
    <w:rsid w:val="008708E8"/>
    <w:rsid w:val="00870AA8"/>
    <w:rsid w:val="00870B20"/>
    <w:rsid w:val="00870E76"/>
    <w:rsid w:val="00870FEA"/>
    <w:rsid w:val="0087123C"/>
    <w:rsid w:val="008712F9"/>
    <w:rsid w:val="0087133F"/>
    <w:rsid w:val="008713C5"/>
    <w:rsid w:val="008715EA"/>
    <w:rsid w:val="008715F7"/>
    <w:rsid w:val="0087160F"/>
    <w:rsid w:val="008718C1"/>
    <w:rsid w:val="00871918"/>
    <w:rsid w:val="00871938"/>
    <w:rsid w:val="00871AC2"/>
    <w:rsid w:val="00871F29"/>
    <w:rsid w:val="00871F58"/>
    <w:rsid w:val="0087205E"/>
    <w:rsid w:val="0087207C"/>
    <w:rsid w:val="00872148"/>
    <w:rsid w:val="008721AD"/>
    <w:rsid w:val="0087242C"/>
    <w:rsid w:val="008724D8"/>
    <w:rsid w:val="0087254F"/>
    <w:rsid w:val="008725B5"/>
    <w:rsid w:val="008725CB"/>
    <w:rsid w:val="0087281F"/>
    <w:rsid w:val="0087283B"/>
    <w:rsid w:val="0087294D"/>
    <w:rsid w:val="00872961"/>
    <w:rsid w:val="00872969"/>
    <w:rsid w:val="00872984"/>
    <w:rsid w:val="00872B76"/>
    <w:rsid w:val="00872C3A"/>
    <w:rsid w:val="00872D1E"/>
    <w:rsid w:val="00872E49"/>
    <w:rsid w:val="00872F59"/>
    <w:rsid w:val="00873106"/>
    <w:rsid w:val="00873170"/>
    <w:rsid w:val="00873283"/>
    <w:rsid w:val="008732B0"/>
    <w:rsid w:val="00873522"/>
    <w:rsid w:val="00873545"/>
    <w:rsid w:val="008736B8"/>
    <w:rsid w:val="00873851"/>
    <w:rsid w:val="008738D3"/>
    <w:rsid w:val="00873ABF"/>
    <w:rsid w:val="00873C36"/>
    <w:rsid w:val="00873D71"/>
    <w:rsid w:val="00873F50"/>
    <w:rsid w:val="00873F56"/>
    <w:rsid w:val="008741D7"/>
    <w:rsid w:val="00874232"/>
    <w:rsid w:val="008742EB"/>
    <w:rsid w:val="0087442B"/>
    <w:rsid w:val="00874452"/>
    <w:rsid w:val="008744AC"/>
    <w:rsid w:val="008746F8"/>
    <w:rsid w:val="0087477B"/>
    <w:rsid w:val="008747B5"/>
    <w:rsid w:val="0087480D"/>
    <w:rsid w:val="008748F0"/>
    <w:rsid w:val="00874B64"/>
    <w:rsid w:val="00874BEE"/>
    <w:rsid w:val="00874C26"/>
    <w:rsid w:val="00874C57"/>
    <w:rsid w:val="0087511C"/>
    <w:rsid w:val="00875135"/>
    <w:rsid w:val="0087515F"/>
    <w:rsid w:val="008751C8"/>
    <w:rsid w:val="008751D8"/>
    <w:rsid w:val="0087527F"/>
    <w:rsid w:val="00875387"/>
    <w:rsid w:val="00875427"/>
    <w:rsid w:val="00875602"/>
    <w:rsid w:val="00875845"/>
    <w:rsid w:val="00875CA6"/>
    <w:rsid w:val="00875F50"/>
    <w:rsid w:val="00876069"/>
    <w:rsid w:val="00876104"/>
    <w:rsid w:val="00876114"/>
    <w:rsid w:val="00876147"/>
    <w:rsid w:val="008761DC"/>
    <w:rsid w:val="00876250"/>
    <w:rsid w:val="00876358"/>
    <w:rsid w:val="008767FC"/>
    <w:rsid w:val="00876913"/>
    <w:rsid w:val="00876926"/>
    <w:rsid w:val="008769AE"/>
    <w:rsid w:val="00876AFC"/>
    <w:rsid w:val="00876B32"/>
    <w:rsid w:val="00876B46"/>
    <w:rsid w:val="00876BD0"/>
    <w:rsid w:val="00876C84"/>
    <w:rsid w:val="00876CC4"/>
    <w:rsid w:val="00876F3B"/>
    <w:rsid w:val="00876FBE"/>
    <w:rsid w:val="00877062"/>
    <w:rsid w:val="00877102"/>
    <w:rsid w:val="00877191"/>
    <w:rsid w:val="008771BD"/>
    <w:rsid w:val="008771C8"/>
    <w:rsid w:val="0087739C"/>
    <w:rsid w:val="0087749B"/>
    <w:rsid w:val="0087756A"/>
    <w:rsid w:val="00877774"/>
    <w:rsid w:val="00877861"/>
    <w:rsid w:val="00877AAE"/>
    <w:rsid w:val="00877EC3"/>
    <w:rsid w:val="00877EC9"/>
    <w:rsid w:val="0088029E"/>
    <w:rsid w:val="008803AB"/>
    <w:rsid w:val="0088055A"/>
    <w:rsid w:val="008805EC"/>
    <w:rsid w:val="00880685"/>
    <w:rsid w:val="008806BB"/>
    <w:rsid w:val="00880704"/>
    <w:rsid w:val="008807A4"/>
    <w:rsid w:val="00880BC0"/>
    <w:rsid w:val="00880C97"/>
    <w:rsid w:val="00880DFA"/>
    <w:rsid w:val="00880F1C"/>
    <w:rsid w:val="0088102A"/>
    <w:rsid w:val="00881299"/>
    <w:rsid w:val="008812A1"/>
    <w:rsid w:val="008814CB"/>
    <w:rsid w:val="00881515"/>
    <w:rsid w:val="0088155E"/>
    <w:rsid w:val="00881579"/>
    <w:rsid w:val="00881590"/>
    <w:rsid w:val="008815C8"/>
    <w:rsid w:val="00881627"/>
    <w:rsid w:val="008816DD"/>
    <w:rsid w:val="00881888"/>
    <w:rsid w:val="008818F4"/>
    <w:rsid w:val="0088190C"/>
    <w:rsid w:val="00881C37"/>
    <w:rsid w:val="00881CA6"/>
    <w:rsid w:val="00881DA4"/>
    <w:rsid w:val="00881EE1"/>
    <w:rsid w:val="0088209D"/>
    <w:rsid w:val="008820D7"/>
    <w:rsid w:val="00882104"/>
    <w:rsid w:val="008823A8"/>
    <w:rsid w:val="00882400"/>
    <w:rsid w:val="008824F3"/>
    <w:rsid w:val="00882687"/>
    <w:rsid w:val="00882737"/>
    <w:rsid w:val="00882904"/>
    <w:rsid w:val="00882AA7"/>
    <w:rsid w:val="00882B62"/>
    <w:rsid w:val="00882C71"/>
    <w:rsid w:val="0088302B"/>
    <w:rsid w:val="008831CB"/>
    <w:rsid w:val="0088322B"/>
    <w:rsid w:val="0088339D"/>
    <w:rsid w:val="008833DC"/>
    <w:rsid w:val="00883439"/>
    <w:rsid w:val="00883510"/>
    <w:rsid w:val="0088355B"/>
    <w:rsid w:val="008835B1"/>
    <w:rsid w:val="00883726"/>
    <w:rsid w:val="008837E4"/>
    <w:rsid w:val="0088383B"/>
    <w:rsid w:val="00883903"/>
    <w:rsid w:val="008839AC"/>
    <w:rsid w:val="00883B02"/>
    <w:rsid w:val="00883B4C"/>
    <w:rsid w:val="00884067"/>
    <w:rsid w:val="008845FF"/>
    <w:rsid w:val="00884626"/>
    <w:rsid w:val="008848BC"/>
    <w:rsid w:val="00884C03"/>
    <w:rsid w:val="00884DA1"/>
    <w:rsid w:val="00884EC3"/>
    <w:rsid w:val="008855D7"/>
    <w:rsid w:val="0088565A"/>
    <w:rsid w:val="0088570E"/>
    <w:rsid w:val="00885918"/>
    <w:rsid w:val="00885A26"/>
    <w:rsid w:val="00885E6C"/>
    <w:rsid w:val="00886102"/>
    <w:rsid w:val="00886115"/>
    <w:rsid w:val="008861EA"/>
    <w:rsid w:val="00886367"/>
    <w:rsid w:val="00886418"/>
    <w:rsid w:val="0088652E"/>
    <w:rsid w:val="00886554"/>
    <w:rsid w:val="00886B15"/>
    <w:rsid w:val="00886B21"/>
    <w:rsid w:val="00886B49"/>
    <w:rsid w:val="00886BBD"/>
    <w:rsid w:val="00886C2C"/>
    <w:rsid w:val="00886E81"/>
    <w:rsid w:val="008870C6"/>
    <w:rsid w:val="008870FD"/>
    <w:rsid w:val="008871D8"/>
    <w:rsid w:val="0088720F"/>
    <w:rsid w:val="008873A6"/>
    <w:rsid w:val="0088758B"/>
    <w:rsid w:val="008875B0"/>
    <w:rsid w:val="008875FC"/>
    <w:rsid w:val="00887770"/>
    <w:rsid w:val="008878B0"/>
    <w:rsid w:val="00887AD7"/>
    <w:rsid w:val="00887B92"/>
    <w:rsid w:val="00887DAB"/>
    <w:rsid w:val="00887E36"/>
    <w:rsid w:val="008900F3"/>
    <w:rsid w:val="00890482"/>
    <w:rsid w:val="00890483"/>
    <w:rsid w:val="00890708"/>
    <w:rsid w:val="00890A23"/>
    <w:rsid w:val="00890AAA"/>
    <w:rsid w:val="00890CA9"/>
    <w:rsid w:val="00890D55"/>
    <w:rsid w:val="00890F0C"/>
    <w:rsid w:val="0089107F"/>
    <w:rsid w:val="0089114D"/>
    <w:rsid w:val="008912BB"/>
    <w:rsid w:val="0089152B"/>
    <w:rsid w:val="008917C5"/>
    <w:rsid w:val="008917EB"/>
    <w:rsid w:val="00891872"/>
    <w:rsid w:val="00891BD6"/>
    <w:rsid w:val="00891EBC"/>
    <w:rsid w:val="00891F22"/>
    <w:rsid w:val="00891FA8"/>
    <w:rsid w:val="008920F8"/>
    <w:rsid w:val="0089211A"/>
    <w:rsid w:val="008921A7"/>
    <w:rsid w:val="008923F8"/>
    <w:rsid w:val="008924B7"/>
    <w:rsid w:val="008925C6"/>
    <w:rsid w:val="008926CC"/>
    <w:rsid w:val="008926EB"/>
    <w:rsid w:val="00892820"/>
    <w:rsid w:val="00892947"/>
    <w:rsid w:val="00892BE9"/>
    <w:rsid w:val="00892EB6"/>
    <w:rsid w:val="00893094"/>
    <w:rsid w:val="00893119"/>
    <w:rsid w:val="008932EB"/>
    <w:rsid w:val="00893304"/>
    <w:rsid w:val="00893586"/>
    <w:rsid w:val="0089359B"/>
    <w:rsid w:val="008935A7"/>
    <w:rsid w:val="008935C0"/>
    <w:rsid w:val="0089370F"/>
    <w:rsid w:val="008937A6"/>
    <w:rsid w:val="008939BD"/>
    <w:rsid w:val="00893A26"/>
    <w:rsid w:val="00893AF7"/>
    <w:rsid w:val="00893B6E"/>
    <w:rsid w:val="00893BA2"/>
    <w:rsid w:val="00893D9C"/>
    <w:rsid w:val="00893DD3"/>
    <w:rsid w:val="00893DF8"/>
    <w:rsid w:val="00893ECD"/>
    <w:rsid w:val="00893FCE"/>
    <w:rsid w:val="008940AE"/>
    <w:rsid w:val="008940C9"/>
    <w:rsid w:val="0089410C"/>
    <w:rsid w:val="008942F5"/>
    <w:rsid w:val="00894452"/>
    <w:rsid w:val="0089452F"/>
    <w:rsid w:val="00894571"/>
    <w:rsid w:val="0089468A"/>
    <w:rsid w:val="008947D1"/>
    <w:rsid w:val="0089492F"/>
    <w:rsid w:val="00894C3A"/>
    <w:rsid w:val="00894CBD"/>
    <w:rsid w:val="00894D65"/>
    <w:rsid w:val="00894E11"/>
    <w:rsid w:val="00895000"/>
    <w:rsid w:val="008951CD"/>
    <w:rsid w:val="008952E8"/>
    <w:rsid w:val="008952EE"/>
    <w:rsid w:val="008953EA"/>
    <w:rsid w:val="008958CC"/>
    <w:rsid w:val="00895B28"/>
    <w:rsid w:val="00895B9E"/>
    <w:rsid w:val="00895C1D"/>
    <w:rsid w:val="00895C95"/>
    <w:rsid w:val="00895D69"/>
    <w:rsid w:val="00895E40"/>
    <w:rsid w:val="00895E99"/>
    <w:rsid w:val="00895EB3"/>
    <w:rsid w:val="00896000"/>
    <w:rsid w:val="008960EA"/>
    <w:rsid w:val="00896235"/>
    <w:rsid w:val="0089636D"/>
    <w:rsid w:val="0089641B"/>
    <w:rsid w:val="008964AE"/>
    <w:rsid w:val="008965C0"/>
    <w:rsid w:val="008967A4"/>
    <w:rsid w:val="008967D5"/>
    <w:rsid w:val="008967E1"/>
    <w:rsid w:val="008968EE"/>
    <w:rsid w:val="0089692E"/>
    <w:rsid w:val="00896A41"/>
    <w:rsid w:val="00896C02"/>
    <w:rsid w:val="00896C9D"/>
    <w:rsid w:val="00896D73"/>
    <w:rsid w:val="00896E15"/>
    <w:rsid w:val="0089700A"/>
    <w:rsid w:val="0089711A"/>
    <w:rsid w:val="00897120"/>
    <w:rsid w:val="00897236"/>
    <w:rsid w:val="0089725F"/>
    <w:rsid w:val="0089728B"/>
    <w:rsid w:val="008973B5"/>
    <w:rsid w:val="008975EE"/>
    <w:rsid w:val="008977C3"/>
    <w:rsid w:val="0089785B"/>
    <w:rsid w:val="008978BE"/>
    <w:rsid w:val="00897A85"/>
    <w:rsid w:val="00897A9C"/>
    <w:rsid w:val="00897E44"/>
    <w:rsid w:val="00897F71"/>
    <w:rsid w:val="00897FAD"/>
    <w:rsid w:val="008A0019"/>
    <w:rsid w:val="008A001A"/>
    <w:rsid w:val="008A00CD"/>
    <w:rsid w:val="008A016D"/>
    <w:rsid w:val="008A01E3"/>
    <w:rsid w:val="008A03F9"/>
    <w:rsid w:val="008A0774"/>
    <w:rsid w:val="008A0848"/>
    <w:rsid w:val="008A0866"/>
    <w:rsid w:val="008A089D"/>
    <w:rsid w:val="008A0AC5"/>
    <w:rsid w:val="008A0C11"/>
    <w:rsid w:val="008A0CCC"/>
    <w:rsid w:val="008A0D7F"/>
    <w:rsid w:val="008A0DAC"/>
    <w:rsid w:val="008A0DB9"/>
    <w:rsid w:val="008A0E5C"/>
    <w:rsid w:val="008A0FF1"/>
    <w:rsid w:val="008A0FFC"/>
    <w:rsid w:val="008A11CB"/>
    <w:rsid w:val="008A11F4"/>
    <w:rsid w:val="008A13B4"/>
    <w:rsid w:val="008A151F"/>
    <w:rsid w:val="008A1771"/>
    <w:rsid w:val="008A18F0"/>
    <w:rsid w:val="008A1D0F"/>
    <w:rsid w:val="008A200E"/>
    <w:rsid w:val="008A208B"/>
    <w:rsid w:val="008A20D0"/>
    <w:rsid w:val="008A2258"/>
    <w:rsid w:val="008A2292"/>
    <w:rsid w:val="008A2310"/>
    <w:rsid w:val="008A2336"/>
    <w:rsid w:val="008A23F4"/>
    <w:rsid w:val="008A2635"/>
    <w:rsid w:val="008A2747"/>
    <w:rsid w:val="008A2A2B"/>
    <w:rsid w:val="008A2AB4"/>
    <w:rsid w:val="008A2B94"/>
    <w:rsid w:val="008A2CFB"/>
    <w:rsid w:val="008A2D0A"/>
    <w:rsid w:val="008A2E61"/>
    <w:rsid w:val="008A2F23"/>
    <w:rsid w:val="008A311C"/>
    <w:rsid w:val="008A34EE"/>
    <w:rsid w:val="008A356D"/>
    <w:rsid w:val="008A373B"/>
    <w:rsid w:val="008A373D"/>
    <w:rsid w:val="008A3740"/>
    <w:rsid w:val="008A37B5"/>
    <w:rsid w:val="008A3807"/>
    <w:rsid w:val="008A3834"/>
    <w:rsid w:val="008A3AF2"/>
    <w:rsid w:val="008A3B50"/>
    <w:rsid w:val="008A3B90"/>
    <w:rsid w:val="008A3BE3"/>
    <w:rsid w:val="008A3C55"/>
    <w:rsid w:val="008A3DD4"/>
    <w:rsid w:val="008A3F8C"/>
    <w:rsid w:val="008A4156"/>
    <w:rsid w:val="008A44E1"/>
    <w:rsid w:val="008A467C"/>
    <w:rsid w:val="008A46D2"/>
    <w:rsid w:val="008A47F5"/>
    <w:rsid w:val="008A48D4"/>
    <w:rsid w:val="008A48EB"/>
    <w:rsid w:val="008A4907"/>
    <w:rsid w:val="008A4B2B"/>
    <w:rsid w:val="008A4BB6"/>
    <w:rsid w:val="008A4C3D"/>
    <w:rsid w:val="008A4CFA"/>
    <w:rsid w:val="008A4D83"/>
    <w:rsid w:val="008A4D9E"/>
    <w:rsid w:val="008A5021"/>
    <w:rsid w:val="008A51BA"/>
    <w:rsid w:val="008A5367"/>
    <w:rsid w:val="008A5386"/>
    <w:rsid w:val="008A53B3"/>
    <w:rsid w:val="008A54BE"/>
    <w:rsid w:val="008A55A4"/>
    <w:rsid w:val="008A576B"/>
    <w:rsid w:val="008A5797"/>
    <w:rsid w:val="008A580C"/>
    <w:rsid w:val="008A5845"/>
    <w:rsid w:val="008A5865"/>
    <w:rsid w:val="008A58FF"/>
    <w:rsid w:val="008A5914"/>
    <w:rsid w:val="008A5922"/>
    <w:rsid w:val="008A5AF9"/>
    <w:rsid w:val="008A5BDA"/>
    <w:rsid w:val="008A5E62"/>
    <w:rsid w:val="008A5F5D"/>
    <w:rsid w:val="008A5FF8"/>
    <w:rsid w:val="008A6160"/>
    <w:rsid w:val="008A6204"/>
    <w:rsid w:val="008A622A"/>
    <w:rsid w:val="008A653B"/>
    <w:rsid w:val="008A65B8"/>
    <w:rsid w:val="008A6740"/>
    <w:rsid w:val="008A70AE"/>
    <w:rsid w:val="008A71D2"/>
    <w:rsid w:val="008A73DA"/>
    <w:rsid w:val="008A7412"/>
    <w:rsid w:val="008A756B"/>
    <w:rsid w:val="008A782E"/>
    <w:rsid w:val="008A78D8"/>
    <w:rsid w:val="008A7979"/>
    <w:rsid w:val="008A79F7"/>
    <w:rsid w:val="008A7E1F"/>
    <w:rsid w:val="008A7E6F"/>
    <w:rsid w:val="008A7F7B"/>
    <w:rsid w:val="008A7FF4"/>
    <w:rsid w:val="008B0061"/>
    <w:rsid w:val="008B00D6"/>
    <w:rsid w:val="008B01CF"/>
    <w:rsid w:val="008B02D0"/>
    <w:rsid w:val="008B0324"/>
    <w:rsid w:val="008B0461"/>
    <w:rsid w:val="008B04AA"/>
    <w:rsid w:val="008B04C6"/>
    <w:rsid w:val="008B04CA"/>
    <w:rsid w:val="008B0900"/>
    <w:rsid w:val="008B0A59"/>
    <w:rsid w:val="008B0E4C"/>
    <w:rsid w:val="008B10FD"/>
    <w:rsid w:val="008B122C"/>
    <w:rsid w:val="008B1347"/>
    <w:rsid w:val="008B1679"/>
    <w:rsid w:val="008B16DC"/>
    <w:rsid w:val="008B19B2"/>
    <w:rsid w:val="008B1BDB"/>
    <w:rsid w:val="008B1F95"/>
    <w:rsid w:val="008B203A"/>
    <w:rsid w:val="008B20C0"/>
    <w:rsid w:val="008B226E"/>
    <w:rsid w:val="008B22CA"/>
    <w:rsid w:val="008B2474"/>
    <w:rsid w:val="008B25CA"/>
    <w:rsid w:val="008B2678"/>
    <w:rsid w:val="008B2BED"/>
    <w:rsid w:val="008B3147"/>
    <w:rsid w:val="008B31C3"/>
    <w:rsid w:val="008B32BA"/>
    <w:rsid w:val="008B336D"/>
    <w:rsid w:val="008B33C2"/>
    <w:rsid w:val="008B34A4"/>
    <w:rsid w:val="008B3711"/>
    <w:rsid w:val="008B3984"/>
    <w:rsid w:val="008B3BB5"/>
    <w:rsid w:val="008B3D8E"/>
    <w:rsid w:val="008B3DE5"/>
    <w:rsid w:val="008B3F14"/>
    <w:rsid w:val="008B4143"/>
    <w:rsid w:val="008B42F9"/>
    <w:rsid w:val="008B4358"/>
    <w:rsid w:val="008B44C3"/>
    <w:rsid w:val="008B4542"/>
    <w:rsid w:val="008B456A"/>
    <w:rsid w:val="008B45E0"/>
    <w:rsid w:val="008B465C"/>
    <w:rsid w:val="008B48BB"/>
    <w:rsid w:val="008B4D83"/>
    <w:rsid w:val="008B4DD7"/>
    <w:rsid w:val="008B4F48"/>
    <w:rsid w:val="008B4FFF"/>
    <w:rsid w:val="008B5120"/>
    <w:rsid w:val="008B524D"/>
    <w:rsid w:val="008B5340"/>
    <w:rsid w:val="008B5387"/>
    <w:rsid w:val="008B53FD"/>
    <w:rsid w:val="008B5578"/>
    <w:rsid w:val="008B55EF"/>
    <w:rsid w:val="008B5859"/>
    <w:rsid w:val="008B5860"/>
    <w:rsid w:val="008B5A25"/>
    <w:rsid w:val="008B5B76"/>
    <w:rsid w:val="008B5D18"/>
    <w:rsid w:val="008B5FA2"/>
    <w:rsid w:val="008B6155"/>
    <w:rsid w:val="008B61BD"/>
    <w:rsid w:val="008B61DE"/>
    <w:rsid w:val="008B6214"/>
    <w:rsid w:val="008B629E"/>
    <w:rsid w:val="008B6318"/>
    <w:rsid w:val="008B6429"/>
    <w:rsid w:val="008B6989"/>
    <w:rsid w:val="008B6AA8"/>
    <w:rsid w:val="008B6D3D"/>
    <w:rsid w:val="008B6D74"/>
    <w:rsid w:val="008B6EA0"/>
    <w:rsid w:val="008B6ECC"/>
    <w:rsid w:val="008B6EE9"/>
    <w:rsid w:val="008B7046"/>
    <w:rsid w:val="008B713B"/>
    <w:rsid w:val="008B7199"/>
    <w:rsid w:val="008B7600"/>
    <w:rsid w:val="008B7602"/>
    <w:rsid w:val="008B7745"/>
    <w:rsid w:val="008B77E8"/>
    <w:rsid w:val="008B7A81"/>
    <w:rsid w:val="008B7B19"/>
    <w:rsid w:val="008B7C09"/>
    <w:rsid w:val="008B7E7D"/>
    <w:rsid w:val="008B7F56"/>
    <w:rsid w:val="008B7FC7"/>
    <w:rsid w:val="008B7FD3"/>
    <w:rsid w:val="008C01E4"/>
    <w:rsid w:val="008C032D"/>
    <w:rsid w:val="008C055D"/>
    <w:rsid w:val="008C08CF"/>
    <w:rsid w:val="008C0AF7"/>
    <w:rsid w:val="008C0D54"/>
    <w:rsid w:val="008C0D93"/>
    <w:rsid w:val="008C1047"/>
    <w:rsid w:val="008C120B"/>
    <w:rsid w:val="008C1224"/>
    <w:rsid w:val="008C1347"/>
    <w:rsid w:val="008C14AA"/>
    <w:rsid w:val="008C151B"/>
    <w:rsid w:val="008C1670"/>
    <w:rsid w:val="008C1731"/>
    <w:rsid w:val="008C17A1"/>
    <w:rsid w:val="008C17C1"/>
    <w:rsid w:val="008C1B8C"/>
    <w:rsid w:val="008C1C34"/>
    <w:rsid w:val="008C1FED"/>
    <w:rsid w:val="008C2212"/>
    <w:rsid w:val="008C2263"/>
    <w:rsid w:val="008C234F"/>
    <w:rsid w:val="008C2473"/>
    <w:rsid w:val="008C25E2"/>
    <w:rsid w:val="008C26DA"/>
    <w:rsid w:val="008C2737"/>
    <w:rsid w:val="008C29FC"/>
    <w:rsid w:val="008C2C83"/>
    <w:rsid w:val="008C2DA6"/>
    <w:rsid w:val="008C2F25"/>
    <w:rsid w:val="008C2F61"/>
    <w:rsid w:val="008C32B8"/>
    <w:rsid w:val="008C33C1"/>
    <w:rsid w:val="008C369E"/>
    <w:rsid w:val="008C36C7"/>
    <w:rsid w:val="008C3729"/>
    <w:rsid w:val="008C373A"/>
    <w:rsid w:val="008C388F"/>
    <w:rsid w:val="008C3958"/>
    <w:rsid w:val="008C3A51"/>
    <w:rsid w:val="008C3A54"/>
    <w:rsid w:val="008C3B18"/>
    <w:rsid w:val="008C3C1F"/>
    <w:rsid w:val="008C3CE3"/>
    <w:rsid w:val="008C3EBA"/>
    <w:rsid w:val="008C422F"/>
    <w:rsid w:val="008C4274"/>
    <w:rsid w:val="008C4350"/>
    <w:rsid w:val="008C44ED"/>
    <w:rsid w:val="008C4627"/>
    <w:rsid w:val="008C46BA"/>
    <w:rsid w:val="008C47BF"/>
    <w:rsid w:val="008C4810"/>
    <w:rsid w:val="008C4C11"/>
    <w:rsid w:val="008C4C15"/>
    <w:rsid w:val="008C4C17"/>
    <w:rsid w:val="008C4CC8"/>
    <w:rsid w:val="008C4F04"/>
    <w:rsid w:val="008C5216"/>
    <w:rsid w:val="008C581F"/>
    <w:rsid w:val="008C5A1E"/>
    <w:rsid w:val="008C5A57"/>
    <w:rsid w:val="008C5A65"/>
    <w:rsid w:val="008C5C12"/>
    <w:rsid w:val="008C5C6B"/>
    <w:rsid w:val="008C605E"/>
    <w:rsid w:val="008C617C"/>
    <w:rsid w:val="008C63A1"/>
    <w:rsid w:val="008C656C"/>
    <w:rsid w:val="008C6650"/>
    <w:rsid w:val="008C667C"/>
    <w:rsid w:val="008C68FF"/>
    <w:rsid w:val="008C694F"/>
    <w:rsid w:val="008C6AB8"/>
    <w:rsid w:val="008C6B59"/>
    <w:rsid w:val="008C6D89"/>
    <w:rsid w:val="008C6D9B"/>
    <w:rsid w:val="008C6F42"/>
    <w:rsid w:val="008C7000"/>
    <w:rsid w:val="008C7069"/>
    <w:rsid w:val="008C73EB"/>
    <w:rsid w:val="008C741E"/>
    <w:rsid w:val="008C7425"/>
    <w:rsid w:val="008C78D0"/>
    <w:rsid w:val="008C7B44"/>
    <w:rsid w:val="008C7BB9"/>
    <w:rsid w:val="008C7C9F"/>
    <w:rsid w:val="008C7D0F"/>
    <w:rsid w:val="008C7D77"/>
    <w:rsid w:val="008D00F5"/>
    <w:rsid w:val="008D039F"/>
    <w:rsid w:val="008D03FB"/>
    <w:rsid w:val="008D052A"/>
    <w:rsid w:val="008D05C0"/>
    <w:rsid w:val="008D076A"/>
    <w:rsid w:val="008D07C4"/>
    <w:rsid w:val="008D0859"/>
    <w:rsid w:val="008D0B6C"/>
    <w:rsid w:val="008D0DA7"/>
    <w:rsid w:val="008D0FF5"/>
    <w:rsid w:val="008D108E"/>
    <w:rsid w:val="008D129F"/>
    <w:rsid w:val="008D130B"/>
    <w:rsid w:val="008D1606"/>
    <w:rsid w:val="008D1977"/>
    <w:rsid w:val="008D1AEE"/>
    <w:rsid w:val="008D1C44"/>
    <w:rsid w:val="008D1E28"/>
    <w:rsid w:val="008D2164"/>
    <w:rsid w:val="008D22F4"/>
    <w:rsid w:val="008D232F"/>
    <w:rsid w:val="008D244B"/>
    <w:rsid w:val="008D2496"/>
    <w:rsid w:val="008D2876"/>
    <w:rsid w:val="008D2928"/>
    <w:rsid w:val="008D293A"/>
    <w:rsid w:val="008D29FD"/>
    <w:rsid w:val="008D2B6A"/>
    <w:rsid w:val="008D2D06"/>
    <w:rsid w:val="008D2D70"/>
    <w:rsid w:val="008D2E87"/>
    <w:rsid w:val="008D30F4"/>
    <w:rsid w:val="008D30FA"/>
    <w:rsid w:val="008D3132"/>
    <w:rsid w:val="008D32AF"/>
    <w:rsid w:val="008D32E1"/>
    <w:rsid w:val="008D33E3"/>
    <w:rsid w:val="008D3514"/>
    <w:rsid w:val="008D3679"/>
    <w:rsid w:val="008D36A2"/>
    <w:rsid w:val="008D37E6"/>
    <w:rsid w:val="008D3820"/>
    <w:rsid w:val="008D3A7D"/>
    <w:rsid w:val="008D3FEB"/>
    <w:rsid w:val="008D419E"/>
    <w:rsid w:val="008D41E1"/>
    <w:rsid w:val="008D42F9"/>
    <w:rsid w:val="008D4350"/>
    <w:rsid w:val="008D4610"/>
    <w:rsid w:val="008D47C2"/>
    <w:rsid w:val="008D4855"/>
    <w:rsid w:val="008D49C2"/>
    <w:rsid w:val="008D4AF3"/>
    <w:rsid w:val="008D4AFF"/>
    <w:rsid w:val="008D4B0F"/>
    <w:rsid w:val="008D4B55"/>
    <w:rsid w:val="008D4B6B"/>
    <w:rsid w:val="008D4B94"/>
    <w:rsid w:val="008D4D33"/>
    <w:rsid w:val="008D4F13"/>
    <w:rsid w:val="008D4FF6"/>
    <w:rsid w:val="008D5139"/>
    <w:rsid w:val="008D5227"/>
    <w:rsid w:val="008D5476"/>
    <w:rsid w:val="008D5680"/>
    <w:rsid w:val="008D5AC0"/>
    <w:rsid w:val="008D5CE8"/>
    <w:rsid w:val="008D63C9"/>
    <w:rsid w:val="008D65D8"/>
    <w:rsid w:val="008D6677"/>
    <w:rsid w:val="008D66C6"/>
    <w:rsid w:val="008D6740"/>
    <w:rsid w:val="008D69A0"/>
    <w:rsid w:val="008D6E7D"/>
    <w:rsid w:val="008D6EC2"/>
    <w:rsid w:val="008D6F91"/>
    <w:rsid w:val="008D6FF5"/>
    <w:rsid w:val="008D70CB"/>
    <w:rsid w:val="008D70E6"/>
    <w:rsid w:val="008D7249"/>
    <w:rsid w:val="008D732B"/>
    <w:rsid w:val="008D7846"/>
    <w:rsid w:val="008D7951"/>
    <w:rsid w:val="008D79A8"/>
    <w:rsid w:val="008D7A48"/>
    <w:rsid w:val="008D7AE3"/>
    <w:rsid w:val="008D7DA9"/>
    <w:rsid w:val="008D7DDA"/>
    <w:rsid w:val="008E00FD"/>
    <w:rsid w:val="008E05FE"/>
    <w:rsid w:val="008E0658"/>
    <w:rsid w:val="008E0890"/>
    <w:rsid w:val="008E08BE"/>
    <w:rsid w:val="008E08CE"/>
    <w:rsid w:val="008E0987"/>
    <w:rsid w:val="008E09DF"/>
    <w:rsid w:val="008E0A21"/>
    <w:rsid w:val="008E0A28"/>
    <w:rsid w:val="008E0A9E"/>
    <w:rsid w:val="008E0B37"/>
    <w:rsid w:val="008E0C02"/>
    <w:rsid w:val="008E0EC3"/>
    <w:rsid w:val="008E0FCB"/>
    <w:rsid w:val="008E10EB"/>
    <w:rsid w:val="008E15BA"/>
    <w:rsid w:val="008E1629"/>
    <w:rsid w:val="008E1764"/>
    <w:rsid w:val="008E198F"/>
    <w:rsid w:val="008E19C9"/>
    <w:rsid w:val="008E1A38"/>
    <w:rsid w:val="008E1B43"/>
    <w:rsid w:val="008E1CAB"/>
    <w:rsid w:val="008E1E49"/>
    <w:rsid w:val="008E1F73"/>
    <w:rsid w:val="008E1FDF"/>
    <w:rsid w:val="008E2053"/>
    <w:rsid w:val="008E2147"/>
    <w:rsid w:val="008E2632"/>
    <w:rsid w:val="008E26E2"/>
    <w:rsid w:val="008E2B0D"/>
    <w:rsid w:val="008E2FE3"/>
    <w:rsid w:val="008E3175"/>
    <w:rsid w:val="008E324D"/>
    <w:rsid w:val="008E33A1"/>
    <w:rsid w:val="008E33ED"/>
    <w:rsid w:val="008E366F"/>
    <w:rsid w:val="008E36A6"/>
    <w:rsid w:val="008E3961"/>
    <w:rsid w:val="008E3A65"/>
    <w:rsid w:val="008E3E94"/>
    <w:rsid w:val="008E3F89"/>
    <w:rsid w:val="008E40B4"/>
    <w:rsid w:val="008E4288"/>
    <w:rsid w:val="008E42AA"/>
    <w:rsid w:val="008E492E"/>
    <w:rsid w:val="008E4A85"/>
    <w:rsid w:val="008E4AEF"/>
    <w:rsid w:val="008E4C6D"/>
    <w:rsid w:val="008E4C79"/>
    <w:rsid w:val="008E4CA3"/>
    <w:rsid w:val="008E4CCF"/>
    <w:rsid w:val="008E4DD9"/>
    <w:rsid w:val="008E4EA9"/>
    <w:rsid w:val="008E4F96"/>
    <w:rsid w:val="008E515F"/>
    <w:rsid w:val="008E51E9"/>
    <w:rsid w:val="008E52AE"/>
    <w:rsid w:val="008E5384"/>
    <w:rsid w:val="008E5438"/>
    <w:rsid w:val="008E553C"/>
    <w:rsid w:val="008E56B6"/>
    <w:rsid w:val="008E5819"/>
    <w:rsid w:val="008E5925"/>
    <w:rsid w:val="008E59B7"/>
    <w:rsid w:val="008E5B4C"/>
    <w:rsid w:val="008E5B8F"/>
    <w:rsid w:val="008E5C92"/>
    <w:rsid w:val="008E5D04"/>
    <w:rsid w:val="008E616B"/>
    <w:rsid w:val="008E6252"/>
    <w:rsid w:val="008E6256"/>
    <w:rsid w:val="008E6360"/>
    <w:rsid w:val="008E6374"/>
    <w:rsid w:val="008E6533"/>
    <w:rsid w:val="008E655D"/>
    <w:rsid w:val="008E668B"/>
    <w:rsid w:val="008E6716"/>
    <w:rsid w:val="008E67D9"/>
    <w:rsid w:val="008E6888"/>
    <w:rsid w:val="008E689C"/>
    <w:rsid w:val="008E691F"/>
    <w:rsid w:val="008E6977"/>
    <w:rsid w:val="008E6B25"/>
    <w:rsid w:val="008E6CA1"/>
    <w:rsid w:val="008E6D19"/>
    <w:rsid w:val="008E6E4D"/>
    <w:rsid w:val="008E6ED2"/>
    <w:rsid w:val="008E702E"/>
    <w:rsid w:val="008E723A"/>
    <w:rsid w:val="008E72D8"/>
    <w:rsid w:val="008E78AD"/>
    <w:rsid w:val="008E78B1"/>
    <w:rsid w:val="008E79AC"/>
    <w:rsid w:val="008E7AD7"/>
    <w:rsid w:val="008E7B12"/>
    <w:rsid w:val="008E7BDD"/>
    <w:rsid w:val="008E7C52"/>
    <w:rsid w:val="008E7C74"/>
    <w:rsid w:val="008E7C7C"/>
    <w:rsid w:val="008E7D79"/>
    <w:rsid w:val="008E7F2D"/>
    <w:rsid w:val="008F006F"/>
    <w:rsid w:val="008F0270"/>
    <w:rsid w:val="008F04A6"/>
    <w:rsid w:val="008F0553"/>
    <w:rsid w:val="008F05B9"/>
    <w:rsid w:val="008F065D"/>
    <w:rsid w:val="008F0742"/>
    <w:rsid w:val="008F08D7"/>
    <w:rsid w:val="008F0A4B"/>
    <w:rsid w:val="008F0D25"/>
    <w:rsid w:val="008F0E03"/>
    <w:rsid w:val="008F0E5A"/>
    <w:rsid w:val="008F1062"/>
    <w:rsid w:val="008F145B"/>
    <w:rsid w:val="008F164F"/>
    <w:rsid w:val="008F1691"/>
    <w:rsid w:val="008F16E9"/>
    <w:rsid w:val="008F17B9"/>
    <w:rsid w:val="008F182B"/>
    <w:rsid w:val="008F1A07"/>
    <w:rsid w:val="008F1C4F"/>
    <w:rsid w:val="008F20B5"/>
    <w:rsid w:val="008F236F"/>
    <w:rsid w:val="008F2465"/>
    <w:rsid w:val="008F2556"/>
    <w:rsid w:val="008F27CB"/>
    <w:rsid w:val="008F2905"/>
    <w:rsid w:val="008F29E1"/>
    <w:rsid w:val="008F2AED"/>
    <w:rsid w:val="008F2CBA"/>
    <w:rsid w:val="008F2D1F"/>
    <w:rsid w:val="008F2D5B"/>
    <w:rsid w:val="008F2F12"/>
    <w:rsid w:val="008F2FD0"/>
    <w:rsid w:val="008F3018"/>
    <w:rsid w:val="008F3162"/>
    <w:rsid w:val="008F33ED"/>
    <w:rsid w:val="008F35EC"/>
    <w:rsid w:val="008F3778"/>
    <w:rsid w:val="008F3A51"/>
    <w:rsid w:val="008F3A7C"/>
    <w:rsid w:val="008F3B63"/>
    <w:rsid w:val="008F3D0C"/>
    <w:rsid w:val="008F3D50"/>
    <w:rsid w:val="008F3FB3"/>
    <w:rsid w:val="008F401D"/>
    <w:rsid w:val="008F41C1"/>
    <w:rsid w:val="008F4382"/>
    <w:rsid w:val="008F45D5"/>
    <w:rsid w:val="008F4788"/>
    <w:rsid w:val="008F47DC"/>
    <w:rsid w:val="008F4832"/>
    <w:rsid w:val="008F4B82"/>
    <w:rsid w:val="008F4BB4"/>
    <w:rsid w:val="008F4C8C"/>
    <w:rsid w:val="008F4CEF"/>
    <w:rsid w:val="008F4DD4"/>
    <w:rsid w:val="008F52A8"/>
    <w:rsid w:val="008F5341"/>
    <w:rsid w:val="008F54C5"/>
    <w:rsid w:val="008F5519"/>
    <w:rsid w:val="008F5638"/>
    <w:rsid w:val="008F57D6"/>
    <w:rsid w:val="008F5916"/>
    <w:rsid w:val="008F5A0C"/>
    <w:rsid w:val="008F5DB6"/>
    <w:rsid w:val="008F5E5A"/>
    <w:rsid w:val="008F5F07"/>
    <w:rsid w:val="008F60FC"/>
    <w:rsid w:val="008F61C7"/>
    <w:rsid w:val="008F61D7"/>
    <w:rsid w:val="008F66BD"/>
    <w:rsid w:val="008F6814"/>
    <w:rsid w:val="008F696B"/>
    <w:rsid w:val="008F69E3"/>
    <w:rsid w:val="008F6CCE"/>
    <w:rsid w:val="008F6CE2"/>
    <w:rsid w:val="008F6EC9"/>
    <w:rsid w:val="008F735E"/>
    <w:rsid w:val="008F73F0"/>
    <w:rsid w:val="008F7685"/>
    <w:rsid w:val="008F7806"/>
    <w:rsid w:val="008F7875"/>
    <w:rsid w:val="008F7B87"/>
    <w:rsid w:val="008F7B93"/>
    <w:rsid w:val="008F7E76"/>
    <w:rsid w:val="008F7F4D"/>
    <w:rsid w:val="008F7FA5"/>
    <w:rsid w:val="0090001C"/>
    <w:rsid w:val="0090013C"/>
    <w:rsid w:val="00900171"/>
    <w:rsid w:val="00900241"/>
    <w:rsid w:val="00900247"/>
    <w:rsid w:val="0090027D"/>
    <w:rsid w:val="009003D5"/>
    <w:rsid w:val="00900449"/>
    <w:rsid w:val="009004AE"/>
    <w:rsid w:val="009004B5"/>
    <w:rsid w:val="009005D0"/>
    <w:rsid w:val="0090065B"/>
    <w:rsid w:val="009006D0"/>
    <w:rsid w:val="00900727"/>
    <w:rsid w:val="00900B25"/>
    <w:rsid w:val="00901081"/>
    <w:rsid w:val="00901158"/>
    <w:rsid w:val="00901243"/>
    <w:rsid w:val="00901407"/>
    <w:rsid w:val="00901849"/>
    <w:rsid w:val="009018C9"/>
    <w:rsid w:val="00901AE9"/>
    <w:rsid w:val="00901DE8"/>
    <w:rsid w:val="00901DF2"/>
    <w:rsid w:val="00901F06"/>
    <w:rsid w:val="00901FFD"/>
    <w:rsid w:val="009020ED"/>
    <w:rsid w:val="00902169"/>
    <w:rsid w:val="009021CB"/>
    <w:rsid w:val="0090220F"/>
    <w:rsid w:val="00902234"/>
    <w:rsid w:val="009025B2"/>
    <w:rsid w:val="009025E2"/>
    <w:rsid w:val="009029A4"/>
    <w:rsid w:val="009029CF"/>
    <w:rsid w:val="00902B24"/>
    <w:rsid w:val="00902BF0"/>
    <w:rsid w:val="00902CA6"/>
    <w:rsid w:val="00902CB6"/>
    <w:rsid w:val="00902E46"/>
    <w:rsid w:val="00903037"/>
    <w:rsid w:val="009034BF"/>
    <w:rsid w:val="009034D1"/>
    <w:rsid w:val="009035F6"/>
    <w:rsid w:val="00903A84"/>
    <w:rsid w:val="00903B1A"/>
    <w:rsid w:val="00903BCA"/>
    <w:rsid w:val="00903D4A"/>
    <w:rsid w:val="00903F09"/>
    <w:rsid w:val="00903FCA"/>
    <w:rsid w:val="00904035"/>
    <w:rsid w:val="009040ED"/>
    <w:rsid w:val="0090419C"/>
    <w:rsid w:val="009043E6"/>
    <w:rsid w:val="00904603"/>
    <w:rsid w:val="0090463A"/>
    <w:rsid w:val="009046D8"/>
    <w:rsid w:val="00904816"/>
    <w:rsid w:val="00904944"/>
    <w:rsid w:val="00904984"/>
    <w:rsid w:val="00904E78"/>
    <w:rsid w:val="00904F48"/>
    <w:rsid w:val="00904FFB"/>
    <w:rsid w:val="00905362"/>
    <w:rsid w:val="009053EB"/>
    <w:rsid w:val="009054A2"/>
    <w:rsid w:val="0090556B"/>
    <w:rsid w:val="009055CB"/>
    <w:rsid w:val="009057A2"/>
    <w:rsid w:val="00905978"/>
    <w:rsid w:val="00905C4E"/>
    <w:rsid w:val="00905CFD"/>
    <w:rsid w:val="009060D7"/>
    <w:rsid w:val="0090622A"/>
    <w:rsid w:val="00906284"/>
    <w:rsid w:val="0090629B"/>
    <w:rsid w:val="00906681"/>
    <w:rsid w:val="00906892"/>
    <w:rsid w:val="00906AFE"/>
    <w:rsid w:val="00906BC9"/>
    <w:rsid w:val="00906C13"/>
    <w:rsid w:val="00906C56"/>
    <w:rsid w:val="00906C7B"/>
    <w:rsid w:val="00906D25"/>
    <w:rsid w:val="00906DD5"/>
    <w:rsid w:val="00906E44"/>
    <w:rsid w:val="00906F6B"/>
    <w:rsid w:val="00906FB6"/>
    <w:rsid w:val="00906FE9"/>
    <w:rsid w:val="00907086"/>
    <w:rsid w:val="009072F0"/>
    <w:rsid w:val="00907325"/>
    <w:rsid w:val="009075A7"/>
    <w:rsid w:val="0090797A"/>
    <w:rsid w:val="00907B6A"/>
    <w:rsid w:val="00907D06"/>
    <w:rsid w:val="00907E26"/>
    <w:rsid w:val="00907FC1"/>
    <w:rsid w:val="0091023D"/>
    <w:rsid w:val="00910403"/>
    <w:rsid w:val="00910416"/>
    <w:rsid w:val="0091051D"/>
    <w:rsid w:val="0091074C"/>
    <w:rsid w:val="0091086A"/>
    <w:rsid w:val="009108B3"/>
    <w:rsid w:val="00910B7A"/>
    <w:rsid w:val="00910D11"/>
    <w:rsid w:val="00910F36"/>
    <w:rsid w:val="00910F43"/>
    <w:rsid w:val="00910FB2"/>
    <w:rsid w:val="00910FEF"/>
    <w:rsid w:val="00911099"/>
    <w:rsid w:val="00911136"/>
    <w:rsid w:val="0091148F"/>
    <w:rsid w:val="009116B9"/>
    <w:rsid w:val="009117B9"/>
    <w:rsid w:val="0091189A"/>
    <w:rsid w:val="00911C36"/>
    <w:rsid w:val="00911C79"/>
    <w:rsid w:val="00911DC6"/>
    <w:rsid w:val="00911E3E"/>
    <w:rsid w:val="00911EF4"/>
    <w:rsid w:val="009120DD"/>
    <w:rsid w:val="009121AE"/>
    <w:rsid w:val="00912257"/>
    <w:rsid w:val="00912319"/>
    <w:rsid w:val="00912327"/>
    <w:rsid w:val="00912409"/>
    <w:rsid w:val="00912435"/>
    <w:rsid w:val="0091244E"/>
    <w:rsid w:val="009124B3"/>
    <w:rsid w:val="009124C8"/>
    <w:rsid w:val="00912829"/>
    <w:rsid w:val="00912979"/>
    <w:rsid w:val="00912B2E"/>
    <w:rsid w:val="00912D4D"/>
    <w:rsid w:val="00912D51"/>
    <w:rsid w:val="00912D6E"/>
    <w:rsid w:val="00912E12"/>
    <w:rsid w:val="00912E6F"/>
    <w:rsid w:val="00912F9C"/>
    <w:rsid w:val="00912FE1"/>
    <w:rsid w:val="0091318F"/>
    <w:rsid w:val="00913227"/>
    <w:rsid w:val="00913384"/>
    <w:rsid w:val="00913422"/>
    <w:rsid w:val="0091364F"/>
    <w:rsid w:val="00913836"/>
    <w:rsid w:val="00913A1A"/>
    <w:rsid w:val="00913A60"/>
    <w:rsid w:val="00913C9B"/>
    <w:rsid w:val="00913DBF"/>
    <w:rsid w:val="00913DEB"/>
    <w:rsid w:val="00913E00"/>
    <w:rsid w:val="00913EC5"/>
    <w:rsid w:val="009140E2"/>
    <w:rsid w:val="0091417A"/>
    <w:rsid w:val="009141CF"/>
    <w:rsid w:val="009141E1"/>
    <w:rsid w:val="009142E8"/>
    <w:rsid w:val="0091439B"/>
    <w:rsid w:val="009143C7"/>
    <w:rsid w:val="009148C8"/>
    <w:rsid w:val="00914A67"/>
    <w:rsid w:val="00914DCD"/>
    <w:rsid w:val="00914E12"/>
    <w:rsid w:val="00914E50"/>
    <w:rsid w:val="0091502E"/>
    <w:rsid w:val="00915141"/>
    <w:rsid w:val="00915208"/>
    <w:rsid w:val="00915233"/>
    <w:rsid w:val="009152AA"/>
    <w:rsid w:val="009152B1"/>
    <w:rsid w:val="0091546B"/>
    <w:rsid w:val="009154AF"/>
    <w:rsid w:val="0091554E"/>
    <w:rsid w:val="0091569D"/>
    <w:rsid w:val="00915B30"/>
    <w:rsid w:val="00915BE2"/>
    <w:rsid w:val="00915C57"/>
    <w:rsid w:val="00915CD0"/>
    <w:rsid w:val="00915D31"/>
    <w:rsid w:val="00915E4E"/>
    <w:rsid w:val="0091643F"/>
    <w:rsid w:val="00916533"/>
    <w:rsid w:val="009165A1"/>
    <w:rsid w:val="00916626"/>
    <w:rsid w:val="0091671C"/>
    <w:rsid w:val="009167E5"/>
    <w:rsid w:val="00916AA7"/>
    <w:rsid w:val="00916AB5"/>
    <w:rsid w:val="00916CA4"/>
    <w:rsid w:val="00916D75"/>
    <w:rsid w:val="00916E71"/>
    <w:rsid w:val="00916FE1"/>
    <w:rsid w:val="00917366"/>
    <w:rsid w:val="00917638"/>
    <w:rsid w:val="00917691"/>
    <w:rsid w:val="009176AA"/>
    <w:rsid w:val="00917940"/>
    <w:rsid w:val="009179A5"/>
    <w:rsid w:val="00917B19"/>
    <w:rsid w:val="00917C36"/>
    <w:rsid w:val="00917CDB"/>
    <w:rsid w:val="00917EBD"/>
    <w:rsid w:val="00920413"/>
    <w:rsid w:val="0092041B"/>
    <w:rsid w:val="009204BD"/>
    <w:rsid w:val="009205AC"/>
    <w:rsid w:val="009206B9"/>
    <w:rsid w:val="009206C3"/>
    <w:rsid w:val="00920765"/>
    <w:rsid w:val="009208CD"/>
    <w:rsid w:val="00920A27"/>
    <w:rsid w:val="00920B30"/>
    <w:rsid w:val="00920C97"/>
    <w:rsid w:val="00920F14"/>
    <w:rsid w:val="009210C8"/>
    <w:rsid w:val="009210EE"/>
    <w:rsid w:val="00921194"/>
    <w:rsid w:val="009211E2"/>
    <w:rsid w:val="00921283"/>
    <w:rsid w:val="00921289"/>
    <w:rsid w:val="00921543"/>
    <w:rsid w:val="009215C7"/>
    <w:rsid w:val="0092187A"/>
    <w:rsid w:val="009218EA"/>
    <w:rsid w:val="00921C59"/>
    <w:rsid w:val="00921E4F"/>
    <w:rsid w:val="009220DD"/>
    <w:rsid w:val="0092212E"/>
    <w:rsid w:val="009221B9"/>
    <w:rsid w:val="009222AD"/>
    <w:rsid w:val="0092280A"/>
    <w:rsid w:val="009228BC"/>
    <w:rsid w:val="00922A42"/>
    <w:rsid w:val="00922D52"/>
    <w:rsid w:val="00922DDC"/>
    <w:rsid w:val="00922DF7"/>
    <w:rsid w:val="00922E6D"/>
    <w:rsid w:val="009230BD"/>
    <w:rsid w:val="0092320C"/>
    <w:rsid w:val="009232E4"/>
    <w:rsid w:val="009232F9"/>
    <w:rsid w:val="0092331A"/>
    <w:rsid w:val="00923611"/>
    <w:rsid w:val="00923811"/>
    <w:rsid w:val="0092383C"/>
    <w:rsid w:val="0092399F"/>
    <w:rsid w:val="00923A48"/>
    <w:rsid w:val="00923A55"/>
    <w:rsid w:val="00923CC5"/>
    <w:rsid w:val="00923FAE"/>
    <w:rsid w:val="00924111"/>
    <w:rsid w:val="009241C1"/>
    <w:rsid w:val="009242E3"/>
    <w:rsid w:val="00924329"/>
    <w:rsid w:val="00924504"/>
    <w:rsid w:val="00924852"/>
    <w:rsid w:val="00924AD4"/>
    <w:rsid w:val="00924B5F"/>
    <w:rsid w:val="00924CA4"/>
    <w:rsid w:val="00924EC1"/>
    <w:rsid w:val="00924F40"/>
    <w:rsid w:val="00924FBC"/>
    <w:rsid w:val="0092507D"/>
    <w:rsid w:val="00925213"/>
    <w:rsid w:val="00925223"/>
    <w:rsid w:val="009257B6"/>
    <w:rsid w:val="0092586F"/>
    <w:rsid w:val="009258A1"/>
    <w:rsid w:val="0092595F"/>
    <w:rsid w:val="00925E4B"/>
    <w:rsid w:val="00925F10"/>
    <w:rsid w:val="00925F92"/>
    <w:rsid w:val="00925FD3"/>
    <w:rsid w:val="0092606C"/>
    <w:rsid w:val="009261BE"/>
    <w:rsid w:val="009263B4"/>
    <w:rsid w:val="00926408"/>
    <w:rsid w:val="00926442"/>
    <w:rsid w:val="009264BE"/>
    <w:rsid w:val="0092674C"/>
    <w:rsid w:val="00926B06"/>
    <w:rsid w:val="00926C50"/>
    <w:rsid w:val="00926EFC"/>
    <w:rsid w:val="00927069"/>
    <w:rsid w:val="009270BF"/>
    <w:rsid w:val="0092721D"/>
    <w:rsid w:val="00927348"/>
    <w:rsid w:val="009275A8"/>
    <w:rsid w:val="00927698"/>
    <w:rsid w:val="009279BE"/>
    <w:rsid w:val="009279E8"/>
    <w:rsid w:val="00927B5D"/>
    <w:rsid w:val="00927BBA"/>
    <w:rsid w:val="00927CFF"/>
    <w:rsid w:val="00927ED5"/>
    <w:rsid w:val="00927F0B"/>
    <w:rsid w:val="00927FF4"/>
    <w:rsid w:val="0093010B"/>
    <w:rsid w:val="00930184"/>
    <w:rsid w:val="00930223"/>
    <w:rsid w:val="00930446"/>
    <w:rsid w:val="009305C3"/>
    <w:rsid w:val="00930721"/>
    <w:rsid w:val="009308AE"/>
    <w:rsid w:val="00930A31"/>
    <w:rsid w:val="00930B78"/>
    <w:rsid w:val="00930BBA"/>
    <w:rsid w:val="00930FD8"/>
    <w:rsid w:val="00931010"/>
    <w:rsid w:val="00931098"/>
    <w:rsid w:val="009310A3"/>
    <w:rsid w:val="009310C2"/>
    <w:rsid w:val="00931130"/>
    <w:rsid w:val="00931134"/>
    <w:rsid w:val="00931172"/>
    <w:rsid w:val="0093123A"/>
    <w:rsid w:val="009312F1"/>
    <w:rsid w:val="0093141D"/>
    <w:rsid w:val="00931432"/>
    <w:rsid w:val="009315A1"/>
    <w:rsid w:val="009318FE"/>
    <w:rsid w:val="00931991"/>
    <w:rsid w:val="009319D1"/>
    <w:rsid w:val="00931B4D"/>
    <w:rsid w:val="00931BB9"/>
    <w:rsid w:val="00931CD9"/>
    <w:rsid w:val="00931D60"/>
    <w:rsid w:val="00931E59"/>
    <w:rsid w:val="00931F1B"/>
    <w:rsid w:val="00931FE7"/>
    <w:rsid w:val="00932010"/>
    <w:rsid w:val="009323B0"/>
    <w:rsid w:val="00932544"/>
    <w:rsid w:val="0093260B"/>
    <w:rsid w:val="009327C9"/>
    <w:rsid w:val="009328B0"/>
    <w:rsid w:val="00932959"/>
    <w:rsid w:val="0093298B"/>
    <w:rsid w:val="00932A50"/>
    <w:rsid w:val="00932B36"/>
    <w:rsid w:val="00932C9B"/>
    <w:rsid w:val="00932C9E"/>
    <w:rsid w:val="00932D8F"/>
    <w:rsid w:val="00933013"/>
    <w:rsid w:val="00933187"/>
    <w:rsid w:val="009331A3"/>
    <w:rsid w:val="009331FF"/>
    <w:rsid w:val="0093323A"/>
    <w:rsid w:val="0093335E"/>
    <w:rsid w:val="00933386"/>
    <w:rsid w:val="00933475"/>
    <w:rsid w:val="0093373D"/>
    <w:rsid w:val="0093389B"/>
    <w:rsid w:val="00933BEA"/>
    <w:rsid w:val="00933CA1"/>
    <w:rsid w:val="00933DE8"/>
    <w:rsid w:val="00933E7A"/>
    <w:rsid w:val="009340D6"/>
    <w:rsid w:val="009341BD"/>
    <w:rsid w:val="00934245"/>
    <w:rsid w:val="009349C4"/>
    <w:rsid w:val="00934A66"/>
    <w:rsid w:val="00934C22"/>
    <w:rsid w:val="00934DCC"/>
    <w:rsid w:val="00934EE8"/>
    <w:rsid w:val="00934F14"/>
    <w:rsid w:val="0093519E"/>
    <w:rsid w:val="00935319"/>
    <w:rsid w:val="009354E5"/>
    <w:rsid w:val="0093566A"/>
    <w:rsid w:val="00935820"/>
    <w:rsid w:val="00935B73"/>
    <w:rsid w:val="00935FD9"/>
    <w:rsid w:val="009361A2"/>
    <w:rsid w:val="009361AB"/>
    <w:rsid w:val="009361E9"/>
    <w:rsid w:val="009364BB"/>
    <w:rsid w:val="009366BC"/>
    <w:rsid w:val="00936836"/>
    <w:rsid w:val="0093686C"/>
    <w:rsid w:val="009368E3"/>
    <w:rsid w:val="00936995"/>
    <w:rsid w:val="00936ABC"/>
    <w:rsid w:val="00936CD4"/>
    <w:rsid w:val="00936D2A"/>
    <w:rsid w:val="00936D80"/>
    <w:rsid w:val="00937050"/>
    <w:rsid w:val="009370CE"/>
    <w:rsid w:val="009373CD"/>
    <w:rsid w:val="0093752C"/>
    <w:rsid w:val="0093753C"/>
    <w:rsid w:val="00937678"/>
    <w:rsid w:val="00937A4D"/>
    <w:rsid w:val="00937A69"/>
    <w:rsid w:val="00937B38"/>
    <w:rsid w:val="00937C84"/>
    <w:rsid w:val="00937F58"/>
    <w:rsid w:val="00940098"/>
    <w:rsid w:val="00940346"/>
    <w:rsid w:val="00940427"/>
    <w:rsid w:val="0094059B"/>
    <w:rsid w:val="009405B2"/>
    <w:rsid w:val="009408B3"/>
    <w:rsid w:val="00940967"/>
    <w:rsid w:val="009409C7"/>
    <w:rsid w:val="009409EC"/>
    <w:rsid w:val="00940A74"/>
    <w:rsid w:val="00940E8E"/>
    <w:rsid w:val="0094116C"/>
    <w:rsid w:val="00941250"/>
    <w:rsid w:val="009414DB"/>
    <w:rsid w:val="0094182D"/>
    <w:rsid w:val="0094184C"/>
    <w:rsid w:val="00941B35"/>
    <w:rsid w:val="00941BB5"/>
    <w:rsid w:val="00941CAA"/>
    <w:rsid w:val="00941D27"/>
    <w:rsid w:val="00941E0A"/>
    <w:rsid w:val="0094200F"/>
    <w:rsid w:val="009421AC"/>
    <w:rsid w:val="0094234E"/>
    <w:rsid w:val="0094247E"/>
    <w:rsid w:val="00942962"/>
    <w:rsid w:val="00942A4F"/>
    <w:rsid w:val="00942C35"/>
    <w:rsid w:val="00942ECA"/>
    <w:rsid w:val="00942F9D"/>
    <w:rsid w:val="009431BF"/>
    <w:rsid w:val="00943284"/>
    <w:rsid w:val="009434AF"/>
    <w:rsid w:val="009435CC"/>
    <w:rsid w:val="00943653"/>
    <w:rsid w:val="009437A8"/>
    <w:rsid w:val="0094388F"/>
    <w:rsid w:val="009438D8"/>
    <w:rsid w:val="00943915"/>
    <w:rsid w:val="00943978"/>
    <w:rsid w:val="00943BCE"/>
    <w:rsid w:val="00943F88"/>
    <w:rsid w:val="00943FA6"/>
    <w:rsid w:val="00943FEB"/>
    <w:rsid w:val="0094432A"/>
    <w:rsid w:val="0094445C"/>
    <w:rsid w:val="00944582"/>
    <w:rsid w:val="00944634"/>
    <w:rsid w:val="009447DB"/>
    <w:rsid w:val="009449E9"/>
    <w:rsid w:val="009449F9"/>
    <w:rsid w:val="00944ABF"/>
    <w:rsid w:val="00944BCD"/>
    <w:rsid w:val="00944DB9"/>
    <w:rsid w:val="00944E4A"/>
    <w:rsid w:val="00944EB0"/>
    <w:rsid w:val="00944EEA"/>
    <w:rsid w:val="00944EEF"/>
    <w:rsid w:val="00944F59"/>
    <w:rsid w:val="009450B5"/>
    <w:rsid w:val="009450C4"/>
    <w:rsid w:val="009450F1"/>
    <w:rsid w:val="0094513B"/>
    <w:rsid w:val="009451A9"/>
    <w:rsid w:val="009451F8"/>
    <w:rsid w:val="00945301"/>
    <w:rsid w:val="009453A3"/>
    <w:rsid w:val="009453BA"/>
    <w:rsid w:val="009455FF"/>
    <w:rsid w:val="0094570E"/>
    <w:rsid w:val="0094583E"/>
    <w:rsid w:val="00945850"/>
    <w:rsid w:val="009459BE"/>
    <w:rsid w:val="009459F5"/>
    <w:rsid w:val="00945A45"/>
    <w:rsid w:val="00945CB0"/>
    <w:rsid w:val="00945DB0"/>
    <w:rsid w:val="00945EC6"/>
    <w:rsid w:val="009460DD"/>
    <w:rsid w:val="009462F3"/>
    <w:rsid w:val="00946337"/>
    <w:rsid w:val="009463F0"/>
    <w:rsid w:val="00946495"/>
    <w:rsid w:val="0094653D"/>
    <w:rsid w:val="009465CC"/>
    <w:rsid w:val="009466BC"/>
    <w:rsid w:val="009469F1"/>
    <w:rsid w:val="00946AE2"/>
    <w:rsid w:val="00946C31"/>
    <w:rsid w:val="00946C45"/>
    <w:rsid w:val="00946CA7"/>
    <w:rsid w:val="00946CE5"/>
    <w:rsid w:val="00946CF3"/>
    <w:rsid w:val="00946D89"/>
    <w:rsid w:val="00946DAC"/>
    <w:rsid w:val="00946E68"/>
    <w:rsid w:val="00946F93"/>
    <w:rsid w:val="00946FE6"/>
    <w:rsid w:val="00947137"/>
    <w:rsid w:val="009473EA"/>
    <w:rsid w:val="0094750C"/>
    <w:rsid w:val="009477E3"/>
    <w:rsid w:val="00947918"/>
    <w:rsid w:val="00947A80"/>
    <w:rsid w:val="00947B6E"/>
    <w:rsid w:val="00947BBA"/>
    <w:rsid w:val="00947C89"/>
    <w:rsid w:val="00947ED8"/>
    <w:rsid w:val="00950074"/>
    <w:rsid w:val="009503FC"/>
    <w:rsid w:val="0095061E"/>
    <w:rsid w:val="00950747"/>
    <w:rsid w:val="009507B0"/>
    <w:rsid w:val="00950874"/>
    <w:rsid w:val="00950B85"/>
    <w:rsid w:val="00950CE0"/>
    <w:rsid w:val="00950E51"/>
    <w:rsid w:val="0095113E"/>
    <w:rsid w:val="0095119C"/>
    <w:rsid w:val="009511BD"/>
    <w:rsid w:val="009511E3"/>
    <w:rsid w:val="00951290"/>
    <w:rsid w:val="00951520"/>
    <w:rsid w:val="009518F3"/>
    <w:rsid w:val="00951BE9"/>
    <w:rsid w:val="00951CBD"/>
    <w:rsid w:val="00951D4F"/>
    <w:rsid w:val="00951F5D"/>
    <w:rsid w:val="00952156"/>
    <w:rsid w:val="00952164"/>
    <w:rsid w:val="00952267"/>
    <w:rsid w:val="00952369"/>
    <w:rsid w:val="009523A8"/>
    <w:rsid w:val="00952590"/>
    <w:rsid w:val="00952808"/>
    <w:rsid w:val="009529B1"/>
    <w:rsid w:val="00952A9F"/>
    <w:rsid w:val="00952B8D"/>
    <w:rsid w:val="00952BE2"/>
    <w:rsid w:val="00952C19"/>
    <w:rsid w:val="00952C2C"/>
    <w:rsid w:val="00952D4D"/>
    <w:rsid w:val="00952EF9"/>
    <w:rsid w:val="00952FEF"/>
    <w:rsid w:val="0095318C"/>
    <w:rsid w:val="009532AE"/>
    <w:rsid w:val="009532CF"/>
    <w:rsid w:val="009532EC"/>
    <w:rsid w:val="00953319"/>
    <w:rsid w:val="0095337A"/>
    <w:rsid w:val="0095344E"/>
    <w:rsid w:val="00953580"/>
    <w:rsid w:val="009535C6"/>
    <w:rsid w:val="009536C0"/>
    <w:rsid w:val="00953702"/>
    <w:rsid w:val="00953852"/>
    <w:rsid w:val="00953AD6"/>
    <w:rsid w:val="00953C49"/>
    <w:rsid w:val="00953C77"/>
    <w:rsid w:val="00953D0D"/>
    <w:rsid w:val="00954101"/>
    <w:rsid w:val="009541CB"/>
    <w:rsid w:val="00954229"/>
    <w:rsid w:val="009542C8"/>
    <w:rsid w:val="009542E2"/>
    <w:rsid w:val="00954328"/>
    <w:rsid w:val="0095455F"/>
    <w:rsid w:val="00954A49"/>
    <w:rsid w:val="00954BCE"/>
    <w:rsid w:val="00954E02"/>
    <w:rsid w:val="00954E05"/>
    <w:rsid w:val="00954EA0"/>
    <w:rsid w:val="00954ED9"/>
    <w:rsid w:val="00954F38"/>
    <w:rsid w:val="00955096"/>
    <w:rsid w:val="0095517D"/>
    <w:rsid w:val="0095528C"/>
    <w:rsid w:val="009552D2"/>
    <w:rsid w:val="009552EE"/>
    <w:rsid w:val="00955354"/>
    <w:rsid w:val="009553E8"/>
    <w:rsid w:val="009554D6"/>
    <w:rsid w:val="009555AB"/>
    <w:rsid w:val="009556D3"/>
    <w:rsid w:val="0095578F"/>
    <w:rsid w:val="009559C2"/>
    <w:rsid w:val="00955BB4"/>
    <w:rsid w:val="00955C02"/>
    <w:rsid w:val="00955DF1"/>
    <w:rsid w:val="00955F39"/>
    <w:rsid w:val="00955FEB"/>
    <w:rsid w:val="00956014"/>
    <w:rsid w:val="009560A6"/>
    <w:rsid w:val="009560C6"/>
    <w:rsid w:val="009561A8"/>
    <w:rsid w:val="00956209"/>
    <w:rsid w:val="009563C6"/>
    <w:rsid w:val="0095642A"/>
    <w:rsid w:val="00956455"/>
    <w:rsid w:val="00956614"/>
    <w:rsid w:val="0095664A"/>
    <w:rsid w:val="0095671A"/>
    <w:rsid w:val="009569F8"/>
    <w:rsid w:val="00956A42"/>
    <w:rsid w:val="00956AE1"/>
    <w:rsid w:val="00956AF4"/>
    <w:rsid w:val="00956B20"/>
    <w:rsid w:val="00956B61"/>
    <w:rsid w:val="00956C62"/>
    <w:rsid w:val="00956CA0"/>
    <w:rsid w:val="00956D96"/>
    <w:rsid w:val="00956FA9"/>
    <w:rsid w:val="00957057"/>
    <w:rsid w:val="009570DD"/>
    <w:rsid w:val="00957659"/>
    <w:rsid w:val="0095776A"/>
    <w:rsid w:val="00957771"/>
    <w:rsid w:val="00957804"/>
    <w:rsid w:val="0095780E"/>
    <w:rsid w:val="00957861"/>
    <w:rsid w:val="00957897"/>
    <w:rsid w:val="00957914"/>
    <w:rsid w:val="00957937"/>
    <w:rsid w:val="00957C73"/>
    <w:rsid w:val="00957DD1"/>
    <w:rsid w:val="00957DD4"/>
    <w:rsid w:val="00957E1B"/>
    <w:rsid w:val="00960115"/>
    <w:rsid w:val="009602AC"/>
    <w:rsid w:val="009604BC"/>
    <w:rsid w:val="009605C3"/>
    <w:rsid w:val="009606AB"/>
    <w:rsid w:val="009609AA"/>
    <w:rsid w:val="009609F6"/>
    <w:rsid w:val="00960AA6"/>
    <w:rsid w:val="00960D4C"/>
    <w:rsid w:val="00960E14"/>
    <w:rsid w:val="009612A9"/>
    <w:rsid w:val="009613A7"/>
    <w:rsid w:val="0096147C"/>
    <w:rsid w:val="00961484"/>
    <w:rsid w:val="00961577"/>
    <w:rsid w:val="00961593"/>
    <w:rsid w:val="00961666"/>
    <w:rsid w:val="00961689"/>
    <w:rsid w:val="00961725"/>
    <w:rsid w:val="009617F8"/>
    <w:rsid w:val="0096196D"/>
    <w:rsid w:val="00961A3D"/>
    <w:rsid w:val="00961B38"/>
    <w:rsid w:val="00961BE7"/>
    <w:rsid w:val="00961C23"/>
    <w:rsid w:val="00961D4D"/>
    <w:rsid w:val="00961E24"/>
    <w:rsid w:val="00961E95"/>
    <w:rsid w:val="00961EDE"/>
    <w:rsid w:val="00961FC7"/>
    <w:rsid w:val="00962227"/>
    <w:rsid w:val="00962407"/>
    <w:rsid w:val="0096272E"/>
    <w:rsid w:val="00962786"/>
    <w:rsid w:val="00962789"/>
    <w:rsid w:val="0096285C"/>
    <w:rsid w:val="009628E8"/>
    <w:rsid w:val="00962918"/>
    <w:rsid w:val="00962A64"/>
    <w:rsid w:val="00962BA9"/>
    <w:rsid w:val="00962BD5"/>
    <w:rsid w:val="00962D8F"/>
    <w:rsid w:val="00962E60"/>
    <w:rsid w:val="00962F2F"/>
    <w:rsid w:val="00962F34"/>
    <w:rsid w:val="00962F8F"/>
    <w:rsid w:val="00962FBA"/>
    <w:rsid w:val="009631CD"/>
    <w:rsid w:val="0096329B"/>
    <w:rsid w:val="00963378"/>
    <w:rsid w:val="009633BD"/>
    <w:rsid w:val="00963AE6"/>
    <w:rsid w:val="00963B04"/>
    <w:rsid w:val="00963E9D"/>
    <w:rsid w:val="00964101"/>
    <w:rsid w:val="00964157"/>
    <w:rsid w:val="00964170"/>
    <w:rsid w:val="009643A5"/>
    <w:rsid w:val="009643A8"/>
    <w:rsid w:val="00964680"/>
    <w:rsid w:val="009646A8"/>
    <w:rsid w:val="00964861"/>
    <w:rsid w:val="00964886"/>
    <w:rsid w:val="009648B1"/>
    <w:rsid w:val="00964A1C"/>
    <w:rsid w:val="00964BA3"/>
    <w:rsid w:val="00965048"/>
    <w:rsid w:val="009650ED"/>
    <w:rsid w:val="0096514F"/>
    <w:rsid w:val="009651B8"/>
    <w:rsid w:val="0096531C"/>
    <w:rsid w:val="009653AC"/>
    <w:rsid w:val="0096575A"/>
    <w:rsid w:val="00965976"/>
    <w:rsid w:val="00965B27"/>
    <w:rsid w:val="00965C85"/>
    <w:rsid w:val="00965EBF"/>
    <w:rsid w:val="00965F1E"/>
    <w:rsid w:val="00966224"/>
    <w:rsid w:val="009662A4"/>
    <w:rsid w:val="009662A8"/>
    <w:rsid w:val="00966786"/>
    <w:rsid w:val="00966A2A"/>
    <w:rsid w:val="00966A6B"/>
    <w:rsid w:val="00966B96"/>
    <w:rsid w:val="00966BA4"/>
    <w:rsid w:val="00966BAF"/>
    <w:rsid w:val="00966C11"/>
    <w:rsid w:val="00966C49"/>
    <w:rsid w:val="00966CB5"/>
    <w:rsid w:val="00966DA4"/>
    <w:rsid w:val="00966DAA"/>
    <w:rsid w:val="009670E9"/>
    <w:rsid w:val="009673F4"/>
    <w:rsid w:val="00967424"/>
    <w:rsid w:val="0096752A"/>
    <w:rsid w:val="00967655"/>
    <w:rsid w:val="0096795B"/>
    <w:rsid w:val="00967A03"/>
    <w:rsid w:val="00967AB6"/>
    <w:rsid w:val="00967CC1"/>
    <w:rsid w:val="00967DC7"/>
    <w:rsid w:val="00967DFA"/>
    <w:rsid w:val="00967EED"/>
    <w:rsid w:val="00967FC6"/>
    <w:rsid w:val="0097022D"/>
    <w:rsid w:val="00970315"/>
    <w:rsid w:val="009703B3"/>
    <w:rsid w:val="00970507"/>
    <w:rsid w:val="00970516"/>
    <w:rsid w:val="0097052E"/>
    <w:rsid w:val="0097079F"/>
    <w:rsid w:val="00970830"/>
    <w:rsid w:val="0097087F"/>
    <w:rsid w:val="00970890"/>
    <w:rsid w:val="009709B3"/>
    <w:rsid w:val="00970B6D"/>
    <w:rsid w:val="00970BB2"/>
    <w:rsid w:val="00970CA3"/>
    <w:rsid w:val="00970D53"/>
    <w:rsid w:val="00970F84"/>
    <w:rsid w:val="0097121A"/>
    <w:rsid w:val="00971243"/>
    <w:rsid w:val="009714BA"/>
    <w:rsid w:val="009714F9"/>
    <w:rsid w:val="0097169A"/>
    <w:rsid w:val="0097178D"/>
    <w:rsid w:val="00971852"/>
    <w:rsid w:val="009718AC"/>
    <w:rsid w:val="009719D7"/>
    <w:rsid w:val="00971BA0"/>
    <w:rsid w:val="00971C21"/>
    <w:rsid w:val="0097204F"/>
    <w:rsid w:val="00972217"/>
    <w:rsid w:val="009722BC"/>
    <w:rsid w:val="00972445"/>
    <w:rsid w:val="0097246C"/>
    <w:rsid w:val="0097250B"/>
    <w:rsid w:val="00972532"/>
    <w:rsid w:val="00972671"/>
    <w:rsid w:val="0097293C"/>
    <w:rsid w:val="00972AAA"/>
    <w:rsid w:val="00972D9C"/>
    <w:rsid w:val="00973018"/>
    <w:rsid w:val="009730F4"/>
    <w:rsid w:val="00973219"/>
    <w:rsid w:val="0097346F"/>
    <w:rsid w:val="0097360C"/>
    <w:rsid w:val="00973634"/>
    <w:rsid w:val="009739CF"/>
    <w:rsid w:val="00973E4A"/>
    <w:rsid w:val="00973F39"/>
    <w:rsid w:val="00973F4A"/>
    <w:rsid w:val="009740DC"/>
    <w:rsid w:val="009746EF"/>
    <w:rsid w:val="00974870"/>
    <w:rsid w:val="0097499D"/>
    <w:rsid w:val="00974D64"/>
    <w:rsid w:val="00974DEF"/>
    <w:rsid w:val="009750B9"/>
    <w:rsid w:val="0097515E"/>
    <w:rsid w:val="009752D5"/>
    <w:rsid w:val="009753DA"/>
    <w:rsid w:val="009753DD"/>
    <w:rsid w:val="00975780"/>
    <w:rsid w:val="00975C97"/>
    <w:rsid w:val="00975CCD"/>
    <w:rsid w:val="00975E58"/>
    <w:rsid w:val="009760B9"/>
    <w:rsid w:val="009760C9"/>
    <w:rsid w:val="009760F0"/>
    <w:rsid w:val="0097624D"/>
    <w:rsid w:val="00976556"/>
    <w:rsid w:val="009766CB"/>
    <w:rsid w:val="00976A64"/>
    <w:rsid w:val="00976AAE"/>
    <w:rsid w:val="00976B2D"/>
    <w:rsid w:val="00976CDC"/>
    <w:rsid w:val="00976DF3"/>
    <w:rsid w:val="00976E0B"/>
    <w:rsid w:val="00976F94"/>
    <w:rsid w:val="009770F2"/>
    <w:rsid w:val="009771D5"/>
    <w:rsid w:val="0097741A"/>
    <w:rsid w:val="0097747E"/>
    <w:rsid w:val="00977565"/>
    <w:rsid w:val="009775C3"/>
    <w:rsid w:val="0097769A"/>
    <w:rsid w:val="00977745"/>
    <w:rsid w:val="00977BA4"/>
    <w:rsid w:val="00977BA8"/>
    <w:rsid w:val="00977D5D"/>
    <w:rsid w:val="00977D98"/>
    <w:rsid w:val="00977EE4"/>
    <w:rsid w:val="00977EE5"/>
    <w:rsid w:val="0098004F"/>
    <w:rsid w:val="00980222"/>
    <w:rsid w:val="0098032D"/>
    <w:rsid w:val="009804B2"/>
    <w:rsid w:val="00980563"/>
    <w:rsid w:val="0098057C"/>
    <w:rsid w:val="009805A1"/>
    <w:rsid w:val="00980730"/>
    <w:rsid w:val="00980789"/>
    <w:rsid w:val="009807E1"/>
    <w:rsid w:val="0098084D"/>
    <w:rsid w:val="00980978"/>
    <w:rsid w:val="00980B3F"/>
    <w:rsid w:val="00980B91"/>
    <w:rsid w:val="00980CA1"/>
    <w:rsid w:val="00980D7D"/>
    <w:rsid w:val="00980F15"/>
    <w:rsid w:val="00981408"/>
    <w:rsid w:val="0098157F"/>
    <w:rsid w:val="009815DD"/>
    <w:rsid w:val="0098171D"/>
    <w:rsid w:val="00981914"/>
    <w:rsid w:val="009819CD"/>
    <w:rsid w:val="009819E1"/>
    <w:rsid w:val="00981A97"/>
    <w:rsid w:val="00981B96"/>
    <w:rsid w:val="00981DC2"/>
    <w:rsid w:val="00981E65"/>
    <w:rsid w:val="00981F89"/>
    <w:rsid w:val="0098238F"/>
    <w:rsid w:val="00982398"/>
    <w:rsid w:val="00982486"/>
    <w:rsid w:val="00982513"/>
    <w:rsid w:val="009826D9"/>
    <w:rsid w:val="00982716"/>
    <w:rsid w:val="009827FF"/>
    <w:rsid w:val="0098289C"/>
    <w:rsid w:val="009829C2"/>
    <w:rsid w:val="00982AB1"/>
    <w:rsid w:val="00982BA1"/>
    <w:rsid w:val="00982C16"/>
    <w:rsid w:val="00982C4D"/>
    <w:rsid w:val="00982CAC"/>
    <w:rsid w:val="00982CBF"/>
    <w:rsid w:val="00982CDC"/>
    <w:rsid w:val="00982E07"/>
    <w:rsid w:val="00982F7F"/>
    <w:rsid w:val="00983091"/>
    <w:rsid w:val="009834C2"/>
    <w:rsid w:val="0098375A"/>
    <w:rsid w:val="009839D7"/>
    <w:rsid w:val="00983A39"/>
    <w:rsid w:val="00983AFF"/>
    <w:rsid w:val="00983BC8"/>
    <w:rsid w:val="00983CCA"/>
    <w:rsid w:val="00983DC9"/>
    <w:rsid w:val="0098412D"/>
    <w:rsid w:val="0098415C"/>
    <w:rsid w:val="009841C8"/>
    <w:rsid w:val="009844FC"/>
    <w:rsid w:val="00984545"/>
    <w:rsid w:val="0098455E"/>
    <w:rsid w:val="009846AB"/>
    <w:rsid w:val="00984710"/>
    <w:rsid w:val="009847C8"/>
    <w:rsid w:val="00984B72"/>
    <w:rsid w:val="00984CAD"/>
    <w:rsid w:val="00984D6B"/>
    <w:rsid w:val="00984F5C"/>
    <w:rsid w:val="00985030"/>
    <w:rsid w:val="0098504A"/>
    <w:rsid w:val="00985181"/>
    <w:rsid w:val="0098524F"/>
    <w:rsid w:val="0098526F"/>
    <w:rsid w:val="00985739"/>
    <w:rsid w:val="009857D0"/>
    <w:rsid w:val="00985915"/>
    <w:rsid w:val="00985ADE"/>
    <w:rsid w:val="00985BC1"/>
    <w:rsid w:val="00985E34"/>
    <w:rsid w:val="0098606A"/>
    <w:rsid w:val="009861B4"/>
    <w:rsid w:val="009863A5"/>
    <w:rsid w:val="009863E9"/>
    <w:rsid w:val="0098647E"/>
    <w:rsid w:val="009864FB"/>
    <w:rsid w:val="00986784"/>
    <w:rsid w:val="009867BD"/>
    <w:rsid w:val="00986822"/>
    <w:rsid w:val="00986834"/>
    <w:rsid w:val="009868E5"/>
    <w:rsid w:val="009869FA"/>
    <w:rsid w:val="00986A4E"/>
    <w:rsid w:val="00986BA8"/>
    <w:rsid w:val="00986EEC"/>
    <w:rsid w:val="00986F0C"/>
    <w:rsid w:val="00986F3C"/>
    <w:rsid w:val="00986FDB"/>
    <w:rsid w:val="009870AF"/>
    <w:rsid w:val="00987183"/>
    <w:rsid w:val="00987599"/>
    <w:rsid w:val="00987652"/>
    <w:rsid w:val="0098769A"/>
    <w:rsid w:val="00987C32"/>
    <w:rsid w:val="00987F37"/>
    <w:rsid w:val="00987FC9"/>
    <w:rsid w:val="00990092"/>
    <w:rsid w:val="009903B1"/>
    <w:rsid w:val="009903FB"/>
    <w:rsid w:val="0099068A"/>
    <w:rsid w:val="009907D5"/>
    <w:rsid w:val="00990ADE"/>
    <w:rsid w:val="00990B1E"/>
    <w:rsid w:val="00990C20"/>
    <w:rsid w:val="00990D0B"/>
    <w:rsid w:val="00990F0D"/>
    <w:rsid w:val="00990F28"/>
    <w:rsid w:val="00991004"/>
    <w:rsid w:val="00991225"/>
    <w:rsid w:val="0099124B"/>
    <w:rsid w:val="0099133D"/>
    <w:rsid w:val="009913FA"/>
    <w:rsid w:val="00991511"/>
    <w:rsid w:val="009918C5"/>
    <w:rsid w:val="009919B4"/>
    <w:rsid w:val="00991EB2"/>
    <w:rsid w:val="0099221B"/>
    <w:rsid w:val="0099232B"/>
    <w:rsid w:val="00992332"/>
    <w:rsid w:val="0099236A"/>
    <w:rsid w:val="0099273B"/>
    <w:rsid w:val="0099276C"/>
    <w:rsid w:val="009927B6"/>
    <w:rsid w:val="009929DB"/>
    <w:rsid w:val="00992A50"/>
    <w:rsid w:val="00992A97"/>
    <w:rsid w:val="00992D65"/>
    <w:rsid w:val="00992F34"/>
    <w:rsid w:val="00992F41"/>
    <w:rsid w:val="00993000"/>
    <w:rsid w:val="009930C3"/>
    <w:rsid w:val="0099312F"/>
    <w:rsid w:val="00993174"/>
    <w:rsid w:val="009932D5"/>
    <w:rsid w:val="00993368"/>
    <w:rsid w:val="0099388F"/>
    <w:rsid w:val="00993916"/>
    <w:rsid w:val="0099393C"/>
    <w:rsid w:val="00993A86"/>
    <w:rsid w:val="00993C16"/>
    <w:rsid w:val="00993DB0"/>
    <w:rsid w:val="00993E7F"/>
    <w:rsid w:val="00993EE6"/>
    <w:rsid w:val="00993F4B"/>
    <w:rsid w:val="00993F51"/>
    <w:rsid w:val="00993FEC"/>
    <w:rsid w:val="009940AC"/>
    <w:rsid w:val="00994148"/>
    <w:rsid w:val="0099417B"/>
    <w:rsid w:val="00994397"/>
    <w:rsid w:val="00994426"/>
    <w:rsid w:val="00994610"/>
    <w:rsid w:val="009947B7"/>
    <w:rsid w:val="00994968"/>
    <w:rsid w:val="00994A1E"/>
    <w:rsid w:val="00994B7B"/>
    <w:rsid w:val="00994C29"/>
    <w:rsid w:val="00994C7F"/>
    <w:rsid w:val="00994CCB"/>
    <w:rsid w:val="00995206"/>
    <w:rsid w:val="0099529C"/>
    <w:rsid w:val="0099537C"/>
    <w:rsid w:val="0099553C"/>
    <w:rsid w:val="0099553D"/>
    <w:rsid w:val="009955D7"/>
    <w:rsid w:val="00995730"/>
    <w:rsid w:val="00995740"/>
    <w:rsid w:val="009957B6"/>
    <w:rsid w:val="00995965"/>
    <w:rsid w:val="00995B37"/>
    <w:rsid w:val="00995BAA"/>
    <w:rsid w:val="00995BB9"/>
    <w:rsid w:val="009960F0"/>
    <w:rsid w:val="0099615C"/>
    <w:rsid w:val="00996206"/>
    <w:rsid w:val="0099628A"/>
    <w:rsid w:val="00996386"/>
    <w:rsid w:val="00996389"/>
    <w:rsid w:val="00996485"/>
    <w:rsid w:val="0099664E"/>
    <w:rsid w:val="009967E4"/>
    <w:rsid w:val="009968EF"/>
    <w:rsid w:val="00996ACE"/>
    <w:rsid w:val="00996AF8"/>
    <w:rsid w:val="00996C0C"/>
    <w:rsid w:val="00996C44"/>
    <w:rsid w:val="00996C54"/>
    <w:rsid w:val="00996CF0"/>
    <w:rsid w:val="00996CFD"/>
    <w:rsid w:val="00996D46"/>
    <w:rsid w:val="00996FCA"/>
    <w:rsid w:val="009972B6"/>
    <w:rsid w:val="00997582"/>
    <w:rsid w:val="009975AA"/>
    <w:rsid w:val="00997829"/>
    <w:rsid w:val="00997DF6"/>
    <w:rsid w:val="00997DFD"/>
    <w:rsid w:val="009A00F4"/>
    <w:rsid w:val="009A02B6"/>
    <w:rsid w:val="009A0314"/>
    <w:rsid w:val="009A0557"/>
    <w:rsid w:val="009A0721"/>
    <w:rsid w:val="009A0869"/>
    <w:rsid w:val="009A0A96"/>
    <w:rsid w:val="009A0B19"/>
    <w:rsid w:val="009A0BC4"/>
    <w:rsid w:val="009A0E27"/>
    <w:rsid w:val="009A0EF2"/>
    <w:rsid w:val="009A0F33"/>
    <w:rsid w:val="009A0FD7"/>
    <w:rsid w:val="009A10C0"/>
    <w:rsid w:val="009A120E"/>
    <w:rsid w:val="009A1435"/>
    <w:rsid w:val="009A1760"/>
    <w:rsid w:val="009A17AC"/>
    <w:rsid w:val="009A17FE"/>
    <w:rsid w:val="009A1ABE"/>
    <w:rsid w:val="009A1B7E"/>
    <w:rsid w:val="009A1E5C"/>
    <w:rsid w:val="009A1FFC"/>
    <w:rsid w:val="009A2017"/>
    <w:rsid w:val="009A2369"/>
    <w:rsid w:val="009A2403"/>
    <w:rsid w:val="009A2426"/>
    <w:rsid w:val="009A25D3"/>
    <w:rsid w:val="009A25DB"/>
    <w:rsid w:val="009A25EE"/>
    <w:rsid w:val="009A261A"/>
    <w:rsid w:val="009A26E3"/>
    <w:rsid w:val="009A27AB"/>
    <w:rsid w:val="009A2820"/>
    <w:rsid w:val="009A282A"/>
    <w:rsid w:val="009A2A85"/>
    <w:rsid w:val="009A2B94"/>
    <w:rsid w:val="009A2BAE"/>
    <w:rsid w:val="009A2D6B"/>
    <w:rsid w:val="009A306F"/>
    <w:rsid w:val="009A33BA"/>
    <w:rsid w:val="009A33D5"/>
    <w:rsid w:val="009A33D9"/>
    <w:rsid w:val="009A33DC"/>
    <w:rsid w:val="009A3417"/>
    <w:rsid w:val="009A35DA"/>
    <w:rsid w:val="009A3780"/>
    <w:rsid w:val="009A378E"/>
    <w:rsid w:val="009A38FC"/>
    <w:rsid w:val="009A3A6D"/>
    <w:rsid w:val="009A3ADA"/>
    <w:rsid w:val="009A3F91"/>
    <w:rsid w:val="009A4175"/>
    <w:rsid w:val="009A423F"/>
    <w:rsid w:val="009A43A1"/>
    <w:rsid w:val="009A43A6"/>
    <w:rsid w:val="009A43D4"/>
    <w:rsid w:val="009A4421"/>
    <w:rsid w:val="009A4908"/>
    <w:rsid w:val="009A497E"/>
    <w:rsid w:val="009A49A4"/>
    <w:rsid w:val="009A4A7E"/>
    <w:rsid w:val="009A4A94"/>
    <w:rsid w:val="009A4C81"/>
    <w:rsid w:val="009A4DCC"/>
    <w:rsid w:val="009A4E9A"/>
    <w:rsid w:val="009A50DC"/>
    <w:rsid w:val="009A5163"/>
    <w:rsid w:val="009A54C0"/>
    <w:rsid w:val="009A5552"/>
    <w:rsid w:val="009A58F3"/>
    <w:rsid w:val="009A59A7"/>
    <w:rsid w:val="009A5B5C"/>
    <w:rsid w:val="009A5C7C"/>
    <w:rsid w:val="009A5E24"/>
    <w:rsid w:val="009A5ED5"/>
    <w:rsid w:val="009A5F85"/>
    <w:rsid w:val="009A5FCA"/>
    <w:rsid w:val="009A6425"/>
    <w:rsid w:val="009A6448"/>
    <w:rsid w:val="009A65D0"/>
    <w:rsid w:val="009A66DB"/>
    <w:rsid w:val="009A6767"/>
    <w:rsid w:val="009A68BB"/>
    <w:rsid w:val="009A6A43"/>
    <w:rsid w:val="009A6A5E"/>
    <w:rsid w:val="009A6ACA"/>
    <w:rsid w:val="009A6B59"/>
    <w:rsid w:val="009A6B85"/>
    <w:rsid w:val="009A6BA9"/>
    <w:rsid w:val="009A6C99"/>
    <w:rsid w:val="009A6DBE"/>
    <w:rsid w:val="009A7685"/>
    <w:rsid w:val="009A7811"/>
    <w:rsid w:val="009A7889"/>
    <w:rsid w:val="009A7BB0"/>
    <w:rsid w:val="009A7E70"/>
    <w:rsid w:val="009B027E"/>
    <w:rsid w:val="009B02CE"/>
    <w:rsid w:val="009B0561"/>
    <w:rsid w:val="009B05F1"/>
    <w:rsid w:val="009B068C"/>
    <w:rsid w:val="009B0752"/>
    <w:rsid w:val="009B0827"/>
    <w:rsid w:val="009B0A11"/>
    <w:rsid w:val="009B0A88"/>
    <w:rsid w:val="009B0ADA"/>
    <w:rsid w:val="009B0ADC"/>
    <w:rsid w:val="009B0CF7"/>
    <w:rsid w:val="009B0E48"/>
    <w:rsid w:val="009B1065"/>
    <w:rsid w:val="009B10CE"/>
    <w:rsid w:val="009B12B9"/>
    <w:rsid w:val="009B13B2"/>
    <w:rsid w:val="009B13D7"/>
    <w:rsid w:val="009B1406"/>
    <w:rsid w:val="009B151D"/>
    <w:rsid w:val="009B1523"/>
    <w:rsid w:val="009B18E5"/>
    <w:rsid w:val="009B194A"/>
    <w:rsid w:val="009B198F"/>
    <w:rsid w:val="009B1E18"/>
    <w:rsid w:val="009B1E80"/>
    <w:rsid w:val="009B1F42"/>
    <w:rsid w:val="009B208C"/>
    <w:rsid w:val="009B20E8"/>
    <w:rsid w:val="009B2126"/>
    <w:rsid w:val="009B2129"/>
    <w:rsid w:val="009B2158"/>
    <w:rsid w:val="009B23C5"/>
    <w:rsid w:val="009B252B"/>
    <w:rsid w:val="009B2B64"/>
    <w:rsid w:val="009B2C52"/>
    <w:rsid w:val="009B2C5A"/>
    <w:rsid w:val="009B2C70"/>
    <w:rsid w:val="009B2CA8"/>
    <w:rsid w:val="009B2CAB"/>
    <w:rsid w:val="009B3123"/>
    <w:rsid w:val="009B312B"/>
    <w:rsid w:val="009B35BF"/>
    <w:rsid w:val="009B35C9"/>
    <w:rsid w:val="009B3865"/>
    <w:rsid w:val="009B38C6"/>
    <w:rsid w:val="009B3A8A"/>
    <w:rsid w:val="009B3AA6"/>
    <w:rsid w:val="009B3D0F"/>
    <w:rsid w:val="009B3D76"/>
    <w:rsid w:val="009B3FAE"/>
    <w:rsid w:val="009B3FC4"/>
    <w:rsid w:val="009B405D"/>
    <w:rsid w:val="009B4322"/>
    <w:rsid w:val="009B4334"/>
    <w:rsid w:val="009B43A0"/>
    <w:rsid w:val="009B4475"/>
    <w:rsid w:val="009B457A"/>
    <w:rsid w:val="009B45E5"/>
    <w:rsid w:val="009B4785"/>
    <w:rsid w:val="009B49F1"/>
    <w:rsid w:val="009B4A99"/>
    <w:rsid w:val="009B4B22"/>
    <w:rsid w:val="009B4BDE"/>
    <w:rsid w:val="009B4C5F"/>
    <w:rsid w:val="009B4CD3"/>
    <w:rsid w:val="009B4D2D"/>
    <w:rsid w:val="009B4FAA"/>
    <w:rsid w:val="009B51EF"/>
    <w:rsid w:val="009B5226"/>
    <w:rsid w:val="009B537E"/>
    <w:rsid w:val="009B53CA"/>
    <w:rsid w:val="009B53D9"/>
    <w:rsid w:val="009B5558"/>
    <w:rsid w:val="009B56A1"/>
    <w:rsid w:val="009B57C6"/>
    <w:rsid w:val="009B59C6"/>
    <w:rsid w:val="009B5A49"/>
    <w:rsid w:val="009B5A4C"/>
    <w:rsid w:val="009B5BA0"/>
    <w:rsid w:val="009B5FEA"/>
    <w:rsid w:val="009B6808"/>
    <w:rsid w:val="009B6853"/>
    <w:rsid w:val="009B698B"/>
    <w:rsid w:val="009B6A78"/>
    <w:rsid w:val="009B6A83"/>
    <w:rsid w:val="009B6B1F"/>
    <w:rsid w:val="009B6B9E"/>
    <w:rsid w:val="009B6D42"/>
    <w:rsid w:val="009B6EE3"/>
    <w:rsid w:val="009B6F4E"/>
    <w:rsid w:val="009B7201"/>
    <w:rsid w:val="009B725B"/>
    <w:rsid w:val="009B72F2"/>
    <w:rsid w:val="009B732B"/>
    <w:rsid w:val="009B73B0"/>
    <w:rsid w:val="009B73E9"/>
    <w:rsid w:val="009B7528"/>
    <w:rsid w:val="009B754B"/>
    <w:rsid w:val="009B76DB"/>
    <w:rsid w:val="009B790A"/>
    <w:rsid w:val="009B795D"/>
    <w:rsid w:val="009B7A4C"/>
    <w:rsid w:val="009B7B6E"/>
    <w:rsid w:val="009B7D60"/>
    <w:rsid w:val="009B7D8B"/>
    <w:rsid w:val="009B7EFF"/>
    <w:rsid w:val="009C021D"/>
    <w:rsid w:val="009C0292"/>
    <w:rsid w:val="009C0390"/>
    <w:rsid w:val="009C056F"/>
    <w:rsid w:val="009C0752"/>
    <w:rsid w:val="009C077B"/>
    <w:rsid w:val="009C0864"/>
    <w:rsid w:val="009C088C"/>
    <w:rsid w:val="009C0911"/>
    <w:rsid w:val="009C09D9"/>
    <w:rsid w:val="009C09EA"/>
    <w:rsid w:val="009C0A4D"/>
    <w:rsid w:val="009C0C2D"/>
    <w:rsid w:val="009C0E27"/>
    <w:rsid w:val="009C0FB8"/>
    <w:rsid w:val="009C1135"/>
    <w:rsid w:val="009C1206"/>
    <w:rsid w:val="009C1247"/>
    <w:rsid w:val="009C126C"/>
    <w:rsid w:val="009C1333"/>
    <w:rsid w:val="009C1344"/>
    <w:rsid w:val="009C159C"/>
    <w:rsid w:val="009C19FC"/>
    <w:rsid w:val="009C1A14"/>
    <w:rsid w:val="009C1ABA"/>
    <w:rsid w:val="009C1DAA"/>
    <w:rsid w:val="009C1E26"/>
    <w:rsid w:val="009C20F6"/>
    <w:rsid w:val="009C21F3"/>
    <w:rsid w:val="009C2365"/>
    <w:rsid w:val="009C2394"/>
    <w:rsid w:val="009C2789"/>
    <w:rsid w:val="009C2871"/>
    <w:rsid w:val="009C29B0"/>
    <w:rsid w:val="009C2A9B"/>
    <w:rsid w:val="009C2BB9"/>
    <w:rsid w:val="009C2D15"/>
    <w:rsid w:val="009C2D5A"/>
    <w:rsid w:val="009C2DF8"/>
    <w:rsid w:val="009C2EE0"/>
    <w:rsid w:val="009C2F02"/>
    <w:rsid w:val="009C2F2E"/>
    <w:rsid w:val="009C2FA3"/>
    <w:rsid w:val="009C3016"/>
    <w:rsid w:val="009C32F2"/>
    <w:rsid w:val="009C34E9"/>
    <w:rsid w:val="009C378F"/>
    <w:rsid w:val="009C3894"/>
    <w:rsid w:val="009C39DD"/>
    <w:rsid w:val="009C39F2"/>
    <w:rsid w:val="009C3B2E"/>
    <w:rsid w:val="009C3DF0"/>
    <w:rsid w:val="009C40C9"/>
    <w:rsid w:val="009C4235"/>
    <w:rsid w:val="009C42A6"/>
    <w:rsid w:val="009C4326"/>
    <w:rsid w:val="009C43D3"/>
    <w:rsid w:val="009C455C"/>
    <w:rsid w:val="009C467B"/>
    <w:rsid w:val="009C4903"/>
    <w:rsid w:val="009C490F"/>
    <w:rsid w:val="009C491F"/>
    <w:rsid w:val="009C4B08"/>
    <w:rsid w:val="009C4C96"/>
    <w:rsid w:val="009C4ED4"/>
    <w:rsid w:val="009C5143"/>
    <w:rsid w:val="009C519C"/>
    <w:rsid w:val="009C550A"/>
    <w:rsid w:val="009C566D"/>
    <w:rsid w:val="009C57AC"/>
    <w:rsid w:val="009C596A"/>
    <w:rsid w:val="009C5AA9"/>
    <w:rsid w:val="009C5CB8"/>
    <w:rsid w:val="009C5D60"/>
    <w:rsid w:val="009C618D"/>
    <w:rsid w:val="009C63F8"/>
    <w:rsid w:val="009C65D0"/>
    <w:rsid w:val="009C6B7A"/>
    <w:rsid w:val="009C6D17"/>
    <w:rsid w:val="009C6E22"/>
    <w:rsid w:val="009C7216"/>
    <w:rsid w:val="009C72ED"/>
    <w:rsid w:val="009C749E"/>
    <w:rsid w:val="009C75BF"/>
    <w:rsid w:val="009C76C2"/>
    <w:rsid w:val="009C7747"/>
    <w:rsid w:val="009C7965"/>
    <w:rsid w:val="009C7CB2"/>
    <w:rsid w:val="009C7CF5"/>
    <w:rsid w:val="009C7E5B"/>
    <w:rsid w:val="009C7E73"/>
    <w:rsid w:val="009C7EC0"/>
    <w:rsid w:val="009C7ED3"/>
    <w:rsid w:val="009C7F9D"/>
    <w:rsid w:val="009C7FE3"/>
    <w:rsid w:val="009D015D"/>
    <w:rsid w:val="009D024F"/>
    <w:rsid w:val="009D027E"/>
    <w:rsid w:val="009D0288"/>
    <w:rsid w:val="009D02F5"/>
    <w:rsid w:val="009D045B"/>
    <w:rsid w:val="009D04B4"/>
    <w:rsid w:val="009D05A4"/>
    <w:rsid w:val="009D0605"/>
    <w:rsid w:val="009D061E"/>
    <w:rsid w:val="009D069A"/>
    <w:rsid w:val="009D06D8"/>
    <w:rsid w:val="009D0918"/>
    <w:rsid w:val="009D0A75"/>
    <w:rsid w:val="009D0C41"/>
    <w:rsid w:val="009D0D74"/>
    <w:rsid w:val="009D0F4D"/>
    <w:rsid w:val="009D0F50"/>
    <w:rsid w:val="009D0F56"/>
    <w:rsid w:val="009D1435"/>
    <w:rsid w:val="009D1481"/>
    <w:rsid w:val="009D1653"/>
    <w:rsid w:val="009D19E5"/>
    <w:rsid w:val="009D1B50"/>
    <w:rsid w:val="009D1B9D"/>
    <w:rsid w:val="009D1D9E"/>
    <w:rsid w:val="009D1FD5"/>
    <w:rsid w:val="009D1FF9"/>
    <w:rsid w:val="009D2094"/>
    <w:rsid w:val="009D20DD"/>
    <w:rsid w:val="009D2164"/>
    <w:rsid w:val="009D224A"/>
    <w:rsid w:val="009D27BE"/>
    <w:rsid w:val="009D2AE6"/>
    <w:rsid w:val="009D2BC7"/>
    <w:rsid w:val="009D3056"/>
    <w:rsid w:val="009D311E"/>
    <w:rsid w:val="009D3743"/>
    <w:rsid w:val="009D37EC"/>
    <w:rsid w:val="009D38B7"/>
    <w:rsid w:val="009D38D3"/>
    <w:rsid w:val="009D39FD"/>
    <w:rsid w:val="009D3AA7"/>
    <w:rsid w:val="009D3B13"/>
    <w:rsid w:val="009D3B7B"/>
    <w:rsid w:val="009D3B97"/>
    <w:rsid w:val="009D3E25"/>
    <w:rsid w:val="009D43B6"/>
    <w:rsid w:val="009D44F6"/>
    <w:rsid w:val="009D465D"/>
    <w:rsid w:val="009D47B2"/>
    <w:rsid w:val="009D480B"/>
    <w:rsid w:val="009D4987"/>
    <w:rsid w:val="009D4C7D"/>
    <w:rsid w:val="009D4CDC"/>
    <w:rsid w:val="009D4DA5"/>
    <w:rsid w:val="009D51B7"/>
    <w:rsid w:val="009D5276"/>
    <w:rsid w:val="009D52C7"/>
    <w:rsid w:val="009D544F"/>
    <w:rsid w:val="009D556E"/>
    <w:rsid w:val="009D55D1"/>
    <w:rsid w:val="009D562F"/>
    <w:rsid w:val="009D5641"/>
    <w:rsid w:val="009D56FD"/>
    <w:rsid w:val="009D5859"/>
    <w:rsid w:val="009D58E2"/>
    <w:rsid w:val="009D5C86"/>
    <w:rsid w:val="009D5CC0"/>
    <w:rsid w:val="009D5D65"/>
    <w:rsid w:val="009D5E43"/>
    <w:rsid w:val="009D5E85"/>
    <w:rsid w:val="009D5EAF"/>
    <w:rsid w:val="009D60E0"/>
    <w:rsid w:val="009D610D"/>
    <w:rsid w:val="009D6834"/>
    <w:rsid w:val="009D69ED"/>
    <w:rsid w:val="009D6A2F"/>
    <w:rsid w:val="009D6B23"/>
    <w:rsid w:val="009D6C6A"/>
    <w:rsid w:val="009D6F87"/>
    <w:rsid w:val="009D6FFF"/>
    <w:rsid w:val="009D725D"/>
    <w:rsid w:val="009D7276"/>
    <w:rsid w:val="009D72C7"/>
    <w:rsid w:val="009D72FA"/>
    <w:rsid w:val="009D741B"/>
    <w:rsid w:val="009D75B8"/>
    <w:rsid w:val="009D7773"/>
    <w:rsid w:val="009D77BC"/>
    <w:rsid w:val="009D7904"/>
    <w:rsid w:val="009D7960"/>
    <w:rsid w:val="009D7AA9"/>
    <w:rsid w:val="009D7DA2"/>
    <w:rsid w:val="009D7F0C"/>
    <w:rsid w:val="009D7FDB"/>
    <w:rsid w:val="009E001D"/>
    <w:rsid w:val="009E00FD"/>
    <w:rsid w:val="009E014F"/>
    <w:rsid w:val="009E0330"/>
    <w:rsid w:val="009E0334"/>
    <w:rsid w:val="009E04F7"/>
    <w:rsid w:val="009E0510"/>
    <w:rsid w:val="009E0688"/>
    <w:rsid w:val="009E0893"/>
    <w:rsid w:val="009E08B1"/>
    <w:rsid w:val="009E08C2"/>
    <w:rsid w:val="009E08E9"/>
    <w:rsid w:val="009E096D"/>
    <w:rsid w:val="009E0B80"/>
    <w:rsid w:val="009E0D49"/>
    <w:rsid w:val="009E0DF5"/>
    <w:rsid w:val="009E0EEA"/>
    <w:rsid w:val="009E1103"/>
    <w:rsid w:val="009E1201"/>
    <w:rsid w:val="009E138A"/>
    <w:rsid w:val="009E154A"/>
    <w:rsid w:val="009E1728"/>
    <w:rsid w:val="009E197F"/>
    <w:rsid w:val="009E1ADA"/>
    <w:rsid w:val="009E1B27"/>
    <w:rsid w:val="009E1C14"/>
    <w:rsid w:val="009E1C49"/>
    <w:rsid w:val="009E1CFB"/>
    <w:rsid w:val="009E1EB0"/>
    <w:rsid w:val="009E1FD2"/>
    <w:rsid w:val="009E21D9"/>
    <w:rsid w:val="009E2900"/>
    <w:rsid w:val="009E2960"/>
    <w:rsid w:val="009E2AB4"/>
    <w:rsid w:val="009E2CF3"/>
    <w:rsid w:val="009E2E49"/>
    <w:rsid w:val="009E2F4A"/>
    <w:rsid w:val="009E3226"/>
    <w:rsid w:val="009E329C"/>
    <w:rsid w:val="009E333B"/>
    <w:rsid w:val="009E34A4"/>
    <w:rsid w:val="009E34F4"/>
    <w:rsid w:val="009E3501"/>
    <w:rsid w:val="009E36CD"/>
    <w:rsid w:val="009E3773"/>
    <w:rsid w:val="009E38A5"/>
    <w:rsid w:val="009E38C0"/>
    <w:rsid w:val="009E3DB6"/>
    <w:rsid w:val="009E40E9"/>
    <w:rsid w:val="009E4160"/>
    <w:rsid w:val="009E41AD"/>
    <w:rsid w:val="009E42F6"/>
    <w:rsid w:val="009E461B"/>
    <w:rsid w:val="009E48EF"/>
    <w:rsid w:val="009E4A60"/>
    <w:rsid w:val="009E4A6F"/>
    <w:rsid w:val="009E4B21"/>
    <w:rsid w:val="009E4DE6"/>
    <w:rsid w:val="009E4E9E"/>
    <w:rsid w:val="009E4F6A"/>
    <w:rsid w:val="009E505D"/>
    <w:rsid w:val="009E5085"/>
    <w:rsid w:val="009E50B0"/>
    <w:rsid w:val="009E50FB"/>
    <w:rsid w:val="009E5259"/>
    <w:rsid w:val="009E52D2"/>
    <w:rsid w:val="009E5414"/>
    <w:rsid w:val="009E5528"/>
    <w:rsid w:val="009E5AAE"/>
    <w:rsid w:val="009E5E7D"/>
    <w:rsid w:val="009E5EA7"/>
    <w:rsid w:val="009E5F75"/>
    <w:rsid w:val="009E6088"/>
    <w:rsid w:val="009E60A7"/>
    <w:rsid w:val="009E60D9"/>
    <w:rsid w:val="009E61A4"/>
    <w:rsid w:val="009E61B3"/>
    <w:rsid w:val="009E6380"/>
    <w:rsid w:val="009E642C"/>
    <w:rsid w:val="009E6792"/>
    <w:rsid w:val="009E69AC"/>
    <w:rsid w:val="009E6D59"/>
    <w:rsid w:val="009E6D9C"/>
    <w:rsid w:val="009E700F"/>
    <w:rsid w:val="009E707E"/>
    <w:rsid w:val="009E7116"/>
    <w:rsid w:val="009E7341"/>
    <w:rsid w:val="009E7379"/>
    <w:rsid w:val="009E7407"/>
    <w:rsid w:val="009E75C6"/>
    <w:rsid w:val="009E75D4"/>
    <w:rsid w:val="009E7712"/>
    <w:rsid w:val="009E796E"/>
    <w:rsid w:val="009E7C38"/>
    <w:rsid w:val="009E7C97"/>
    <w:rsid w:val="009E7D28"/>
    <w:rsid w:val="009E7D6B"/>
    <w:rsid w:val="009E7D78"/>
    <w:rsid w:val="009E7E79"/>
    <w:rsid w:val="009E7F24"/>
    <w:rsid w:val="009F014F"/>
    <w:rsid w:val="009F0249"/>
    <w:rsid w:val="009F0428"/>
    <w:rsid w:val="009F04E7"/>
    <w:rsid w:val="009F0694"/>
    <w:rsid w:val="009F0899"/>
    <w:rsid w:val="009F08AE"/>
    <w:rsid w:val="009F08E2"/>
    <w:rsid w:val="009F0AC2"/>
    <w:rsid w:val="009F0BED"/>
    <w:rsid w:val="009F0C17"/>
    <w:rsid w:val="009F0CB3"/>
    <w:rsid w:val="009F0CC7"/>
    <w:rsid w:val="009F0FA9"/>
    <w:rsid w:val="009F0FFA"/>
    <w:rsid w:val="009F1114"/>
    <w:rsid w:val="009F113A"/>
    <w:rsid w:val="009F138B"/>
    <w:rsid w:val="009F168E"/>
    <w:rsid w:val="009F189E"/>
    <w:rsid w:val="009F190D"/>
    <w:rsid w:val="009F1999"/>
    <w:rsid w:val="009F1B9A"/>
    <w:rsid w:val="009F1B9E"/>
    <w:rsid w:val="009F1DF4"/>
    <w:rsid w:val="009F1E58"/>
    <w:rsid w:val="009F1F94"/>
    <w:rsid w:val="009F1FC2"/>
    <w:rsid w:val="009F24C3"/>
    <w:rsid w:val="009F24F7"/>
    <w:rsid w:val="009F2959"/>
    <w:rsid w:val="009F29CC"/>
    <w:rsid w:val="009F2A9E"/>
    <w:rsid w:val="009F2B90"/>
    <w:rsid w:val="009F2BDF"/>
    <w:rsid w:val="009F2C55"/>
    <w:rsid w:val="009F2CBB"/>
    <w:rsid w:val="009F2DAA"/>
    <w:rsid w:val="009F2F4D"/>
    <w:rsid w:val="009F2FD2"/>
    <w:rsid w:val="009F3534"/>
    <w:rsid w:val="009F37C8"/>
    <w:rsid w:val="009F3805"/>
    <w:rsid w:val="009F38A8"/>
    <w:rsid w:val="009F38B9"/>
    <w:rsid w:val="009F38CF"/>
    <w:rsid w:val="009F3ACB"/>
    <w:rsid w:val="009F3CBB"/>
    <w:rsid w:val="009F3DC3"/>
    <w:rsid w:val="009F3EA0"/>
    <w:rsid w:val="009F40B9"/>
    <w:rsid w:val="009F419D"/>
    <w:rsid w:val="009F4320"/>
    <w:rsid w:val="009F44C6"/>
    <w:rsid w:val="009F46A7"/>
    <w:rsid w:val="009F47CD"/>
    <w:rsid w:val="009F487A"/>
    <w:rsid w:val="009F4897"/>
    <w:rsid w:val="009F48B9"/>
    <w:rsid w:val="009F4966"/>
    <w:rsid w:val="009F4AC0"/>
    <w:rsid w:val="009F4B98"/>
    <w:rsid w:val="009F4C65"/>
    <w:rsid w:val="009F4D0F"/>
    <w:rsid w:val="009F4DB0"/>
    <w:rsid w:val="009F4E3B"/>
    <w:rsid w:val="009F534C"/>
    <w:rsid w:val="009F53FD"/>
    <w:rsid w:val="009F540F"/>
    <w:rsid w:val="009F58A5"/>
    <w:rsid w:val="009F5986"/>
    <w:rsid w:val="009F59D0"/>
    <w:rsid w:val="009F5A2C"/>
    <w:rsid w:val="009F5C6E"/>
    <w:rsid w:val="009F5E2F"/>
    <w:rsid w:val="009F5E59"/>
    <w:rsid w:val="009F5F19"/>
    <w:rsid w:val="009F5F93"/>
    <w:rsid w:val="009F61FB"/>
    <w:rsid w:val="009F626A"/>
    <w:rsid w:val="009F6308"/>
    <w:rsid w:val="009F63BF"/>
    <w:rsid w:val="009F640D"/>
    <w:rsid w:val="009F6481"/>
    <w:rsid w:val="009F652A"/>
    <w:rsid w:val="009F663D"/>
    <w:rsid w:val="009F6689"/>
    <w:rsid w:val="009F66B3"/>
    <w:rsid w:val="009F6830"/>
    <w:rsid w:val="009F6876"/>
    <w:rsid w:val="009F697E"/>
    <w:rsid w:val="009F69F2"/>
    <w:rsid w:val="009F6A31"/>
    <w:rsid w:val="009F6BB7"/>
    <w:rsid w:val="009F7121"/>
    <w:rsid w:val="009F715C"/>
    <w:rsid w:val="009F719C"/>
    <w:rsid w:val="009F734F"/>
    <w:rsid w:val="009F7444"/>
    <w:rsid w:val="009F749D"/>
    <w:rsid w:val="009F7538"/>
    <w:rsid w:val="009F764F"/>
    <w:rsid w:val="009F7BBF"/>
    <w:rsid w:val="009F7CCA"/>
    <w:rsid w:val="009F7D7E"/>
    <w:rsid w:val="009F7EBC"/>
    <w:rsid w:val="00A00079"/>
    <w:rsid w:val="00A00134"/>
    <w:rsid w:val="00A001CA"/>
    <w:rsid w:val="00A002B1"/>
    <w:rsid w:val="00A0040C"/>
    <w:rsid w:val="00A004D3"/>
    <w:rsid w:val="00A00634"/>
    <w:rsid w:val="00A00689"/>
    <w:rsid w:val="00A00842"/>
    <w:rsid w:val="00A00865"/>
    <w:rsid w:val="00A0087D"/>
    <w:rsid w:val="00A008EB"/>
    <w:rsid w:val="00A00A65"/>
    <w:rsid w:val="00A00B4E"/>
    <w:rsid w:val="00A00C42"/>
    <w:rsid w:val="00A00CEA"/>
    <w:rsid w:val="00A00EA8"/>
    <w:rsid w:val="00A01077"/>
    <w:rsid w:val="00A010AA"/>
    <w:rsid w:val="00A01248"/>
    <w:rsid w:val="00A0128E"/>
    <w:rsid w:val="00A012B8"/>
    <w:rsid w:val="00A01362"/>
    <w:rsid w:val="00A0141F"/>
    <w:rsid w:val="00A0144A"/>
    <w:rsid w:val="00A014E0"/>
    <w:rsid w:val="00A0157C"/>
    <w:rsid w:val="00A0160F"/>
    <w:rsid w:val="00A01619"/>
    <w:rsid w:val="00A01666"/>
    <w:rsid w:val="00A016E2"/>
    <w:rsid w:val="00A0193D"/>
    <w:rsid w:val="00A01A9D"/>
    <w:rsid w:val="00A01D72"/>
    <w:rsid w:val="00A01F3B"/>
    <w:rsid w:val="00A01FA5"/>
    <w:rsid w:val="00A01FC9"/>
    <w:rsid w:val="00A02139"/>
    <w:rsid w:val="00A021CD"/>
    <w:rsid w:val="00A025A1"/>
    <w:rsid w:val="00A025DE"/>
    <w:rsid w:val="00A026B0"/>
    <w:rsid w:val="00A029D4"/>
    <w:rsid w:val="00A029D5"/>
    <w:rsid w:val="00A02A93"/>
    <w:rsid w:val="00A030EC"/>
    <w:rsid w:val="00A032C8"/>
    <w:rsid w:val="00A0338E"/>
    <w:rsid w:val="00A034D4"/>
    <w:rsid w:val="00A03585"/>
    <w:rsid w:val="00A035C5"/>
    <w:rsid w:val="00A03719"/>
    <w:rsid w:val="00A037AA"/>
    <w:rsid w:val="00A03814"/>
    <w:rsid w:val="00A038B6"/>
    <w:rsid w:val="00A03A80"/>
    <w:rsid w:val="00A03B37"/>
    <w:rsid w:val="00A03B64"/>
    <w:rsid w:val="00A03B87"/>
    <w:rsid w:val="00A03C24"/>
    <w:rsid w:val="00A03CD1"/>
    <w:rsid w:val="00A03DCD"/>
    <w:rsid w:val="00A040AC"/>
    <w:rsid w:val="00A042AD"/>
    <w:rsid w:val="00A042C2"/>
    <w:rsid w:val="00A042F8"/>
    <w:rsid w:val="00A04345"/>
    <w:rsid w:val="00A04436"/>
    <w:rsid w:val="00A04510"/>
    <w:rsid w:val="00A04720"/>
    <w:rsid w:val="00A04722"/>
    <w:rsid w:val="00A04A17"/>
    <w:rsid w:val="00A04CCD"/>
    <w:rsid w:val="00A04D97"/>
    <w:rsid w:val="00A04DC0"/>
    <w:rsid w:val="00A05106"/>
    <w:rsid w:val="00A0519E"/>
    <w:rsid w:val="00A051CB"/>
    <w:rsid w:val="00A05572"/>
    <w:rsid w:val="00A055F7"/>
    <w:rsid w:val="00A05631"/>
    <w:rsid w:val="00A05B53"/>
    <w:rsid w:val="00A05C70"/>
    <w:rsid w:val="00A05E76"/>
    <w:rsid w:val="00A06257"/>
    <w:rsid w:val="00A062C0"/>
    <w:rsid w:val="00A0635D"/>
    <w:rsid w:val="00A0650E"/>
    <w:rsid w:val="00A06516"/>
    <w:rsid w:val="00A06866"/>
    <w:rsid w:val="00A068CF"/>
    <w:rsid w:val="00A06AC5"/>
    <w:rsid w:val="00A06EB5"/>
    <w:rsid w:val="00A0726A"/>
    <w:rsid w:val="00A073D8"/>
    <w:rsid w:val="00A076ED"/>
    <w:rsid w:val="00A077FD"/>
    <w:rsid w:val="00A078B9"/>
    <w:rsid w:val="00A0796E"/>
    <w:rsid w:val="00A079A5"/>
    <w:rsid w:val="00A079BD"/>
    <w:rsid w:val="00A07A77"/>
    <w:rsid w:val="00A07AD2"/>
    <w:rsid w:val="00A07AE7"/>
    <w:rsid w:val="00A07E2F"/>
    <w:rsid w:val="00A07E84"/>
    <w:rsid w:val="00A07E8A"/>
    <w:rsid w:val="00A07ECF"/>
    <w:rsid w:val="00A07F66"/>
    <w:rsid w:val="00A10292"/>
    <w:rsid w:val="00A10598"/>
    <w:rsid w:val="00A10709"/>
    <w:rsid w:val="00A10770"/>
    <w:rsid w:val="00A10772"/>
    <w:rsid w:val="00A107ED"/>
    <w:rsid w:val="00A10987"/>
    <w:rsid w:val="00A109C2"/>
    <w:rsid w:val="00A10AA2"/>
    <w:rsid w:val="00A10AD4"/>
    <w:rsid w:val="00A10CFC"/>
    <w:rsid w:val="00A10D02"/>
    <w:rsid w:val="00A10D3B"/>
    <w:rsid w:val="00A10D4F"/>
    <w:rsid w:val="00A1117F"/>
    <w:rsid w:val="00A11214"/>
    <w:rsid w:val="00A1132E"/>
    <w:rsid w:val="00A1139B"/>
    <w:rsid w:val="00A116A1"/>
    <w:rsid w:val="00A11750"/>
    <w:rsid w:val="00A1187F"/>
    <w:rsid w:val="00A11BF5"/>
    <w:rsid w:val="00A11E69"/>
    <w:rsid w:val="00A11F76"/>
    <w:rsid w:val="00A11F83"/>
    <w:rsid w:val="00A11F98"/>
    <w:rsid w:val="00A120F8"/>
    <w:rsid w:val="00A12169"/>
    <w:rsid w:val="00A12258"/>
    <w:rsid w:val="00A122F6"/>
    <w:rsid w:val="00A1248D"/>
    <w:rsid w:val="00A124F3"/>
    <w:rsid w:val="00A124F7"/>
    <w:rsid w:val="00A12721"/>
    <w:rsid w:val="00A1275E"/>
    <w:rsid w:val="00A129F3"/>
    <w:rsid w:val="00A12AB9"/>
    <w:rsid w:val="00A12AE9"/>
    <w:rsid w:val="00A12BD4"/>
    <w:rsid w:val="00A12C4C"/>
    <w:rsid w:val="00A12D9E"/>
    <w:rsid w:val="00A12DD1"/>
    <w:rsid w:val="00A131D9"/>
    <w:rsid w:val="00A133D0"/>
    <w:rsid w:val="00A1341A"/>
    <w:rsid w:val="00A135EC"/>
    <w:rsid w:val="00A135F6"/>
    <w:rsid w:val="00A1364E"/>
    <w:rsid w:val="00A136E2"/>
    <w:rsid w:val="00A13851"/>
    <w:rsid w:val="00A13878"/>
    <w:rsid w:val="00A1389C"/>
    <w:rsid w:val="00A13E84"/>
    <w:rsid w:val="00A13E95"/>
    <w:rsid w:val="00A13EA2"/>
    <w:rsid w:val="00A13F03"/>
    <w:rsid w:val="00A14128"/>
    <w:rsid w:val="00A143A6"/>
    <w:rsid w:val="00A14467"/>
    <w:rsid w:val="00A145C4"/>
    <w:rsid w:val="00A145D9"/>
    <w:rsid w:val="00A1460D"/>
    <w:rsid w:val="00A149D4"/>
    <w:rsid w:val="00A149EB"/>
    <w:rsid w:val="00A14AEB"/>
    <w:rsid w:val="00A14B07"/>
    <w:rsid w:val="00A14BA9"/>
    <w:rsid w:val="00A14CE6"/>
    <w:rsid w:val="00A14E12"/>
    <w:rsid w:val="00A14E90"/>
    <w:rsid w:val="00A14ECB"/>
    <w:rsid w:val="00A14EDC"/>
    <w:rsid w:val="00A14F80"/>
    <w:rsid w:val="00A150B0"/>
    <w:rsid w:val="00A1522F"/>
    <w:rsid w:val="00A15335"/>
    <w:rsid w:val="00A153B5"/>
    <w:rsid w:val="00A156F1"/>
    <w:rsid w:val="00A1573B"/>
    <w:rsid w:val="00A15832"/>
    <w:rsid w:val="00A158C5"/>
    <w:rsid w:val="00A15934"/>
    <w:rsid w:val="00A159A7"/>
    <w:rsid w:val="00A15B5B"/>
    <w:rsid w:val="00A15C25"/>
    <w:rsid w:val="00A15C95"/>
    <w:rsid w:val="00A15EA3"/>
    <w:rsid w:val="00A15FF0"/>
    <w:rsid w:val="00A1631A"/>
    <w:rsid w:val="00A16365"/>
    <w:rsid w:val="00A1659D"/>
    <w:rsid w:val="00A16651"/>
    <w:rsid w:val="00A16741"/>
    <w:rsid w:val="00A16821"/>
    <w:rsid w:val="00A16C31"/>
    <w:rsid w:val="00A16DA2"/>
    <w:rsid w:val="00A16E51"/>
    <w:rsid w:val="00A16E58"/>
    <w:rsid w:val="00A16EBD"/>
    <w:rsid w:val="00A16F11"/>
    <w:rsid w:val="00A1717C"/>
    <w:rsid w:val="00A172D6"/>
    <w:rsid w:val="00A17602"/>
    <w:rsid w:val="00A17AD4"/>
    <w:rsid w:val="00A17E08"/>
    <w:rsid w:val="00A20269"/>
    <w:rsid w:val="00A205BA"/>
    <w:rsid w:val="00A206DF"/>
    <w:rsid w:val="00A207B6"/>
    <w:rsid w:val="00A20A16"/>
    <w:rsid w:val="00A20AD9"/>
    <w:rsid w:val="00A20C3F"/>
    <w:rsid w:val="00A20C68"/>
    <w:rsid w:val="00A20CAA"/>
    <w:rsid w:val="00A20D53"/>
    <w:rsid w:val="00A20DCD"/>
    <w:rsid w:val="00A20E87"/>
    <w:rsid w:val="00A20F2A"/>
    <w:rsid w:val="00A21079"/>
    <w:rsid w:val="00A21231"/>
    <w:rsid w:val="00A212A7"/>
    <w:rsid w:val="00A213C2"/>
    <w:rsid w:val="00A213EA"/>
    <w:rsid w:val="00A215F3"/>
    <w:rsid w:val="00A216B0"/>
    <w:rsid w:val="00A217E9"/>
    <w:rsid w:val="00A21C1C"/>
    <w:rsid w:val="00A21C63"/>
    <w:rsid w:val="00A21F82"/>
    <w:rsid w:val="00A22125"/>
    <w:rsid w:val="00A22158"/>
    <w:rsid w:val="00A221BA"/>
    <w:rsid w:val="00A22303"/>
    <w:rsid w:val="00A22317"/>
    <w:rsid w:val="00A22421"/>
    <w:rsid w:val="00A22556"/>
    <w:rsid w:val="00A22650"/>
    <w:rsid w:val="00A226C5"/>
    <w:rsid w:val="00A226E9"/>
    <w:rsid w:val="00A22733"/>
    <w:rsid w:val="00A228A2"/>
    <w:rsid w:val="00A229A1"/>
    <w:rsid w:val="00A22A56"/>
    <w:rsid w:val="00A22A74"/>
    <w:rsid w:val="00A22AE2"/>
    <w:rsid w:val="00A22B0C"/>
    <w:rsid w:val="00A22D8D"/>
    <w:rsid w:val="00A22F89"/>
    <w:rsid w:val="00A22FC0"/>
    <w:rsid w:val="00A23026"/>
    <w:rsid w:val="00A230CF"/>
    <w:rsid w:val="00A23269"/>
    <w:rsid w:val="00A2340E"/>
    <w:rsid w:val="00A2343C"/>
    <w:rsid w:val="00A23563"/>
    <w:rsid w:val="00A2366E"/>
    <w:rsid w:val="00A23710"/>
    <w:rsid w:val="00A23A1F"/>
    <w:rsid w:val="00A23A85"/>
    <w:rsid w:val="00A23D1E"/>
    <w:rsid w:val="00A23D84"/>
    <w:rsid w:val="00A24032"/>
    <w:rsid w:val="00A24212"/>
    <w:rsid w:val="00A24279"/>
    <w:rsid w:val="00A2432B"/>
    <w:rsid w:val="00A24496"/>
    <w:rsid w:val="00A24556"/>
    <w:rsid w:val="00A245F2"/>
    <w:rsid w:val="00A24790"/>
    <w:rsid w:val="00A2486E"/>
    <w:rsid w:val="00A248A5"/>
    <w:rsid w:val="00A248D8"/>
    <w:rsid w:val="00A249D0"/>
    <w:rsid w:val="00A24A01"/>
    <w:rsid w:val="00A24A0B"/>
    <w:rsid w:val="00A24BF1"/>
    <w:rsid w:val="00A24D68"/>
    <w:rsid w:val="00A24E07"/>
    <w:rsid w:val="00A24E99"/>
    <w:rsid w:val="00A24EB8"/>
    <w:rsid w:val="00A24F3F"/>
    <w:rsid w:val="00A2502F"/>
    <w:rsid w:val="00A25050"/>
    <w:rsid w:val="00A252C8"/>
    <w:rsid w:val="00A2535D"/>
    <w:rsid w:val="00A255C0"/>
    <w:rsid w:val="00A257DA"/>
    <w:rsid w:val="00A2597D"/>
    <w:rsid w:val="00A25A06"/>
    <w:rsid w:val="00A25C9A"/>
    <w:rsid w:val="00A25D46"/>
    <w:rsid w:val="00A25EF3"/>
    <w:rsid w:val="00A261ED"/>
    <w:rsid w:val="00A26457"/>
    <w:rsid w:val="00A2650C"/>
    <w:rsid w:val="00A26633"/>
    <w:rsid w:val="00A26639"/>
    <w:rsid w:val="00A26769"/>
    <w:rsid w:val="00A267F1"/>
    <w:rsid w:val="00A26811"/>
    <w:rsid w:val="00A2683A"/>
    <w:rsid w:val="00A26868"/>
    <w:rsid w:val="00A26B80"/>
    <w:rsid w:val="00A26F5C"/>
    <w:rsid w:val="00A270AF"/>
    <w:rsid w:val="00A27108"/>
    <w:rsid w:val="00A2722C"/>
    <w:rsid w:val="00A27242"/>
    <w:rsid w:val="00A27299"/>
    <w:rsid w:val="00A27342"/>
    <w:rsid w:val="00A2759A"/>
    <w:rsid w:val="00A276AB"/>
    <w:rsid w:val="00A276DF"/>
    <w:rsid w:val="00A27BF9"/>
    <w:rsid w:val="00A27C8A"/>
    <w:rsid w:val="00A27E29"/>
    <w:rsid w:val="00A27FFC"/>
    <w:rsid w:val="00A3032D"/>
    <w:rsid w:val="00A30554"/>
    <w:rsid w:val="00A30556"/>
    <w:rsid w:val="00A30964"/>
    <w:rsid w:val="00A3096B"/>
    <w:rsid w:val="00A30C95"/>
    <w:rsid w:val="00A30D1F"/>
    <w:rsid w:val="00A30DC7"/>
    <w:rsid w:val="00A30DE2"/>
    <w:rsid w:val="00A30F93"/>
    <w:rsid w:val="00A3115C"/>
    <w:rsid w:val="00A313F6"/>
    <w:rsid w:val="00A3152D"/>
    <w:rsid w:val="00A31604"/>
    <w:rsid w:val="00A31A2E"/>
    <w:rsid w:val="00A31AB7"/>
    <w:rsid w:val="00A31BDD"/>
    <w:rsid w:val="00A31E23"/>
    <w:rsid w:val="00A31EA9"/>
    <w:rsid w:val="00A31F3F"/>
    <w:rsid w:val="00A31FF7"/>
    <w:rsid w:val="00A320CE"/>
    <w:rsid w:val="00A3219C"/>
    <w:rsid w:val="00A32269"/>
    <w:rsid w:val="00A322EC"/>
    <w:rsid w:val="00A32359"/>
    <w:rsid w:val="00A3235E"/>
    <w:rsid w:val="00A3255C"/>
    <w:rsid w:val="00A326ED"/>
    <w:rsid w:val="00A32793"/>
    <w:rsid w:val="00A32934"/>
    <w:rsid w:val="00A329FB"/>
    <w:rsid w:val="00A32CE1"/>
    <w:rsid w:val="00A32CF5"/>
    <w:rsid w:val="00A32F63"/>
    <w:rsid w:val="00A32FA6"/>
    <w:rsid w:val="00A3318D"/>
    <w:rsid w:val="00A3344A"/>
    <w:rsid w:val="00A3353E"/>
    <w:rsid w:val="00A3361A"/>
    <w:rsid w:val="00A33953"/>
    <w:rsid w:val="00A33ADC"/>
    <w:rsid w:val="00A34036"/>
    <w:rsid w:val="00A34458"/>
    <w:rsid w:val="00A345B7"/>
    <w:rsid w:val="00A3477A"/>
    <w:rsid w:val="00A3486E"/>
    <w:rsid w:val="00A348BB"/>
    <w:rsid w:val="00A34C51"/>
    <w:rsid w:val="00A34D36"/>
    <w:rsid w:val="00A34E20"/>
    <w:rsid w:val="00A34E98"/>
    <w:rsid w:val="00A34F25"/>
    <w:rsid w:val="00A34F6A"/>
    <w:rsid w:val="00A3513E"/>
    <w:rsid w:val="00A35589"/>
    <w:rsid w:val="00A3559B"/>
    <w:rsid w:val="00A35802"/>
    <w:rsid w:val="00A35823"/>
    <w:rsid w:val="00A3589F"/>
    <w:rsid w:val="00A35A18"/>
    <w:rsid w:val="00A35B78"/>
    <w:rsid w:val="00A35B8B"/>
    <w:rsid w:val="00A35BB3"/>
    <w:rsid w:val="00A35D90"/>
    <w:rsid w:val="00A35DF5"/>
    <w:rsid w:val="00A35E05"/>
    <w:rsid w:val="00A35E2A"/>
    <w:rsid w:val="00A35FFA"/>
    <w:rsid w:val="00A36309"/>
    <w:rsid w:val="00A3653A"/>
    <w:rsid w:val="00A3659C"/>
    <w:rsid w:val="00A36607"/>
    <w:rsid w:val="00A36948"/>
    <w:rsid w:val="00A36983"/>
    <w:rsid w:val="00A3698D"/>
    <w:rsid w:val="00A36A8C"/>
    <w:rsid w:val="00A36C8F"/>
    <w:rsid w:val="00A36CE6"/>
    <w:rsid w:val="00A36E59"/>
    <w:rsid w:val="00A36FAE"/>
    <w:rsid w:val="00A36FD3"/>
    <w:rsid w:val="00A37200"/>
    <w:rsid w:val="00A373D5"/>
    <w:rsid w:val="00A374CF"/>
    <w:rsid w:val="00A374DD"/>
    <w:rsid w:val="00A37658"/>
    <w:rsid w:val="00A376AF"/>
    <w:rsid w:val="00A37893"/>
    <w:rsid w:val="00A3799B"/>
    <w:rsid w:val="00A37ABE"/>
    <w:rsid w:val="00A37D55"/>
    <w:rsid w:val="00A40053"/>
    <w:rsid w:val="00A40217"/>
    <w:rsid w:val="00A40293"/>
    <w:rsid w:val="00A40301"/>
    <w:rsid w:val="00A40348"/>
    <w:rsid w:val="00A4037E"/>
    <w:rsid w:val="00A403AD"/>
    <w:rsid w:val="00A403E0"/>
    <w:rsid w:val="00A40410"/>
    <w:rsid w:val="00A40474"/>
    <w:rsid w:val="00A405EB"/>
    <w:rsid w:val="00A406B7"/>
    <w:rsid w:val="00A40BF4"/>
    <w:rsid w:val="00A40C13"/>
    <w:rsid w:val="00A40C61"/>
    <w:rsid w:val="00A40DB6"/>
    <w:rsid w:val="00A40E5C"/>
    <w:rsid w:val="00A4118F"/>
    <w:rsid w:val="00A41524"/>
    <w:rsid w:val="00A41597"/>
    <w:rsid w:val="00A415D3"/>
    <w:rsid w:val="00A41653"/>
    <w:rsid w:val="00A417EF"/>
    <w:rsid w:val="00A41935"/>
    <w:rsid w:val="00A41B15"/>
    <w:rsid w:val="00A41BA7"/>
    <w:rsid w:val="00A41D90"/>
    <w:rsid w:val="00A41EA5"/>
    <w:rsid w:val="00A41F37"/>
    <w:rsid w:val="00A41F7E"/>
    <w:rsid w:val="00A41FCE"/>
    <w:rsid w:val="00A42022"/>
    <w:rsid w:val="00A42070"/>
    <w:rsid w:val="00A4219D"/>
    <w:rsid w:val="00A4222F"/>
    <w:rsid w:val="00A42615"/>
    <w:rsid w:val="00A428F3"/>
    <w:rsid w:val="00A429F2"/>
    <w:rsid w:val="00A42A0F"/>
    <w:rsid w:val="00A42AB3"/>
    <w:rsid w:val="00A42B35"/>
    <w:rsid w:val="00A42D46"/>
    <w:rsid w:val="00A43191"/>
    <w:rsid w:val="00A431FD"/>
    <w:rsid w:val="00A4338B"/>
    <w:rsid w:val="00A433C3"/>
    <w:rsid w:val="00A434F2"/>
    <w:rsid w:val="00A436E8"/>
    <w:rsid w:val="00A437C1"/>
    <w:rsid w:val="00A4384E"/>
    <w:rsid w:val="00A4386E"/>
    <w:rsid w:val="00A438C8"/>
    <w:rsid w:val="00A43935"/>
    <w:rsid w:val="00A43C9D"/>
    <w:rsid w:val="00A43DD4"/>
    <w:rsid w:val="00A43E9D"/>
    <w:rsid w:val="00A43EA3"/>
    <w:rsid w:val="00A43F53"/>
    <w:rsid w:val="00A44177"/>
    <w:rsid w:val="00A4434B"/>
    <w:rsid w:val="00A443BF"/>
    <w:rsid w:val="00A443FD"/>
    <w:rsid w:val="00A444FF"/>
    <w:rsid w:val="00A4450F"/>
    <w:rsid w:val="00A4456E"/>
    <w:rsid w:val="00A447A7"/>
    <w:rsid w:val="00A448A8"/>
    <w:rsid w:val="00A44989"/>
    <w:rsid w:val="00A44C6F"/>
    <w:rsid w:val="00A44CD1"/>
    <w:rsid w:val="00A44D1D"/>
    <w:rsid w:val="00A44E58"/>
    <w:rsid w:val="00A44E8D"/>
    <w:rsid w:val="00A44ECC"/>
    <w:rsid w:val="00A4506C"/>
    <w:rsid w:val="00A450C8"/>
    <w:rsid w:val="00A45106"/>
    <w:rsid w:val="00A45185"/>
    <w:rsid w:val="00A45220"/>
    <w:rsid w:val="00A45221"/>
    <w:rsid w:val="00A4529B"/>
    <w:rsid w:val="00A45348"/>
    <w:rsid w:val="00A454C7"/>
    <w:rsid w:val="00A456A0"/>
    <w:rsid w:val="00A456FF"/>
    <w:rsid w:val="00A4576C"/>
    <w:rsid w:val="00A457B9"/>
    <w:rsid w:val="00A4591E"/>
    <w:rsid w:val="00A45A7E"/>
    <w:rsid w:val="00A45D22"/>
    <w:rsid w:val="00A45E77"/>
    <w:rsid w:val="00A45E78"/>
    <w:rsid w:val="00A45E96"/>
    <w:rsid w:val="00A45F0B"/>
    <w:rsid w:val="00A460F9"/>
    <w:rsid w:val="00A4617D"/>
    <w:rsid w:val="00A462A6"/>
    <w:rsid w:val="00A464DA"/>
    <w:rsid w:val="00A46867"/>
    <w:rsid w:val="00A468EB"/>
    <w:rsid w:val="00A46B67"/>
    <w:rsid w:val="00A46BD4"/>
    <w:rsid w:val="00A46CD3"/>
    <w:rsid w:val="00A471CC"/>
    <w:rsid w:val="00A472E4"/>
    <w:rsid w:val="00A4739D"/>
    <w:rsid w:val="00A474ED"/>
    <w:rsid w:val="00A47513"/>
    <w:rsid w:val="00A475C7"/>
    <w:rsid w:val="00A4778B"/>
    <w:rsid w:val="00A47806"/>
    <w:rsid w:val="00A478C8"/>
    <w:rsid w:val="00A47A1D"/>
    <w:rsid w:val="00A47B4C"/>
    <w:rsid w:val="00A47E54"/>
    <w:rsid w:val="00A47F9E"/>
    <w:rsid w:val="00A47FCB"/>
    <w:rsid w:val="00A500AE"/>
    <w:rsid w:val="00A505F0"/>
    <w:rsid w:val="00A506A5"/>
    <w:rsid w:val="00A5087B"/>
    <w:rsid w:val="00A508BC"/>
    <w:rsid w:val="00A50A3D"/>
    <w:rsid w:val="00A50B06"/>
    <w:rsid w:val="00A50B4B"/>
    <w:rsid w:val="00A50BAB"/>
    <w:rsid w:val="00A50CF5"/>
    <w:rsid w:val="00A50E9E"/>
    <w:rsid w:val="00A5124C"/>
    <w:rsid w:val="00A51806"/>
    <w:rsid w:val="00A5185F"/>
    <w:rsid w:val="00A51DCD"/>
    <w:rsid w:val="00A51ED5"/>
    <w:rsid w:val="00A52121"/>
    <w:rsid w:val="00A5236E"/>
    <w:rsid w:val="00A5254B"/>
    <w:rsid w:val="00A5256C"/>
    <w:rsid w:val="00A525AF"/>
    <w:rsid w:val="00A5260E"/>
    <w:rsid w:val="00A52952"/>
    <w:rsid w:val="00A529E3"/>
    <w:rsid w:val="00A52B0E"/>
    <w:rsid w:val="00A52BB0"/>
    <w:rsid w:val="00A52CB7"/>
    <w:rsid w:val="00A52CCC"/>
    <w:rsid w:val="00A52DCD"/>
    <w:rsid w:val="00A52ED1"/>
    <w:rsid w:val="00A52F13"/>
    <w:rsid w:val="00A52F2F"/>
    <w:rsid w:val="00A5319C"/>
    <w:rsid w:val="00A534D3"/>
    <w:rsid w:val="00A534FC"/>
    <w:rsid w:val="00A53632"/>
    <w:rsid w:val="00A53683"/>
    <w:rsid w:val="00A5372A"/>
    <w:rsid w:val="00A5390B"/>
    <w:rsid w:val="00A53945"/>
    <w:rsid w:val="00A53A6F"/>
    <w:rsid w:val="00A53BB7"/>
    <w:rsid w:val="00A53D2E"/>
    <w:rsid w:val="00A53F5E"/>
    <w:rsid w:val="00A53FDF"/>
    <w:rsid w:val="00A54117"/>
    <w:rsid w:val="00A541AB"/>
    <w:rsid w:val="00A5433D"/>
    <w:rsid w:val="00A54521"/>
    <w:rsid w:val="00A54710"/>
    <w:rsid w:val="00A5479C"/>
    <w:rsid w:val="00A548D1"/>
    <w:rsid w:val="00A548E6"/>
    <w:rsid w:val="00A54942"/>
    <w:rsid w:val="00A54DC9"/>
    <w:rsid w:val="00A54DFF"/>
    <w:rsid w:val="00A54E2F"/>
    <w:rsid w:val="00A54F61"/>
    <w:rsid w:val="00A55017"/>
    <w:rsid w:val="00A550CA"/>
    <w:rsid w:val="00A550E6"/>
    <w:rsid w:val="00A55150"/>
    <w:rsid w:val="00A551B2"/>
    <w:rsid w:val="00A5527A"/>
    <w:rsid w:val="00A55287"/>
    <w:rsid w:val="00A552CF"/>
    <w:rsid w:val="00A552EA"/>
    <w:rsid w:val="00A5533C"/>
    <w:rsid w:val="00A556CD"/>
    <w:rsid w:val="00A557FC"/>
    <w:rsid w:val="00A5580E"/>
    <w:rsid w:val="00A5581C"/>
    <w:rsid w:val="00A5583F"/>
    <w:rsid w:val="00A55A3D"/>
    <w:rsid w:val="00A55A75"/>
    <w:rsid w:val="00A55A89"/>
    <w:rsid w:val="00A55B2B"/>
    <w:rsid w:val="00A55DC9"/>
    <w:rsid w:val="00A55EFF"/>
    <w:rsid w:val="00A55F43"/>
    <w:rsid w:val="00A55FCC"/>
    <w:rsid w:val="00A56322"/>
    <w:rsid w:val="00A56407"/>
    <w:rsid w:val="00A56766"/>
    <w:rsid w:val="00A56A5E"/>
    <w:rsid w:val="00A56A6D"/>
    <w:rsid w:val="00A56B49"/>
    <w:rsid w:val="00A56B4C"/>
    <w:rsid w:val="00A56C36"/>
    <w:rsid w:val="00A56D64"/>
    <w:rsid w:val="00A56DA9"/>
    <w:rsid w:val="00A56DE7"/>
    <w:rsid w:val="00A56E8B"/>
    <w:rsid w:val="00A57226"/>
    <w:rsid w:val="00A5735F"/>
    <w:rsid w:val="00A5755C"/>
    <w:rsid w:val="00A5778A"/>
    <w:rsid w:val="00A57876"/>
    <w:rsid w:val="00A5791E"/>
    <w:rsid w:val="00A57930"/>
    <w:rsid w:val="00A57A2B"/>
    <w:rsid w:val="00A57A2F"/>
    <w:rsid w:val="00A57A54"/>
    <w:rsid w:val="00A57ADF"/>
    <w:rsid w:val="00A57C5C"/>
    <w:rsid w:val="00A57CCF"/>
    <w:rsid w:val="00A57D51"/>
    <w:rsid w:val="00A57EE1"/>
    <w:rsid w:val="00A58603"/>
    <w:rsid w:val="00A600BE"/>
    <w:rsid w:val="00A60112"/>
    <w:rsid w:val="00A60490"/>
    <w:rsid w:val="00A604ED"/>
    <w:rsid w:val="00A606DE"/>
    <w:rsid w:val="00A607C1"/>
    <w:rsid w:val="00A6092C"/>
    <w:rsid w:val="00A60A1A"/>
    <w:rsid w:val="00A60B59"/>
    <w:rsid w:val="00A60CAD"/>
    <w:rsid w:val="00A60D51"/>
    <w:rsid w:val="00A60EAC"/>
    <w:rsid w:val="00A60FE6"/>
    <w:rsid w:val="00A614FA"/>
    <w:rsid w:val="00A6153D"/>
    <w:rsid w:val="00A61608"/>
    <w:rsid w:val="00A618AC"/>
    <w:rsid w:val="00A61966"/>
    <w:rsid w:val="00A61BC9"/>
    <w:rsid w:val="00A61D14"/>
    <w:rsid w:val="00A61D7D"/>
    <w:rsid w:val="00A61E3C"/>
    <w:rsid w:val="00A61EE5"/>
    <w:rsid w:val="00A61EF2"/>
    <w:rsid w:val="00A61F14"/>
    <w:rsid w:val="00A62381"/>
    <w:rsid w:val="00A623DB"/>
    <w:rsid w:val="00A6253A"/>
    <w:rsid w:val="00A625B6"/>
    <w:rsid w:val="00A6272F"/>
    <w:rsid w:val="00A62924"/>
    <w:rsid w:val="00A62A49"/>
    <w:rsid w:val="00A62BA5"/>
    <w:rsid w:val="00A62E0F"/>
    <w:rsid w:val="00A62E46"/>
    <w:rsid w:val="00A63088"/>
    <w:rsid w:val="00A63270"/>
    <w:rsid w:val="00A633D8"/>
    <w:rsid w:val="00A6341A"/>
    <w:rsid w:val="00A6349D"/>
    <w:rsid w:val="00A63525"/>
    <w:rsid w:val="00A63749"/>
    <w:rsid w:val="00A6393A"/>
    <w:rsid w:val="00A63B62"/>
    <w:rsid w:val="00A63B94"/>
    <w:rsid w:val="00A63BA6"/>
    <w:rsid w:val="00A63E0E"/>
    <w:rsid w:val="00A63E5C"/>
    <w:rsid w:val="00A63E6F"/>
    <w:rsid w:val="00A64017"/>
    <w:rsid w:val="00A64132"/>
    <w:rsid w:val="00A64198"/>
    <w:rsid w:val="00A64293"/>
    <w:rsid w:val="00A643FF"/>
    <w:rsid w:val="00A645AA"/>
    <w:rsid w:val="00A645E8"/>
    <w:rsid w:val="00A646B0"/>
    <w:rsid w:val="00A646C4"/>
    <w:rsid w:val="00A647BA"/>
    <w:rsid w:val="00A6486A"/>
    <w:rsid w:val="00A648FC"/>
    <w:rsid w:val="00A64A7B"/>
    <w:rsid w:val="00A64CB3"/>
    <w:rsid w:val="00A64E11"/>
    <w:rsid w:val="00A650EC"/>
    <w:rsid w:val="00A65320"/>
    <w:rsid w:val="00A6555E"/>
    <w:rsid w:val="00A65640"/>
    <w:rsid w:val="00A65666"/>
    <w:rsid w:val="00A65827"/>
    <w:rsid w:val="00A65897"/>
    <w:rsid w:val="00A658A6"/>
    <w:rsid w:val="00A659A3"/>
    <w:rsid w:val="00A65A2F"/>
    <w:rsid w:val="00A65ADB"/>
    <w:rsid w:val="00A65AF1"/>
    <w:rsid w:val="00A65BF1"/>
    <w:rsid w:val="00A65C45"/>
    <w:rsid w:val="00A65DF2"/>
    <w:rsid w:val="00A65ECD"/>
    <w:rsid w:val="00A6602A"/>
    <w:rsid w:val="00A66150"/>
    <w:rsid w:val="00A66156"/>
    <w:rsid w:val="00A661DB"/>
    <w:rsid w:val="00A66684"/>
    <w:rsid w:val="00A667EA"/>
    <w:rsid w:val="00A668BB"/>
    <w:rsid w:val="00A669AE"/>
    <w:rsid w:val="00A669BA"/>
    <w:rsid w:val="00A66A38"/>
    <w:rsid w:val="00A66BDB"/>
    <w:rsid w:val="00A66C15"/>
    <w:rsid w:val="00A66C87"/>
    <w:rsid w:val="00A66EE2"/>
    <w:rsid w:val="00A66FF3"/>
    <w:rsid w:val="00A670DE"/>
    <w:rsid w:val="00A67288"/>
    <w:rsid w:val="00A6748D"/>
    <w:rsid w:val="00A674DE"/>
    <w:rsid w:val="00A674E5"/>
    <w:rsid w:val="00A676D8"/>
    <w:rsid w:val="00A677C5"/>
    <w:rsid w:val="00A677E7"/>
    <w:rsid w:val="00A67845"/>
    <w:rsid w:val="00A678A0"/>
    <w:rsid w:val="00A67B5D"/>
    <w:rsid w:val="00A67FF7"/>
    <w:rsid w:val="00A702E4"/>
    <w:rsid w:val="00A7045B"/>
    <w:rsid w:val="00A7062A"/>
    <w:rsid w:val="00A7079D"/>
    <w:rsid w:val="00A7087A"/>
    <w:rsid w:val="00A70A3E"/>
    <w:rsid w:val="00A70BBD"/>
    <w:rsid w:val="00A70D31"/>
    <w:rsid w:val="00A70E27"/>
    <w:rsid w:val="00A70E78"/>
    <w:rsid w:val="00A70F4B"/>
    <w:rsid w:val="00A70FF2"/>
    <w:rsid w:val="00A71088"/>
    <w:rsid w:val="00A71090"/>
    <w:rsid w:val="00A71103"/>
    <w:rsid w:val="00A711ED"/>
    <w:rsid w:val="00A7129E"/>
    <w:rsid w:val="00A7133B"/>
    <w:rsid w:val="00A71356"/>
    <w:rsid w:val="00A71419"/>
    <w:rsid w:val="00A716E3"/>
    <w:rsid w:val="00A718DD"/>
    <w:rsid w:val="00A719CC"/>
    <w:rsid w:val="00A71A94"/>
    <w:rsid w:val="00A71B0E"/>
    <w:rsid w:val="00A71B37"/>
    <w:rsid w:val="00A71D02"/>
    <w:rsid w:val="00A71D4E"/>
    <w:rsid w:val="00A71E71"/>
    <w:rsid w:val="00A71EE9"/>
    <w:rsid w:val="00A71F55"/>
    <w:rsid w:val="00A72071"/>
    <w:rsid w:val="00A7210F"/>
    <w:rsid w:val="00A721BD"/>
    <w:rsid w:val="00A72353"/>
    <w:rsid w:val="00A723D6"/>
    <w:rsid w:val="00A72575"/>
    <w:rsid w:val="00A7276B"/>
    <w:rsid w:val="00A727C0"/>
    <w:rsid w:val="00A72998"/>
    <w:rsid w:val="00A72A0F"/>
    <w:rsid w:val="00A72C38"/>
    <w:rsid w:val="00A72D65"/>
    <w:rsid w:val="00A72E63"/>
    <w:rsid w:val="00A72F03"/>
    <w:rsid w:val="00A7307C"/>
    <w:rsid w:val="00A730A7"/>
    <w:rsid w:val="00A730BF"/>
    <w:rsid w:val="00A73161"/>
    <w:rsid w:val="00A731DD"/>
    <w:rsid w:val="00A7340C"/>
    <w:rsid w:val="00A734E4"/>
    <w:rsid w:val="00A73554"/>
    <w:rsid w:val="00A735C3"/>
    <w:rsid w:val="00A73621"/>
    <w:rsid w:val="00A73761"/>
    <w:rsid w:val="00A73820"/>
    <w:rsid w:val="00A73A04"/>
    <w:rsid w:val="00A73CF9"/>
    <w:rsid w:val="00A73E4B"/>
    <w:rsid w:val="00A73E5E"/>
    <w:rsid w:val="00A7400A"/>
    <w:rsid w:val="00A74128"/>
    <w:rsid w:val="00A743DF"/>
    <w:rsid w:val="00A748F5"/>
    <w:rsid w:val="00A74A6E"/>
    <w:rsid w:val="00A74BC3"/>
    <w:rsid w:val="00A74C84"/>
    <w:rsid w:val="00A74D7B"/>
    <w:rsid w:val="00A74E4D"/>
    <w:rsid w:val="00A74EBE"/>
    <w:rsid w:val="00A7511C"/>
    <w:rsid w:val="00A752F5"/>
    <w:rsid w:val="00A755F3"/>
    <w:rsid w:val="00A75608"/>
    <w:rsid w:val="00A75652"/>
    <w:rsid w:val="00A75714"/>
    <w:rsid w:val="00A75881"/>
    <w:rsid w:val="00A75A8B"/>
    <w:rsid w:val="00A75CCA"/>
    <w:rsid w:val="00A75E5F"/>
    <w:rsid w:val="00A75F38"/>
    <w:rsid w:val="00A76018"/>
    <w:rsid w:val="00A76074"/>
    <w:rsid w:val="00A76098"/>
    <w:rsid w:val="00A76103"/>
    <w:rsid w:val="00A76230"/>
    <w:rsid w:val="00A763AE"/>
    <w:rsid w:val="00A763DD"/>
    <w:rsid w:val="00A764FB"/>
    <w:rsid w:val="00A765DD"/>
    <w:rsid w:val="00A765F1"/>
    <w:rsid w:val="00A76698"/>
    <w:rsid w:val="00A766CC"/>
    <w:rsid w:val="00A767C3"/>
    <w:rsid w:val="00A7683E"/>
    <w:rsid w:val="00A76871"/>
    <w:rsid w:val="00A768B9"/>
    <w:rsid w:val="00A76A64"/>
    <w:rsid w:val="00A76F8C"/>
    <w:rsid w:val="00A77036"/>
    <w:rsid w:val="00A7704A"/>
    <w:rsid w:val="00A776FF"/>
    <w:rsid w:val="00A77940"/>
    <w:rsid w:val="00A77967"/>
    <w:rsid w:val="00A77A70"/>
    <w:rsid w:val="00A77B0F"/>
    <w:rsid w:val="00A77CA7"/>
    <w:rsid w:val="00A77D0A"/>
    <w:rsid w:val="00A80267"/>
    <w:rsid w:val="00A802A7"/>
    <w:rsid w:val="00A80476"/>
    <w:rsid w:val="00A8050A"/>
    <w:rsid w:val="00A805DF"/>
    <w:rsid w:val="00A809AC"/>
    <w:rsid w:val="00A809FC"/>
    <w:rsid w:val="00A80B03"/>
    <w:rsid w:val="00A80C51"/>
    <w:rsid w:val="00A80D40"/>
    <w:rsid w:val="00A80DB3"/>
    <w:rsid w:val="00A80F4D"/>
    <w:rsid w:val="00A8115E"/>
    <w:rsid w:val="00A811DC"/>
    <w:rsid w:val="00A8127E"/>
    <w:rsid w:val="00A8148F"/>
    <w:rsid w:val="00A8153C"/>
    <w:rsid w:val="00A8172E"/>
    <w:rsid w:val="00A81778"/>
    <w:rsid w:val="00A81939"/>
    <w:rsid w:val="00A8197B"/>
    <w:rsid w:val="00A81D78"/>
    <w:rsid w:val="00A81DB2"/>
    <w:rsid w:val="00A81E8D"/>
    <w:rsid w:val="00A81EE0"/>
    <w:rsid w:val="00A82123"/>
    <w:rsid w:val="00A82144"/>
    <w:rsid w:val="00A821CA"/>
    <w:rsid w:val="00A82443"/>
    <w:rsid w:val="00A824C3"/>
    <w:rsid w:val="00A82788"/>
    <w:rsid w:val="00A82795"/>
    <w:rsid w:val="00A82949"/>
    <w:rsid w:val="00A82AB2"/>
    <w:rsid w:val="00A82B51"/>
    <w:rsid w:val="00A82B87"/>
    <w:rsid w:val="00A82CB8"/>
    <w:rsid w:val="00A83204"/>
    <w:rsid w:val="00A83327"/>
    <w:rsid w:val="00A83367"/>
    <w:rsid w:val="00A833BF"/>
    <w:rsid w:val="00A833C6"/>
    <w:rsid w:val="00A83453"/>
    <w:rsid w:val="00A83598"/>
    <w:rsid w:val="00A83652"/>
    <w:rsid w:val="00A836D8"/>
    <w:rsid w:val="00A8383D"/>
    <w:rsid w:val="00A838CA"/>
    <w:rsid w:val="00A83962"/>
    <w:rsid w:val="00A83AC2"/>
    <w:rsid w:val="00A83ACB"/>
    <w:rsid w:val="00A83E94"/>
    <w:rsid w:val="00A83F0B"/>
    <w:rsid w:val="00A83FFE"/>
    <w:rsid w:val="00A843A2"/>
    <w:rsid w:val="00A843A8"/>
    <w:rsid w:val="00A8447D"/>
    <w:rsid w:val="00A84532"/>
    <w:rsid w:val="00A847B6"/>
    <w:rsid w:val="00A8480E"/>
    <w:rsid w:val="00A84997"/>
    <w:rsid w:val="00A84A08"/>
    <w:rsid w:val="00A84B69"/>
    <w:rsid w:val="00A84BB8"/>
    <w:rsid w:val="00A84CAF"/>
    <w:rsid w:val="00A84FC2"/>
    <w:rsid w:val="00A85147"/>
    <w:rsid w:val="00A853BF"/>
    <w:rsid w:val="00A853C3"/>
    <w:rsid w:val="00A8555D"/>
    <w:rsid w:val="00A855D2"/>
    <w:rsid w:val="00A856B7"/>
    <w:rsid w:val="00A85885"/>
    <w:rsid w:val="00A858DA"/>
    <w:rsid w:val="00A859C1"/>
    <w:rsid w:val="00A85A99"/>
    <w:rsid w:val="00A85BA2"/>
    <w:rsid w:val="00A85C79"/>
    <w:rsid w:val="00A85CA9"/>
    <w:rsid w:val="00A85D53"/>
    <w:rsid w:val="00A85F4D"/>
    <w:rsid w:val="00A86006"/>
    <w:rsid w:val="00A86044"/>
    <w:rsid w:val="00A8632B"/>
    <w:rsid w:val="00A8636C"/>
    <w:rsid w:val="00A864A1"/>
    <w:rsid w:val="00A865D7"/>
    <w:rsid w:val="00A867EC"/>
    <w:rsid w:val="00A8681D"/>
    <w:rsid w:val="00A8683D"/>
    <w:rsid w:val="00A86A4D"/>
    <w:rsid w:val="00A86F7B"/>
    <w:rsid w:val="00A871F3"/>
    <w:rsid w:val="00A876F7"/>
    <w:rsid w:val="00A87847"/>
    <w:rsid w:val="00A87978"/>
    <w:rsid w:val="00A879B5"/>
    <w:rsid w:val="00A87A39"/>
    <w:rsid w:val="00A87CB6"/>
    <w:rsid w:val="00A87D09"/>
    <w:rsid w:val="00A87E25"/>
    <w:rsid w:val="00A87EB9"/>
    <w:rsid w:val="00A87F05"/>
    <w:rsid w:val="00A87F74"/>
    <w:rsid w:val="00A90296"/>
    <w:rsid w:val="00A902D9"/>
    <w:rsid w:val="00A902FA"/>
    <w:rsid w:val="00A9031B"/>
    <w:rsid w:val="00A90333"/>
    <w:rsid w:val="00A90458"/>
    <w:rsid w:val="00A90485"/>
    <w:rsid w:val="00A90515"/>
    <w:rsid w:val="00A907B6"/>
    <w:rsid w:val="00A90A30"/>
    <w:rsid w:val="00A90B5A"/>
    <w:rsid w:val="00A90DE7"/>
    <w:rsid w:val="00A90E3C"/>
    <w:rsid w:val="00A910AC"/>
    <w:rsid w:val="00A91137"/>
    <w:rsid w:val="00A91170"/>
    <w:rsid w:val="00A91482"/>
    <w:rsid w:val="00A91688"/>
    <w:rsid w:val="00A91699"/>
    <w:rsid w:val="00A917B1"/>
    <w:rsid w:val="00A917F9"/>
    <w:rsid w:val="00A918C8"/>
    <w:rsid w:val="00A91999"/>
    <w:rsid w:val="00A91BBC"/>
    <w:rsid w:val="00A91C27"/>
    <w:rsid w:val="00A91C96"/>
    <w:rsid w:val="00A91CE7"/>
    <w:rsid w:val="00A91EAF"/>
    <w:rsid w:val="00A92078"/>
    <w:rsid w:val="00A920FC"/>
    <w:rsid w:val="00A921B1"/>
    <w:rsid w:val="00A921DE"/>
    <w:rsid w:val="00A923DC"/>
    <w:rsid w:val="00A924D7"/>
    <w:rsid w:val="00A9255B"/>
    <w:rsid w:val="00A9260E"/>
    <w:rsid w:val="00A926BE"/>
    <w:rsid w:val="00A92802"/>
    <w:rsid w:val="00A92879"/>
    <w:rsid w:val="00A92A1F"/>
    <w:rsid w:val="00A92B1B"/>
    <w:rsid w:val="00A92B1F"/>
    <w:rsid w:val="00A92B9B"/>
    <w:rsid w:val="00A92CA1"/>
    <w:rsid w:val="00A92CC4"/>
    <w:rsid w:val="00A93020"/>
    <w:rsid w:val="00A93060"/>
    <w:rsid w:val="00A93099"/>
    <w:rsid w:val="00A932C5"/>
    <w:rsid w:val="00A935AC"/>
    <w:rsid w:val="00A93657"/>
    <w:rsid w:val="00A9389A"/>
    <w:rsid w:val="00A93955"/>
    <w:rsid w:val="00A93AC4"/>
    <w:rsid w:val="00A93BE6"/>
    <w:rsid w:val="00A93CED"/>
    <w:rsid w:val="00A93E3A"/>
    <w:rsid w:val="00A93E4A"/>
    <w:rsid w:val="00A93F2E"/>
    <w:rsid w:val="00A93F99"/>
    <w:rsid w:val="00A944D5"/>
    <w:rsid w:val="00A94581"/>
    <w:rsid w:val="00A94779"/>
    <w:rsid w:val="00A9492F"/>
    <w:rsid w:val="00A94B24"/>
    <w:rsid w:val="00A94CA2"/>
    <w:rsid w:val="00A94EA6"/>
    <w:rsid w:val="00A94F9B"/>
    <w:rsid w:val="00A953AA"/>
    <w:rsid w:val="00A954BE"/>
    <w:rsid w:val="00A9570E"/>
    <w:rsid w:val="00A95883"/>
    <w:rsid w:val="00A9588C"/>
    <w:rsid w:val="00A95939"/>
    <w:rsid w:val="00A95978"/>
    <w:rsid w:val="00A95B43"/>
    <w:rsid w:val="00A95B68"/>
    <w:rsid w:val="00A95B8D"/>
    <w:rsid w:val="00A95DFC"/>
    <w:rsid w:val="00A95E2E"/>
    <w:rsid w:val="00A95EBB"/>
    <w:rsid w:val="00A96630"/>
    <w:rsid w:val="00A9667E"/>
    <w:rsid w:val="00A967B6"/>
    <w:rsid w:val="00A96912"/>
    <w:rsid w:val="00A969B1"/>
    <w:rsid w:val="00A96ABE"/>
    <w:rsid w:val="00A96B09"/>
    <w:rsid w:val="00A96CA2"/>
    <w:rsid w:val="00A96E87"/>
    <w:rsid w:val="00A96EAA"/>
    <w:rsid w:val="00A97068"/>
    <w:rsid w:val="00A9737A"/>
    <w:rsid w:val="00A97485"/>
    <w:rsid w:val="00A97571"/>
    <w:rsid w:val="00A97866"/>
    <w:rsid w:val="00A978E1"/>
    <w:rsid w:val="00A97B64"/>
    <w:rsid w:val="00A97F29"/>
    <w:rsid w:val="00A97F83"/>
    <w:rsid w:val="00AA003B"/>
    <w:rsid w:val="00AA008B"/>
    <w:rsid w:val="00AA01CA"/>
    <w:rsid w:val="00AA027D"/>
    <w:rsid w:val="00AA034A"/>
    <w:rsid w:val="00AA0362"/>
    <w:rsid w:val="00AA05F9"/>
    <w:rsid w:val="00AA0970"/>
    <w:rsid w:val="00AA0988"/>
    <w:rsid w:val="00AA09F3"/>
    <w:rsid w:val="00AA0A05"/>
    <w:rsid w:val="00AA0C51"/>
    <w:rsid w:val="00AA0CE3"/>
    <w:rsid w:val="00AA0E2C"/>
    <w:rsid w:val="00AA1071"/>
    <w:rsid w:val="00AA125A"/>
    <w:rsid w:val="00AA12C3"/>
    <w:rsid w:val="00AA15B4"/>
    <w:rsid w:val="00AA1737"/>
    <w:rsid w:val="00AA173C"/>
    <w:rsid w:val="00AA18A6"/>
    <w:rsid w:val="00AA18B3"/>
    <w:rsid w:val="00AA18D7"/>
    <w:rsid w:val="00AA19B5"/>
    <w:rsid w:val="00AA1A87"/>
    <w:rsid w:val="00AA1B51"/>
    <w:rsid w:val="00AA1CBC"/>
    <w:rsid w:val="00AA229A"/>
    <w:rsid w:val="00AA23FF"/>
    <w:rsid w:val="00AA2462"/>
    <w:rsid w:val="00AA260B"/>
    <w:rsid w:val="00AA2667"/>
    <w:rsid w:val="00AA2682"/>
    <w:rsid w:val="00AA282A"/>
    <w:rsid w:val="00AA2E87"/>
    <w:rsid w:val="00AA33C5"/>
    <w:rsid w:val="00AA378E"/>
    <w:rsid w:val="00AA3A03"/>
    <w:rsid w:val="00AA3A06"/>
    <w:rsid w:val="00AA3B72"/>
    <w:rsid w:val="00AA3CE2"/>
    <w:rsid w:val="00AA3DCE"/>
    <w:rsid w:val="00AA3E5D"/>
    <w:rsid w:val="00AA42F5"/>
    <w:rsid w:val="00AA441E"/>
    <w:rsid w:val="00AA442F"/>
    <w:rsid w:val="00AA447F"/>
    <w:rsid w:val="00AA4522"/>
    <w:rsid w:val="00AA46C7"/>
    <w:rsid w:val="00AA49D8"/>
    <w:rsid w:val="00AA4C65"/>
    <w:rsid w:val="00AA4D8B"/>
    <w:rsid w:val="00AA5090"/>
    <w:rsid w:val="00AA512E"/>
    <w:rsid w:val="00AA51BE"/>
    <w:rsid w:val="00AA5256"/>
    <w:rsid w:val="00AA52C1"/>
    <w:rsid w:val="00AA52D4"/>
    <w:rsid w:val="00AA52E4"/>
    <w:rsid w:val="00AA53B9"/>
    <w:rsid w:val="00AA56F1"/>
    <w:rsid w:val="00AA5916"/>
    <w:rsid w:val="00AA598D"/>
    <w:rsid w:val="00AA5A4F"/>
    <w:rsid w:val="00AA5A5A"/>
    <w:rsid w:val="00AA5AF3"/>
    <w:rsid w:val="00AA5B2D"/>
    <w:rsid w:val="00AA5B91"/>
    <w:rsid w:val="00AA5C33"/>
    <w:rsid w:val="00AA5C63"/>
    <w:rsid w:val="00AA5FD5"/>
    <w:rsid w:val="00AA608E"/>
    <w:rsid w:val="00AA631C"/>
    <w:rsid w:val="00AA6497"/>
    <w:rsid w:val="00AA6569"/>
    <w:rsid w:val="00AA677E"/>
    <w:rsid w:val="00AA6832"/>
    <w:rsid w:val="00AA6F2E"/>
    <w:rsid w:val="00AA7018"/>
    <w:rsid w:val="00AA7812"/>
    <w:rsid w:val="00AA7A10"/>
    <w:rsid w:val="00AA7A8E"/>
    <w:rsid w:val="00AA7AEB"/>
    <w:rsid w:val="00AA7B3C"/>
    <w:rsid w:val="00AA7E7B"/>
    <w:rsid w:val="00AA7EEB"/>
    <w:rsid w:val="00AB0062"/>
    <w:rsid w:val="00AB00EC"/>
    <w:rsid w:val="00AB0188"/>
    <w:rsid w:val="00AB031A"/>
    <w:rsid w:val="00AB03F0"/>
    <w:rsid w:val="00AB0457"/>
    <w:rsid w:val="00AB054B"/>
    <w:rsid w:val="00AB068C"/>
    <w:rsid w:val="00AB078C"/>
    <w:rsid w:val="00AB08A6"/>
    <w:rsid w:val="00AB097B"/>
    <w:rsid w:val="00AB0C52"/>
    <w:rsid w:val="00AB0D07"/>
    <w:rsid w:val="00AB0D99"/>
    <w:rsid w:val="00AB1060"/>
    <w:rsid w:val="00AB1512"/>
    <w:rsid w:val="00AB1658"/>
    <w:rsid w:val="00AB1669"/>
    <w:rsid w:val="00AB1923"/>
    <w:rsid w:val="00AB1AE2"/>
    <w:rsid w:val="00AB1BCA"/>
    <w:rsid w:val="00AB1C43"/>
    <w:rsid w:val="00AB1ECF"/>
    <w:rsid w:val="00AB1F6A"/>
    <w:rsid w:val="00AB1FFB"/>
    <w:rsid w:val="00AB2027"/>
    <w:rsid w:val="00AB20A6"/>
    <w:rsid w:val="00AB22B1"/>
    <w:rsid w:val="00AB2349"/>
    <w:rsid w:val="00AB2831"/>
    <w:rsid w:val="00AB287B"/>
    <w:rsid w:val="00AB2B5D"/>
    <w:rsid w:val="00AB2C15"/>
    <w:rsid w:val="00AB2C85"/>
    <w:rsid w:val="00AB2CC5"/>
    <w:rsid w:val="00AB2DCA"/>
    <w:rsid w:val="00AB30B9"/>
    <w:rsid w:val="00AB30CD"/>
    <w:rsid w:val="00AB30F8"/>
    <w:rsid w:val="00AB3164"/>
    <w:rsid w:val="00AB31DA"/>
    <w:rsid w:val="00AB35AF"/>
    <w:rsid w:val="00AB36E2"/>
    <w:rsid w:val="00AB392A"/>
    <w:rsid w:val="00AB3B76"/>
    <w:rsid w:val="00AB3B9A"/>
    <w:rsid w:val="00AB3BBB"/>
    <w:rsid w:val="00AB3BBE"/>
    <w:rsid w:val="00AB3C41"/>
    <w:rsid w:val="00AB3D7D"/>
    <w:rsid w:val="00AB3E57"/>
    <w:rsid w:val="00AB420C"/>
    <w:rsid w:val="00AB421B"/>
    <w:rsid w:val="00AB44CA"/>
    <w:rsid w:val="00AB4827"/>
    <w:rsid w:val="00AB486A"/>
    <w:rsid w:val="00AB499D"/>
    <w:rsid w:val="00AB49E4"/>
    <w:rsid w:val="00AB4E11"/>
    <w:rsid w:val="00AB4E38"/>
    <w:rsid w:val="00AB4F1F"/>
    <w:rsid w:val="00AB52B2"/>
    <w:rsid w:val="00AB586E"/>
    <w:rsid w:val="00AB5A0B"/>
    <w:rsid w:val="00AB5AE8"/>
    <w:rsid w:val="00AB5B68"/>
    <w:rsid w:val="00AB5C4A"/>
    <w:rsid w:val="00AB5D61"/>
    <w:rsid w:val="00AB5FA2"/>
    <w:rsid w:val="00AB6185"/>
    <w:rsid w:val="00AB6198"/>
    <w:rsid w:val="00AB6359"/>
    <w:rsid w:val="00AB6408"/>
    <w:rsid w:val="00AB6472"/>
    <w:rsid w:val="00AB68A8"/>
    <w:rsid w:val="00AB6A25"/>
    <w:rsid w:val="00AB6A26"/>
    <w:rsid w:val="00AB6A43"/>
    <w:rsid w:val="00AB6A4A"/>
    <w:rsid w:val="00AB6B04"/>
    <w:rsid w:val="00AB6BDD"/>
    <w:rsid w:val="00AB6CF1"/>
    <w:rsid w:val="00AB6D62"/>
    <w:rsid w:val="00AB70CB"/>
    <w:rsid w:val="00AB7251"/>
    <w:rsid w:val="00AB7382"/>
    <w:rsid w:val="00AB7495"/>
    <w:rsid w:val="00AB76D6"/>
    <w:rsid w:val="00AB78E1"/>
    <w:rsid w:val="00AB790F"/>
    <w:rsid w:val="00AB79BF"/>
    <w:rsid w:val="00AB7BA1"/>
    <w:rsid w:val="00AB7CB8"/>
    <w:rsid w:val="00AB7D95"/>
    <w:rsid w:val="00AB7EB0"/>
    <w:rsid w:val="00AC0136"/>
    <w:rsid w:val="00AC0513"/>
    <w:rsid w:val="00AC07A3"/>
    <w:rsid w:val="00AC08B3"/>
    <w:rsid w:val="00AC09FC"/>
    <w:rsid w:val="00AC0A48"/>
    <w:rsid w:val="00AC0B6A"/>
    <w:rsid w:val="00AC0C42"/>
    <w:rsid w:val="00AC0D65"/>
    <w:rsid w:val="00AC0EA7"/>
    <w:rsid w:val="00AC1115"/>
    <w:rsid w:val="00AC1172"/>
    <w:rsid w:val="00AC11FC"/>
    <w:rsid w:val="00AC1352"/>
    <w:rsid w:val="00AC15CB"/>
    <w:rsid w:val="00AC161C"/>
    <w:rsid w:val="00AC1629"/>
    <w:rsid w:val="00AC192C"/>
    <w:rsid w:val="00AC1A6A"/>
    <w:rsid w:val="00AC1AB8"/>
    <w:rsid w:val="00AC1BB1"/>
    <w:rsid w:val="00AC1C3F"/>
    <w:rsid w:val="00AC1E5D"/>
    <w:rsid w:val="00AC1EA7"/>
    <w:rsid w:val="00AC1EFC"/>
    <w:rsid w:val="00AC1F62"/>
    <w:rsid w:val="00AC2049"/>
    <w:rsid w:val="00AC2141"/>
    <w:rsid w:val="00AC226E"/>
    <w:rsid w:val="00AC2281"/>
    <w:rsid w:val="00AC22D2"/>
    <w:rsid w:val="00AC2415"/>
    <w:rsid w:val="00AC2484"/>
    <w:rsid w:val="00AC2545"/>
    <w:rsid w:val="00AC25CF"/>
    <w:rsid w:val="00AC26FD"/>
    <w:rsid w:val="00AC2708"/>
    <w:rsid w:val="00AC2A72"/>
    <w:rsid w:val="00AC2B5B"/>
    <w:rsid w:val="00AC2B82"/>
    <w:rsid w:val="00AC2BD0"/>
    <w:rsid w:val="00AC2D60"/>
    <w:rsid w:val="00AC2DF6"/>
    <w:rsid w:val="00AC2E3A"/>
    <w:rsid w:val="00AC2F76"/>
    <w:rsid w:val="00AC2FDA"/>
    <w:rsid w:val="00AC314D"/>
    <w:rsid w:val="00AC31AD"/>
    <w:rsid w:val="00AC31E7"/>
    <w:rsid w:val="00AC324A"/>
    <w:rsid w:val="00AC3348"/>
    <w:rsid w:val="00AC3410"/>
    <w:rsid w:val="00AC34BF"/>
    <w:rsid w:val="00AC3536"/>
    <w:rsid w:val="00AC3608"/>
    <w:rsid w:val="00AC37AB"/>
    <w:rsid w:val="00AC3987"/>
    <w:rsid w:val="00AC398B"/>
    <w:rsid w:val="00AC39F6"/>
    <w:rsid w:val="00AC3EC1"/>
    <w:rsid w:val="00AC44B6"/>
    <w:rsid w:val="00AC4505"/>
    <w:rsid w:val="00AC4669"/>
    <w:rsid w:val="00AC4AC6"/>
    <w:rsid w:val="00AC4DCF"/>
    <w:rsid w:val="00AC4EFA"/>
    <w:rsid w:val="00AC4F6E"/>
    <w:rsid w:val="00AC4FBC"/>
    <w:rsid w:val="00AC5149"/>
    <w:rsid w:val="00AC51B0"/>
    <w:rsid w:val="00AC532A"/>
    <w:rsid w:val="00AC53A8"/>
    <w:rsid w:val="00AC5489"/>
    <w:rsid w:val="00AC592A"/>
    <w:rsid w:val="00AC5954"/>
    <w:rsid w:val="00AC5CB7"/>
    <w:rsid w:val="00AC5D46"/>
    <w:rsid w:val="00AC5D69"/>
    <w:rsid w:val="00AC623F"/>
    <w:rsid w:val="00AC62D8"/>
    <w:rsid w:val="00AC6462"/>
    <w:rsid w:val="00AC65A9"/>
    <w:rsid w:val="00AC66B7"/>
    <w:rsid w:val="00AC67A4"/>
    <w:rsid w:val="00AC6869"/>
    <w:rsid w:val="00AC68AD"/>
    <w:rsid w:val="00AC69A7"/>
    <w:rsid w:val="00AC6E00"/>
    <w:rsid w:val="00AC6F78"/>
    <w:rsid w:val="00AC70AF"/>
    <w:rsid w:val="00AC7105"/>
    <w:rsid w:val="00AC7109"/>
    <w:rsid w:val="00AC7443"/>
    <w:rsid w:val="00AC7642"/>
    <w:rsid w:val="00AC7992"/>
    <w:rsid w:val="00AC7A75"/>
    <w:rsid w:val="00AC7B10"/>
    <w:rsid w:val="00AC7D16"/>
    <w:rsid w:val="00AC7D40"/>
    <w:rsid w:val="00AC7E45"/>
    <w:rsid w:val="00AD0190"/>
    <w:rsid w:val="00AD0302"/>
    <w:rsid w:val="00AD0305"/>
    <w:rsid w:val="00AD0594"/>
    <w:rsid w:val="00AD0599"/>
    <w:rsid w:val="00AD0728"/>
    <w:rsid w:val="00AD084A"/>
    <w:rsid w:val="00AD09B1"/>
    <w:rsid w:val="00AD0B4E"/>
    <w:rsid w:val="00AD0B4F"/>
    <w:rsid w:val="00AD0CD2"/>
    <w:rsid w:val="00AD0E25"/>
    <w:rsid w:val="00AD0EED"/>
    <w:rsid w:val="00AD0EFD"/>
    <w:rsid w:val="00AD11FA"/>
    <w:rsid w:val="00AD1328"/>
    <w:rsid w:val="00AD1516"/>
    <w:rsid w:val="00AD1536"/>
    <w:rsid w:val="00AD1604"/>
    <w:rsid w:val="00AD16B6"/>
    <w:rsid w:val="00AD1776"/>
    <w:rsid w:val="00AD182A"/>
    <w:rsid w:val="00AD1974"/>
    <w:rsid w:val="00AD1A21"/>
    <w:rsid w:val="00AD1B78"/>
    <w:rsid w:val="00AD1CB7"/>
    <w:rsid w:val="00AD1D7B"/>
    <w:rsid w:val="00AD1E6A"/>
    <w:rsid w:val="00AD1EA8"/>
    <w:rsid w:val="00AD1F13"/>
    <w:rsid w:val="00AD20E4"/>
    <w:rsid w:val="00AD2469"/>
    <w:rsid w:val="00AD25F3"/>
    <w:rsid w:val="00AD29CD"/>
    <w:rsid w:val="00AD2B1B"/>
    <w:rsid w:val="00AD2B60"/>
    <w:rsid w:val="00AD2BAF"/>
    <w:rsid w:val="00AD2BD2"/>
    <w:rsid w:val="00AD2BD5"/>
    <w:rsid w:val="00AD2D52"/>
    <w:rsid w:val="00AD2E34"/>
    <w:rsid w:val="00AD2EDF"/>
    <w:rsid w:val="00AD30CA"/>
    <w:rsid w:val="00AD3258"/>
    <w:rsid w:val="00AD3280"/>
    <w:rsid w:val="00AD352E"/>
    <w:rsid w:val="00AD367C"/>
    <w:rsid w:val="00AD377D"/>
    <w:rsid w:val="00AD391F"/>
    <w:rsid w:val="00AD39DD"/>
    <w:rsid w:val="00AD3A77"/>
    <w:rsid w:val="00AD3BC4"/>
    <w:rsid w:val="00AD3E41"/>
    <w:rsid w:val="00AD3EBC"/>
    <w:rsid w:val="00AD424E"/>
    <w:rsid w:val="00AD46B2"/>
    <w:rsid w:val="00AD4764"/>
    <w:rsid w:val="00AD477E"/>
    <w:rsid w:val="00AD478C"/>
    <w:rsid w:val="00AD4830"/>
    <w:rsid w:val="00AD48D0"/>
    <w:rsid w:val="00AD48DF"/>
    <w:rsid w:val="00AD4B97"/>
    <w:rsid w:val="00AD4BA9"/>
    <w:rsid w:val="00AD4DC4"/>
    <w:rsid w:val="00AD4DE5"/>
    <w:rsid w:val="00AD4F91"/>
    <w:rsid w:val="00AD512D"/>
    <w:rsid w:val="00AD5226"/>
    <w:rsid w:val="00AD52EB"/>
    <w:rsid w:val="00AD53A9"/>
    <w:rsid w:val="00AD54E3"/>
    <w:rsid w:val="00AD58A2"/>
    <w:rsid w:val="00AD5AD0"/>
    <w:rsid w:val="00AD5B8B"/>
    <w:rsid w:val="00AD5B93"/>
    <w:rsid w:val="00AD5FA7"/>
    <w:rsid w:val="00AD6274"/>
    <w:rsid w:val="00AD62D8"/>
    <w:rsid w:val="00AD6383"/>
    <w:rsid w:val="00AD64A4"/>
    <w:rsid w:val="00AD64AD"/>
    <w:rsid w:val="00AD6563"/>
    <w:rsid w:val="00AD6657"/>
    <w:rsid w:val="00AD6671"/>
    <w:rsid w:val="00AD672B"/>
    <w:rsid w:val="00AD6787"/>
    <w:rsid w:val="00AD6889"/>
    <w:rsid w:val="00AD68A5"/>
    <w:rsid w:val="00AD698F"/>
    <w:rsid w:val="00AD6A2B"/>
    <w:rsid w:val="00AD7017"/>
    <w:rsid w:val="00AD704F"/>
    <w:rsid w:val="00AD70E0"/>
    <w:rsid w:val="00AD7320"/>
    <w:rsid w:val="00AD733A"/>
    <w:rsid w:val="00AD7421"/>
    <w:rsid w:val="00AD7452"/>
    <w:rsid w:val="00AD7BE3"/>
    <w:rsid w:val="00AD7C86"/>
    <w:rsid w:val="00AD7CBF"/>
    <w:rsid w:val="00AD7FF1"/>
    <w:rsid w:val="00AE001B"/>
    <w:rsid w:val="00AE00E1"/>
    <w:rsid w:val="00AE02A5"/>
    <w:rsid w:val="00AE0390"/>
    <w:rsid w:val="00AE04EE"/>
    <w:rsid w:val="00AE07B6"/>
    <w:rsid w:val="00AE09AE"/>
    <w:rsid w:val="00AE0D3D"/>
    <w:rsid w:val="00AE0DE2"/>
    <w:rsid w:val="00AE0EB0"/>
    <w:rsid w:val="00AE0F95"/>
    <w:rsid w:val="00AE0FDE"/>
    <w:rsid w:val="00AE1022"/>
    <w:rsid w:val="00AE1172"/>
    <w:rsid w:val="00AE1243"/>
    <w:rsid w:val="00AE1273"/>
    <w:rsid w:val="00AE15A0"/>
    <w:rsid w:val="00AE1896"/>
    <w:rsid w:val="00AE1B0A"/>
    <w:rsid w:val="00AE1BF4"/>
    <w:rsid w:val="00AE1C81"/>
    <w:rsid w:val="00AE1D3E"/>
    <w:rsid w:val="00AE1E03"/>
    <w:rsid w:val="00AE1E84"/>
    <w:rsid w:val="00AE20D4"/>
    <w:rsid w:val="00AE2127"/>
    <w:rsid w:val="00AE237E"/>
    <w:rsid w:val="00AE2443"/>
    <w:rsid w:val="00AE2465"/>
    <w:rsid w:val="00AE2567"/>
    <w:rsid w:val="00AE29AD"/>
    <w:rsid w:val="00AE29FE"/>
    <w:rsid w:val="00AE2A25"/>
    <w:rsid w:val="00AE2B24"/>
    <w:rsid w:val="00AE2CC0"/>
    <w:rsid w:val="00AE2E9F"/>
    <w:rsid w:val="00AE2EA1"/>
    <w:rsid w:val="00AE2F06"/>
    <w:rsid w:val="00AE2F3E"/>
    <w:rsid w:val="00AE39C0"/>
    <w:rsid w:val="00AE3AF8"/>
    <w:rsid w:val="00AE3BE7"/>
    <w:rsid w:val="00AE3DB1"/>
    <w:rsid w:val="00AE3F6E"/>
    <w:rsid w:val="00AE4136"/>
    <w:rsid w:val="00AE41E4"/>
    <w:rsid w:val="00AE41E9"/>
    <w:rsid w:val="00AE42FE"/>
    <w:rsid w:val="00AE439B"/>
    <w:rsid w:val="00AE461B"/>
    <w:rsid w:val="00AE4676"/>
    <w:rsid w:val="00AE4744"/>
    <w:rsid w:val="00AE4751"/>
    <w:rsid w:val="00AE47F5"/>
    <w:rsid w:val="00AE4931"/>
    <w:rsid w:val="00AE49EB"/>
    <w:rsid w:val="00AE4A7C"/>
    <w:rsid w:val="00AE4B0A"/>
    <w:rsid w:val="00AE4B10"/>
    <w:rsid w:val="00AE4E7A"/>
    <w:rsid w:val="00AE4E8A"/>
    <w:rsid w:val="00AE5076"/>
    <w:rsid w:val="00AE51CB"/>
    <w:rsid w:val="00AE51FF"/>
    <w:rsid w:val="00AE5239"/>
    <w:rsid w:val="00AE5390"/>
    <w:rsid w:val="00AE53AD"/>
    <w:rsid w:val="00AE54D1"/>
    <w:rsid w:val="00AE550A"/>
    <w:rsid w:val="00AE551A"/>
    <w:rsid w:val="00AE55AD"/>
    <w:rsid w:val="00AE56D2"/>
    <w:rsid w:val="00AE57C7"/>
    <w:rsid w:val="00AE5B7C"/>
    <w:rsid w:val="00AE5CA6"/>
    <w:rsid w:val="00AE5D7D"/>
    <w:rsid w:val="00AE5F0A"/>
    <w:rsid w:val="00AE600E"/>
    <w:rsid w:val="00AE624D"/>
    <w:rsid w:val="00AE62B7"/>
    <w:rsid w:val="00AE6438"/>
    <w:rsid w:val="00AE6510"/>
    <w:rsid w:val="00AE6652"/>
    <w:rsid w:val="00AE67E8"/>
    <w:rsid w:val="00AE67F6"/>
    <w:rsid w:val="00AE698E"/>
    <w:rsid w:val="00AE69AA"/>
    <w:rsid w:val="00AE6BB8"/>
    <w:rsid w:val="00AE6D4F"/>
    <w:rsid w:val="00AE7165"/>
    <w:rsid w:val="00AE71CD"/>
    <w:rsid w:val="00AE72F6"/>
    <w:rsid w:val="00AE73D9"/>
    <w:rsid w:val="00AE74E7"/>
    <w:rsid w:val="00AE7526"/>
    <w:rsid w:val="00AE75F1"/>
    <w:rsid w:val="00AE7620"/>
    <w:rsid w:val="00AE7716"/>
    <w:rsid w:val="00AE7775"/>
    <w:rsid w:val="00AE78D2"/>
    <w:rsid w:val="00AE7AC0"/>
    <w:rsid w:val="00AE7B3D"/>
    <w:rsid w:val="00AE7BCC"/>
    <w:rsid w:val="00AE7C07"/>
    <w:rsid w:val="00AE7CA0"/>
    <w:rsid w:val="00AE7CFA"/>
    <w:rsid w:val="00AE7DD0"/>
    <w:rsid w:val="00AE7F6B"/>
    <w:rsid w:val="00AE7FA6"/>
    <w:rsid w:val="00AF0112"/>
    <w:rsid w:val="00AF0239"/>
    <w:rsid w:val="00AF02B4"/>
    <w:rsid w:val="00AF0378"/>
    <w:rsid w:val="00AF03D4"/>
    <w:rsid w:val="00AF0696"/>
    <w:rsid w:val="00AF0957"/>
    <w:rsid w:val="00AF0B51"/>
    <w:rsid w:val="00AF0C9B"/>
    <w:rsid w:val="00AF0D19"/>
    <w:rsid w:val="00AF0E8A"/>
    <w:rsid w:val="00AF0FCD"/>
    <w:rsid w:val="00AF1023"/>
    <w:rsid w:val="00AF110F"/>
    <w:rsid w:val="00AF11C4"/>
    <w:rsid w:val="00AF1222"/>
    <w:rsid w:val="00AF1257"/>
    <w:rsid w:val="00AF134E"/>
    <w:rsid w:val="00AF13AB"/>
    <w:rsid w:val="00AF13FC"/>
    <w:rsid w:val="00AF1480"/>
    <w:rsid w:val="00AF1688"/>
    <w:rsid w:val="00AF177A"/>
    <w:rsid w:val="00AF189C"/>
    <w:rsid w:val="00AF1974"/>
    <w:rsid w:val="00AF1A66"/>
    <w:rsid w:val="00AF1BB4"/>
    <w:rsid w:val="00AF1C41"/>
    <w:rsid w:val="00AF1CF3"/>
    <w:rsid w:val="00AF1CF6"/>
    <w:rsid w:val="00AF1E9E"/>
    <w:rsid w:val="00AF1F2E"/>
    <w:rsid w:val="00AF1F8F"/>
    <w:rsid w:val="00AF218B"/>
    <w:rsid w:val="00AF2408"/>
    <w:rsid w:val="00AF240E"/>
    <w:rsid w:val="00AF2452"/>
    <w:rsid w:val="00AF247C"/>
    <w:rsid w:val="00AF24B9"/>
    <w:rsid w:val="00AF263F"/>
    <w:rsid w:val="00AF2790"/>
    <w:rsid w:val="00AF2802"/>
    <w:rsid w:val="00AF28B9"/>
    <w:rsid w:val="00AF2EA4"/>
    <w:rsid w:val="00AF2F41"/>
    <w:rsid w:val="00AF3196"/>
    <w:rsid w:val="00AF31E6"/>
    <w:rsid w:val="00AF3590"/>
    <w:rsid w:val="00AF35F0"/>
    <w:rsid w:val="00AF3BC7"/>
    <w:rsid w:val="00AF3D2A"/>
    <w:rsid w:val="00AF4146"/>
    <w:rsid w:val="00AF4195"/>
    <w:rsid w:val="00AF41C3"/>
    <w:rsid w:val="00AF4276"/>
    <w:rsid w:val="00AF46E7"/>
    <w:rsid w:val="00AF48FB"/>
    <w:rsid w:val="00AF4903"/>
    <w:rsid w:val="00AF4A74"/>
    <w:rsid w:val="00AF4BD8"/>
    <w:rsid w:val="00AF4C1E"/>
    <w:rsid w:val="00AF4C99"/>
    <w:rsid w:val="00AF4F1B"/>
    <w:rsid w:val="00AF50FB"/>
    <w:rsid w:val="00AF52CB"/>
    <w:rsid w:val="00AF5363"/>
    <w:rsid w:val="00AF5705"/>
    <w:rsid w:val="00AF580D"/>
    <w:rsid w:val="00AF5939"/>
    <w:rsid w:val="00AF5941"/>
    <w:rsid w:val="00AF5B90"/>
    <w:rsid w:val="00AF5FF0"/>
    <w:rsid w:val="00AF601F"/>
    <w:rsid w:val="00AF6234"/>
    <w:rsid w:val="00AF62B3"/>
    <w:rsid w:val="00AF631C"/>
    <w:rsid w:val="00AF640F"/>
    <w:rsid w:val="00AF64EE"/>
    <w:rsid w:val="00AF669A"/>
    <w:rsid w:val="00AF696A"/>
    <w:rsid w:val="00AF6AE6"/>
    <w:rsid w:val="00AF7027"/>
    <w:rsid w:val="00AF707A"/>
    <w:rsid w:val="00AF73C8"/>
    <w:rsid w:val="00AF7407"/>
    <w:rsid w:val="00AF7442"/>
    <w:rsid w:val="00AF7530"/>
    <w:rsid w:val="00AF76A7"/>
    <w:rsid w:val="00AF76D9"/>
    <w:rsid w:val="00AF785C"/>
    <w:rsid w:val="00AF79AA"/>
    <w:rsid w:val="00AF7A53"/>
    <w:rsid w:val="00AF7B5A"/>
    <w:rsid w:val="00AF7EC3"/>
    <w:rsid w:val="00AF7FE4"/>
    <w:rsid w:val="00AF7FF8"/>
    <w:rsid w:val="00B00409"/>
    <w:rsid w:val="00B005AD"/>
    <w:rsid w:val="00B00605"/>
    <w:rsid w:val="00B007E3"/>
    <w:rsid w:val="00B009AD"/>
    <w:rsid w:val="00B00E9D"/>
    <w:rsid w:val="00B01009"/>
    <w:rsid w:val="00B0102C"/>
    <w:rsid w:val="00B0120A"/>
    <w:rsid w:val="00B01490"/>
    <w:rsid w:val="00B0149C"/>
    <w:rsid w:val="00B014E4"/>
    <w:rsid w:val="00B01563"/>
    <w:rsid w:val="00B01605"/>
    <w:rsid w:val="00B016F9"/>
    <w:rsid w:val="00B017CC"/>
    <w:rsid w:val="00B017DF"/>
    <w:rsid w:val="00B01913"/>
    <w:rsid w:val="00B0199C"/>
    <w:rsid w:val="00B01D16"/>
    <w:rsid w:val="00B01EBE"/>
    <w:rsid w:val="00B01EFA"/>
    <w:rsid w:val="00B01F2A"/>
    <w:rsid w:val="00B020ED"/>
    <w:rsid w:val="00B02100"/>
    <w:rsid w:val="00B02386"/>
    <w:rsid w:val="00B024F4"/>
    <w:rsid w:val="00B025EB"/>
    <w:rsid w:val="00B02792"/>
    <w:rsid w:val="00B027B7"/>
    <w:rsid w:val="00B0284C"/>
    <w:rsid w:val="00B02AD3"/>
    <w:rsid w:val="00B02AFF"/>
    <w:rsid w:val="00B02CE9"/>
    <w:rsid w:val="00B02D9B"/>
    <w:rsid w:val="00B02DEB"/>
    <w:rsid w:val="00B02F0E"/>
    <w:rsid w:val="00B03214"/>
    <w:rsid w:val="00B033F2"/>
    <w:rsid w:val="00B03776"/>
    <w:rsid w:val="00B037FF"/>
    <w:rsid w:val="00B0391C"/>
    <w:rsid w:val="00B0394A"/>
    <w:rsid w:val="00B039C5"/>
    <w:rsid w:val="00B039D9"/>
    <w:rsid w:val="00B039EF"/>
    <w:rsid w:val="00B03E3A"/>
    <w:rsid w:val="00B03E7B"/>
    <w:rsid w:val="00B03F1C"/>
    <w:rsid w:val="00B04161"/>
    <w:rsid w:val="00B044D5"/>
    <w:rsid w:val="00B047B0"/>
    <w:rsid w:val="00B04C13"/>
    <w:rsid w:val="00B04F08"/>
    <w:rsid w:val="00B0504D"/>
    <w:rsid w:val="00B050CF"/>
    <w:rsid w:val="00B052DB"/>
    <w:rsid w:val="00B05C48"/>
    <w:rsid w:val="00B05D0D"/>
    <w:rsid w:val="00B05D9A"/>
    <w:rsid w:val="00B05ED2"/>
    <w:rsid w:val="00B061DA"/>
    <w:rsid w:val="00B062C3"/>
    <w:rsid w:val="00B06956"/>
    <w:rsid w:val="00B06A52"/>
    <w:rsid w:val="00B06DBC"/>
    <w:rsid w:val="00B07003"/>
    <w:rsid w:val="00B070C6"/>
    <w:rsid w:val="00B0713A"/>
    <w:rsid w:val="00B0719E"/>
    <w:rsid w:val="00B071CD"/>
    <w:rsid w:val="00B072D8"/>
    <w:rsid w:val="00B0739D"/>
    <w:rsid w:val="00B07417"/>
    <w:rsid w:val="00B074EE"/>
    <w:rsid w:val="00B07520"/>
    <w:rsid w:val="00B075EE"/>
    <w:rsid w:val="00B07601"/>
    <w:rsid w:val="00B0763C"/>
    <w:rsid w:val="00B07AE1"/>
    <w:rsid w:val="00B07C53"/>
    <w:rsid w:val="00B07C95"/>
    <w:rsid w:val="00B07D34"/>
    <w:rsid w:val="00B07DEF"/>
    <w:rsid w:val="00B07E46"/>
    <w:rsid w:val="00B07F40"/>
    <w:rsid w:val="00B10033"/>
    <w:rsid w:val="00B10043"/>
    <w:rsid w:val="00B10179"/>
    <w:rsid w:val="00B10498"/>
    <w:rsid w:val="00B104B9"/>
    <w:rsid w:val="00B10638"/>
    <w:rsid w:val="00B10644"/>
    <w:rsid w:val="00B10A96"/>
    <w:rsid w:val="00B10E31"/>
    <w:rsid w:val="00B10E35"/>
    <w:rsid w:val="00B10F0F"/>
    <w:rsid w:val="00B10FD0"/>
    <w:rsid w:val="00B110FD"/>
    <w:rsid w:val="00B1113A"/>
    <w:rsid w:val="00B1139C"/>
    <w:rsid w:val="00B113E6"/>
    <w:rsid w:val="00B11405"/>
    <w:rsid w:val="00B1162C"/>
    <w:rsid w:val="00B116C2"/>
    <w:rsid w:val="00B117A8"/>
    <w:rsid w:val="00B11BA5"/>
    <w:rsid w:val="00B11BB8"/>
    <w:rsid w:val="00B11BD7"/>
    <w:rsid w:val="00B12058"/>
    <w:rsid w:val="00B12084"/>
    <w:rsid w:val="00B12147"/>
    <w:rsid w:val="00B122C7"/>
    <w:rsid w:val="00B124B0"/>
    <w:rsid w:val="00B12703"/>
    <w:rsid w:val="00B12741"/>
    <w:rsid w:val="00B1275B"/>
    <w:rsid w:val="00B12775"/>
    <w:rsid w:val="00B127D4"/>
    <w:rsid w:val="00B12893"/>
    <w:rsid w:val="00B12922"/>
    <w:rsid w:val="00B129B7"/>
    <w:rsid w:val="00B129E9"/>
    <w:rsid w:val="00B12A2B"/>
    <w:rsid w:val="00B12F3F"/>
    <w:rsid w:val="00B12F88"/>
    <w:rsid w:val="00B1309C"/>
    <w:rsid w:val="00B13118"/>
    <w:rsid w:val="00B1315F"/>
    <w:rsid w:val="00B13231"/>
    <w:rsid w:val="00B1323B"/>
    <w:rsid w:val="00B133F4"/>
    <w:rsid w:val="00B134CB"/>
    <w:rsid w:val="00B1377A"/>
    <w:rsid w:val="00B1387B"/>
    <w:rsid w:val="00B13A2E"/>
    <w:rsid w:val="00B13A4C"/>
    <w:rsid w:val="00B13AB9"/>
    <w:rsid w:val="00B14046"/>
    <w:rsid w:val="00B1421C"/>
    <w:rsid w:val="00B14316"/>
    <w:rsid w:val="00B14317"/>
    <w:rsid w:val="00B14355"/>
    <w:rsid w:val="00B143A5"/>
    <w:rsid w:val="00B143AD"/>
    <w:rsid w:val="00B14429"/>
    <w:rsid w:val="00B146CE"/>
    <w:rsid w:val="00B14765"/>
    <w:rsid w:val="00B14B1B"/>
    <w:rsid w:val="00B14B27"/>
    <w:rsid w:val="00B14EB8"/>
    <w:rsid w:val="00B14EEE"/>
    <w:rsid w:val="00B151CE"/>
    <w:rsid w:val="00B152E4"/>
    <w:rsid w:val="00B154F0"/>
    <w:rsid w:val="00B1556D"/>
    <w:rsid w:val="00B156D8"/>
    <w:rsid w:val="00B158A9"/>
    <w:rsid w:val="00B159D8"/>
    <w:rsid w:val="00B15A1A"/>
    <w:rsid w:val="00B15CA7"/>
    <w:rsid w:val="00B15D0A"/>
    <w:rsid w:val="00B15E83"/>
    <w:rsid w:val="00B15F54"/>
    <w:rsid w:val="00B15FA4"/>
    <w:rsid w:val="00B15FD4"/>
    <w:rsid w:val="00B16406"/>
    <w:rsid w:val="00B16424"/>
    <w:rsid w:val="00B1673A"/>
    <w:rsid w:val="00B1686B"/>
    <w:rsid w:val="00B16A38"/>
    <w:rsid w:val="00B16BE3"/>
    <w:rsid w:val="00B16DEC"/>
    <w:rsid w:val="00B16DF2"/>
    <w:rsid w:val="00B16E46"/>
    <w:rsid w:val="00B16F99"/>
    <w:rsid w:val="00B17154"/>
    <w:rsid w:val="00B1717C"/>
    <w:rsid w:val="00B1718F"/>
    <w:rsid w:val="00B17350"/>
    <w:rsid w:val="00B173F6"/>
    <w:rsid w:val="00B1764F"/>
    <w:rsid w:val="00B1766F"/>
    <w:rsid w:val="00B177FD"/>
    <w:rsid w:val="00B1786C"/>
    <w:rsid w:val="00B17A42"/>
    <w:rsid w:val="00B17A46"/>
    <w:rsid w:val="00B17AA3"/>
    <w:rsid w:val="00B17CD5"/>
    <w:rsid w:val="00B17EC6"/>
    <w:rsid w:val="00B2019D"/>
    <w:rsid w:val="00B20467"/>
    <w:rsid w:val="00B2046F"/>
    <w:rsid w:val="00B207DE"/>
    <w:rsid w:val="00B207EC"/>
    <w:rsid w:val="00B20882"/>
    <w:rsid w:val="00B209C2"/>
    <w:rsid w:val="00B209FE"/>
    <w:rsid w:val="00B20B03"/>
    <w:rsid w:val="00B20C43"/>
    <w:rsid w:val="00B20DBC"/>
    <w:rsid w:val="00B20E7F"/>
    <w:rsid w:val="00B20F34"/>
    <w:rsid w:val="00B21157"/>
    <w:rsid w:val="00B21291"/>
    <w:rsid w:val="00B21493"/>
    <w:rsid w:val="00B215C0"/>
    <w:rsid w:val="00B216BC"/>
    <w:rsid w:val="00B21784"/>
    <w:rsid w:val="00B218CE"/>
    <w:rsid w:val="00B218E5"/>
    <w:rsid w:val="00B219F4"/>
    <w:rsid w:val="00B21BA4"/>
    <w:rsid w:val="00B21C57"/>
    <w:rsid w:val="00B21D45"/>
    <w:rsid w:val="00B21D8C"/>
    <w:rsid w:val="00B21EEF"/>
    <w:rsid w:val="00B21F41"/>
    <w:rsid w:val="00B221BE"/>
    <w:rsid w:val="00B221BF"/>
    <w:rsid w:val="00B2232D"/>
    <w:rsid w:val="00B22343"/>
    <w:rsid w:val="00B223B7"/>
    <w:rsid w:val="00B22509"/>
    <w:rsid w:val="00B227A0"/>
    <w:rsid w:val="00B227B2"/>
    <w:rsid w:val="00B228B8"/>
    <w:rsid w:val="00B229A3"/>
    <w:rsid w:val="00B22BBC"/>
    <w:rsid w:val="00B22BC4"/>
    <w:rsid w:val="00B22C96"/>
    <w:rsid w:val="00B22CAE"/>
    <w:rsid w:val="00B22D11"/>
    <w:rsid w:val="00B22D82"/>
    <w:rsid w:val="00B22E34"/>
    <w:rsid w:val="00B22E5F"/>
    <w:rsid w:val="00B22F65"/>
    <w:rsid w:val="00B231C0"/>
    <w:rsid w:val="00B23290"/>
    <w:rsid w:val="00B234E4"/>
    <w:rsid w:val="00B2359A"/>
    <w:rsid w:val="00B23656"/>
    <w:rsid w:val="00B23725"/>
    <w:rsid w:val="00B23783"/>
    <w:rsid w:val="00B23792"/>
    <w:rsid w:val="00B2379F"/>
    <w:rsid w:val="00B238E5"/>
    <w:rsid w:val="00B2395C"/>
    <w:rsid w:val="00B239A4"/>
    <w:rsid w:val="00B23B76"/>
    <w:rsid w:val="00B23BF8"/>
    <w:rsid w:val="00B24076"/>
    <w:rsid w:val="00B2413B"/>
    <w:rsid w:val="00B24296"/>
    <w:rsid w:val="00B244C1"/>
    <w:rsid w:val="00B244C5"/>
    <w:rsid w:val="00B2465B"/>
    <w:rsid w:val="00B246B7"/>
    <w:rsid w:val="00B24844"/>
    <w:rsid w:val="00B249DD"/>
    <w:rsid w:val="00B24B7A"/>
    <w:rsid w:val="00B24BFD"/>
    <w:rsid w:val="00B24CD2"/>
    <w:rsid w:val="00B24CD4"/>
    <w:rsid w:val="00B24D2F"/>
    <w:rsid w:val="00B24E61"/>
    <w:rsid w:val="00B24F43"/>
    <w:rsid w:val="00B252C0"/>
    <w:rsid w:val="00B252EB"/>
    <w:rsid w:val="00B253DA"/>
    <w:rsid w:val="00B253F4"/>
    <w:rsid w:val="00B25457"/>
    <w:rsid w:val="00B2567D"/>
    <w:rsid w:val="00B2591A"/>
    <w:rsid w:val="00B25B47"/>
    <w:rsid w:val="00B25C78"/>
    <w:rsid w:val="00B25D1B"/>
    <w:rsid w:val="00B25DA9"/>
    <w:rsid w:val="00B25DB1"/>
    <w:rsid w:val="00B25FF5"/>
    <w:rsid w:val="00B26285"/>
    <w:rsid w:val="00B26416"/>
    <w:rsid w:val="00B264ED"/>
    <w:rsid w:val="00B2653E"/>
    <w:rsid w:val="00B2672A"/>
    <w:rsid w:val="00B2673A"/>
    <w:rsid w:val="00B26829"/>
    <w:rsid w:val="00B26A85"/>
    <w:rsid w:val="00B26BB9"/>
    <w:rsid w:val="00B26BF5"/>
    <w:rsid w:val="00B26E6D"/>
    <w:rsid w:val="00B26EE2"/>
    <w:rsid w:val="00B26F2C"/>
    <w:rsid w:val="00B26F70"/>
    <w:rsid w:val="00B2716B"/>
    <w:rsid w:val="00B27217"/>
    <w:rsid w:val="00B27232"/>
    <w:rsid w:val="00B27383"/>
    <w:rsid w:val="00B274AF"/>
    <w:rsid w:val="00B2763E"/>
    <w:rsid w:val="00B2775F"/>
    <w:rsid w:val="00B27854"/>
    <w:rsid w:val="00B2797E"/>
    <w:rsid w:val="00B27A90"/>
    <w:rsid w:val="00B27D4C"/>
    <w:rsid w:val="00B27DBE"/>
    <w:rsid w:val="00B27E43"/>
    <w:rsid w:val="00B30176"/>
    <w:rsid w:val="00B301A6"/>
    <w:rsid w:val="00B305E3"/>
    <w:rsid w:val="00B306CB"/>
    <w:rsid w:val="00B309D4"/>
    <w:rsid w:val="00B30A62"/>
    <w:rsid w:val="00B30C8E"/>
    <w:rsid w:val="00B30E54"/>
    <w:rsid w:val="00B30F32"/>
    <w:rsid w:val="00B30F4B"/>
    <w:rsid w:val="00B31011"/>
    <w:rsid w:val="00B31114"/>
    <w:rsid w:val="00B31122"/>
    <w:rsid w:val="00B3115E"/>
    <w:rsid w:val="00B311C2"/>
    <w:rsid w:val="00B3120A"/>
    <w:rsid w:val="00B313A4"/>
    <w:rsid w:val="00B316D4"/>
    <w:rsid w:val="00B316DE"/>
    <w:rsid w:val="00B318E3"/>
    <w:rsid w:val="00B31AA4"/>
    <w:rsid w:val="00B31AB7"/>
    <w:rsid w:val="00B31BF7"/>
    <w:rsid w:val="00B31DBA"/>
    <w:rsid w:val="00B31E0A"/>
    <w:rsid w:val="00B31FB2"/>
    <w:rsid w:val="00B322DF"/>
    <w:rsid w:val="00B324A5"/>
    <w:rsid w:val="00B3299B"/>
    <w:rsid w:val="00B32CC8"/>
    <w:rsid w:val="00B33160"/>
    <w:rsid w:val="00B33194"/>
    <w:rsid w:val="00B33242"/>
    <w:rsid w:val="00B33309"/>
    <w:rsid w:val="00B33456"/>
    <w:rsid w:val="00B334A1"/>
    <w:rsid w:val="00B334A5"/>
    <w:rsid w:val="00B335C3"/>
    <w:rsid w:val="00B3365A"/>
    <w:rsid w:val="00B33719"/>
    <w:rsid w:val="00B33A6D"/>
    <w:rsid w:val="00B33B24"/>
    <w:rsid w:val="00B33C95"/>
    <w:rsid w:val="00B33FD3"/>
    <w:rsid w:val="00B33FE8"/>
    <w:rsid w:val="00B34105"/>
    <w:rsid w:val="00B3417D"/>
    <w:rsid w:val="00B346AD"/>
    <w:rsid w:val="00B346D1"/>
    <w:rsid w:val="00B34718"/>
    <w:rsid w:val="00B3473C"/>
    <w:rsid w:val="00B34793"/>
    <w:rsid w:val="00B348A4"/>
    <w:rsid w:val="00B348FD"/>
    <w:rsid w:val="00B3495A"/>
    <w:rsid w:val="00B34AAB"/>
    <w:rsid w:val="00B34BD6"/>
    <w:rsid w:val="00B34CD2"/>
    <w:rsid w:val="00B34D22"/>
    <w:rsid w:val="00B34DD2"/>
    <w:rsid w:val="00B34E05"/>
    <w:rsid w:val="00B34FAD"/>
    <w:rsid w:val="00B35013"/>
    <w:rsid w:val="00B35054"/>
    <w:rsid w:val="00B352FC"/>
    <w:rsid w:val="00B35681"/>
    <w:rsid w:val="00B3581C"/>
    <w:rsid w:val="00B35852"/>
    <w:rsid w:val="00B35930"/>
    <w:rsid w:val="00B35A1B"/>
    <w:rsid w:val="00B35BB0"/>
    <w:rsid w:val="00B35BC1"/>
    <w:rsid w:val="00B35DEC"/>
    <w:rsid w:val="00B360A9"/>
    <w:rsid w:val="00B3652D"/>
    <w:rsid w:val="00B365C8"/>
    <w:rsid w:val="00B367C7"/>
    <w:rsid w:val="00B36A20"/>
    <w:rsid w:val="00B36BC2"/>
    <w:rsid w:val="00B36C48"/>
    <w:rsid w:val="00B36C8F"/>
    <w:rsid w:val="00B36CAC"/>
    <w:rsid w:val="00B36CD2"/>
    <w:rsid w:val="00B36DAC"/>
    <w:rsid w:val="00B36E16"/>
    <w:rsid w:val="00B36F2B"/>
    <w:rsid w:val="00B36FAB"/>
    <w:rsid w:val="00B370D9"/>
    <w:rsid w:val="00B37205"/>
    <w:rsid w:val="00B37281"/>
    <w:rsid w:val="00B372B0"/>
    <w:rsid w:val="00B37977"/>
    <w:rsid w:val="00B37A5A"/>
    <w:rsid w:val="00B37BAF"/>
    <w:rsid w:val="00B37D87"/>
    <w:rsid w:val="00B37DF6"/>
    <w:rsid w:val="00B37F87"/>
    <w:rsid w:val="00B37F9D"/>
    <w:rsid w:val="00B40067"/>
    <w:rsid w:val="00B40073"/>
    <w:rsid w:val="00B400E2"/>
    <w:rsid w:val="00B4024F"/>
    <w:rsid w:val="00B4044D"/>
    <w:rsid w:val="00B40599"/>
    <w:rsid w:val="00B405F5"/>
    <w:rsid w:val="00B40755"/>
    <w:rsid w:val="00B40797"/>
    <w:rsid w:val="00B408F2"/>
    <w:rsid w:val="00B40940"/>
    <w:rsid w:val="00B40B82"/>
    <w:rsid w:val="00B40CBF"/>
    <w:rsid w:val="00B40ECC"/>
    <w:rsid w:val="00B410D8"/>
    <w:rsid w:val="00B41106"/>
    <w:rsid w:val="00B414A3"/>
    <w:rsid w:val="00B416E8"/>
    <w:rsid w:val="00B417F4"/>
    <w:rsid w:val="00B41858"/>
    <w:rsid w:val="00B4193A"/>
    <w:rsid w:val="00B41BFD"/>
    <w:rsid w:val="00B41D96"/>
    <w:rsid w:val="00B41DEF"/>
    <w:rsid w:val="00B4212D"/>
    <w:rsid w:val="00B4230D"/>
    <w:rsid w:val="00B42785"/>
    <w:rsid w:val="00B42A8B"/>
    <w:rsid w:val="00B42E46"/>
    <w:rsid w:val="00B42E59"/>
    <w:rsid w:val="00B42F68"/>
    <w:rsid w:val="00B42F8B"/>
    <w:rsid w:val="00B430E4"/>
    <w:rsid w:val="00B432F0"/>
    <w:rsid w:val="00B4330B"/>
    <w:rsid w:val="00B4345F"/>
    <w:rsid w:val="00B43509"/>
    <w:rsid w:val="00B43582"/>
    <w:rsid w:val="00B43595"/>
    <w:rsid w:val="00B435DB"/>
    <w:rsid w:val="00B43605"/>
    <w:rsid w:val="00B43610"/>
    <w:rsid w:val="00B4364F"/>
    <w:rsid w:val="00B436FD"/>
    <w:rsid w:val="00B43893"/>
    <w:rsid w:val="00B43BEE"/>
    <w:rsid w:val="00B43CEC"/>
    <w:rsid w:val="00B43D29"/>
    <w:rsid w:val="00B4455F"/>
    <w:rsid w:val="00B449F6"/>
    <w:rsid w:val="00B44A79"/>
    <w:rsid w:val="00B44C77"/>
    <w:rsid w:val="00B44D71"/>
    <w:rsid w:val="00B44DEE"/>
    <w:rsid w:val="00B44F0E"/>
    <w:rsid w:val="00B44FC3"/>
    <w:rsid w:val="00B451B4"/>
    <w:rsid w:val="00B4520A"/>
    <w:rsid w:val="00B4523A"/>
    <w:rsid w:val="00B45507"/>
    <w:rsid w:val="00B4558B"/>
    <w:rsid w:val="00B455F1"/>
    <w:rsid w:val="00B45623"/>
    <w:rsid w:val="00B45635"/>
    <w:rsid w:val="00B45674"/>
    <w:rsid w:val="00B45744"/>
    <w:rsid w:val="00B45802"/>
    <w:rsid w:val="00B45828"/>
    <w:rsid w:val="00B45AEA"/>
    <w:rsid w:val="00B45CB9"/>
    <w:rsid w:val="00B45D4F"/>
    <w:rsid w:val="00B45DCD"/>
    <w:rsid w:val="00B45E59"/>
    <w:rsid w:val="00B45F58"/>
    <w:rsid w:val="00B46121"/>
    <w:rsid w:val="00B46435"/>
    <w:rsid w:val="00B46781"/>
    <w:rsid w:val="00B467AD"/>
    <w:rsid w:val="00B46A00"/>
    <w:rsid w:val="00B46E8C"/>
    <w:rsid w:val="00B46F35"/>
    <w:rsid w:val="00B46F87"/>
    <w:rsid w:val="00B472FB"/>
    <w:rsid w:val="00B473DF"/>
    <w:rsid w:val="00B474F1"/>
    <w:rsid w:val="00B476CB"/>
    <w:rsid w:val="00B47784"/>
    <w:rsid w:val="00B47837"/>
    <w:rsid w:val="00B47948"/>
    <w:rsid w:val="00B47A24"/>
    <w:rsid w:val="00B47A4B"/>
    <w:rsid w:val="00B47C99"/>
    <w:rsid w:val="00B47D42"/>
    <w:rsid w:val="00B47D53"/>
    <w:rsid w:val="00B47E1E"/>
    <w:rsid w:val="00B50174"/>
    <w:rsid w:val="00B502DD"/>
    <w:rsid w:val="00B50373"/>
    <w:rsid w:val="00B504D1"/>
    <w:rsid w:val="00B504FB"/>
    <w:rsid w:val="00B507C4"/>
    <w:rsid w:val="00B50946"/>
    <w:rsid w:val="00B50B5D"/>
    <w:rsid w:val="00B50E82"/>
    <w:rsid w:val="00B50EE4"/>
    <w:rsid w:val="00B50F84"/>
    <w:rsid w:val="00B51023"/>
    <w:rsid w:val="00B51199"/>
    <w:rsid w:val="00B5128A"/>
    <w:rsid w:val="00B513A0"/>
    <w:rsid w:val="00B5143A"/>
    <w:rsid w:val="00B51693"/>
    <w:rsid w:val="00B51707"/>
    <w:rsid w:val="00B51721"/>
    <w:rsid w:val="00B51999"/>
    <w:rsid w:val="00B51AE2"/>
    <w:rsid w:val="00B51B23"/>
    <w:rsid w:val="00B51D1D"/>
    <w:rsid w:val="00B51D3F"/>
    <w:rsid w:val="00B51D43"/>
    <w:rsid w:val="00B51DE9"/>
    <w:rsid w:val="00B51E83"/>
    <w:rsid w:val="00B52388"/>
    <w:rsid w:val="00B5247C"/>
    <w:rsid w:val="00B52515"/>
    <w:rsid w:val="00B52B91"/>
    <w:rsid w:val="00B52CB8"/>
    <w:rsid w:val="00B52CBB"/>
    <w:rsid w:val="00B52D42"/>
    <w:rsid w:val="00B52D49"/>
    <w:rsid w:val="00B52DD0"/>
    <w:rsid w:val="00B52E73"/>
    <w:rsid w:val="00B52F23"/>
    <w:rsid w:val="00B53139"/>
    <w:rsid w:val="00B532EF"/>
    <w:rsid w:val="00B5351D"/>
    <w:rsid w:val="00B537A7"/>
    <w:rsid w:val="00B53824"/>
    <w:rsid w:val="00B53897"/>
    <w:rsid w:val="00B53977"/>
    <w:rsid w:val="00B53BA6"/>
    <w:rsid w:val="00B53BD8"/>
    <w:rsid w:val="00B53C79"/>
    <w:rsid w:val="00B53CE0"/>
    <w:rsid w:val="00B53E19"/>
    <w:rsid w:val="00B53FC6"/>
    <w:rsid w:val="00B54004"/>
    <w:rsid w:val="00B5422D"/>
    <w:rsid w:val="00B5438F"/>
    <w:rsid w:val="00B5449F"/>
    <w:rsid w:val="00B54511"/>
    <w:rsid w:val="00B5472E"/>
    <w:rsid w:val="00B5476B"/>
    <w:rsid w:val="00B54801"/>
    <w:rsid w:val="00B54A99"/>
    <w:rsid w:val="00B54ACD"/>
    <w:rsid w:val="00B54B99"/>
    <w:rsid w:val="00B54CFC"/>
    <w:rsid w:val="00B5509E"/>
    <w:rsid w:val="00B55162"/>
    <w:rsid w:val="00B553A1"/>
    <w:rsid w:val="00B55404"/>
    <w:rsid w:val="00B5541E"/>
    <w:rsid w:val="00B55482"/>
    <w:rsid w:val="00B5560C"/>
    <w:rsid w:val="00B55911"/>
    <w:rsid w:val="00B55D16"/>
    <w:rsid w:val="00B55E6B"/>
    <w:rsid w:val="00B55EE0"/>
    <w:rsid w:val="00B56039"/>
    <w:rsid w:val="00B5627B"/>
    <w:rsid w:val="00B565E7"/>
    <w:rsid w:val="00B566E5"/>
    <w:rsid w:val="00B56756"/>
    <w:rsid w:val="00B569E7"/>
    <w:rsid w:val="00B56A29"/>
    <w:rsid w:val="00B56E10"/>
    <w:rsid w:val="00B57014"/>
    <w:rsid w:val="00B57032"/>
    <w:rsid w:val="00B57131"/>
    <w:rsid w:val="00B5718A"/>
    <w:rsid w:val="00B571C6"/>
    <w:rsid w:val="00B571FA"/>
    <w:rsid w:val="00B572FA"/>
    <w:rsid w:val="00B57308"/>
    <w:rsid w:val="00B5734D"/>
    <w:rsid w:val="00B5761B"/>
    <w:rsid w:val="00B57681"/>
    <w:rsid w:val="00B57708"/>
    <w:rsid w:val="00B5773B"/>
    <w:rsid w:val="00B5777B"/>
    <w:rsid w:val="00B577CC"/>
    <w:rsid w:val="00B577F3"/>
    <w:rsid w:val="00B5796B"/>
    <w:rsid w:val="00B57A12"/>
    <w:rsid w:val="00B57BA2"/>
    <w:rsid w:val="00B57CA7"/>
    <w:rsid w:val="00B57CDB"/>
    <w:rsid w:val="00B57DC5"/>
    <w:rsid w:val="00B57F19"/>
    <w:rsid w:val="00B600D6"/>
    <w:rsid w:val="00B601D2"/>
    <w:rsid w:val="00B6023E"/>
    <w:rsid w:val="00B602C4"/>
    <w:rsid w:val="00B6033E"/>
    <w:rsid w:val="00B6035F"/>
    <w:rsid w:val="00B6074E"/>
    <w:rsid w:val="00B60829"/>
    <w:rsid w:val="00B609BE"/>
    <w:rsid w:val="00B60CDB"/>
    <w:rsid w:val="00B60E38"/>
    <w:rsid w:val="00B6103F"/>
    <w:rsid w:val="00B610E6"/>
    <w:rsid w:val="00B61238"/>
    <w:rsid w:val="00B61248"/>
    <w:rsid w:val="00B612A3"/>
    <w:rsid w:val="00B6164B"/>
    <w:rsid w:val="00B616D3"/>
    <w:rsid w:val="00B6182D"/>
    <w:rsid w:val="00B618E9"/>
    <w:rsid w:val="00B619E8"/>
    <w:rsid w:val="00B619EF"/>
    <w:rsid w:val="00B61A41"/>
    <w:rsid w:val="00B61D8E"/>
    <w:rsid w:val="00B61FE8"/>
    <w:rsid w:val="00B62081"/>
    <w:rsid w:val="00B621DD"/>
    <w:rsid w:val="00B6224D"/>
    <w:rsid w:val="00B62287"/>
    <w:rsid w:val="00B627CD"/>
    <w:rsid w:val="00B628E3"/>
    <w:rsid w:val="00B629D0"/>
    <w:rsid w:val="00B63204"/>
    <w:rsid w:val="00B632FE"/>
    <w:rsid w:val="00B633D0"/>
    <w:rsid w:val="00B633E7"/>
    <w:rsid w:val="00B63451"/>
    <w:rsid w:val="00B638A9"/>
    <w:rsid w:val="00B63A70"/>
    <w:rsid w:val="00B63B71"/>
    <w:rsid w:val="00B63BA8"/>
    <w:rsid w:val="00B63D19"/>
    <w:rsid w:val="00B63D3A"/>
    <w:rsid w:val="00B63D44"/>
    <w:rsid w:val="00B63DDC"/>
    <w:rsid w:val="00B6401D"/>
    <w:rsid w:val="00B6406F"/>
    <w:rsid w:val="00B641D6"/>
    <w:rsid w:val="00B64271"/>
    <w:rsid w:val="00B6473B"/>
    <w:rsid w:val="00B64748"/>
    <w:rsid w:val="00B647A0"/>
    <w:rsid w:val="00B6486E"/>
    <w:rsid w:val="00B64899"/>
    <w:rsid w:val="00B6492C"/>
    <w:rsid w:val="00B649C3"/>
    <w:rsid w:val="00B64A0E"/>
    <w:rsid w:val="00B64AB5"/>
    <w:rsid w:val="00B64ADD"/>
    <w:rsid w:val="00B64B41"/>
    <w:rsid w:val="00B64BE4"/>
    <w:rsid w:val="00B64D55"/>
    <w:rsid w:val="00B64E61"/>
    <w:rsid w:val="00B6504F"/>
    <w:rsid w:val="00B65216"/>
    <w:rsid w:val="00B6521B"/>
    <w:rsid w:val="00B656F5"/>
    <w:rsid w:val="00B6575A"/>
    <w:rsid w:val="00B657EF"/>
    <w:rsid w:val="00B658CC"/>
    <w:rsid w:val="00B65CED"/>
    <w:rsid w:val="00B65DC4"/>
    <w:rsid w:val="00B6604B"/>
    <w:rsid w:val="00B66216"/>
    <w:rsid w:val="00B662FC"/>
    <w:rsid w:val="00B66476"/>
    <w:rsid w:val="00B664A2"/>
    <w:rsid w:val="00B66601"/>
    <w:rsid w:val="00B66726"/>
    <w:rsid w:val="00B668C6"/>
    <w:rsid w:val="00B66A63"/>
    <w:rsid w:val="00B66B19"/>
    <w:rsid w:val="00B66C80"/>
    <w:rsid w:val="00B66E6A"/>
    <w:rsid w:val="00B67242"/>
    <w:rsid w:val="00B6734C"/>
    <w:rsid w:val="00B67440"/>
    <w:rsid w:val="00B674B5"/>
    <w:rsid w:val="00B674CF"/>
    <w:rsid w:val="00B67620"/>
    <w:rsid w:val="00B67646"/>
    <w:rsid w:val="00B676C3"/>
    <w:rsid w:val="00B677EA"/>
    <w:rsid w:val="00B678DE"/>
    <w:rsid w:val="00B679AA"/>
    <w:rsid w:val="00B67A01"/>
    <w:rsid w:val="00B67A4C"/>
    <w:rsid w:val="00B67BDC"/>
    <w:rsid w:val="00B67C31"/>
    <w:rsid w:val="00B67CB6"/>
    <w:rsid w:val="00B67DB6"/>
    <w:rsid w:val="00B67E6E"/>
    <w:rsid w:val="00B67F02"/>
    <w:rsid w:val="00B70263"/>
    <w:rsid w:val="00B70376"/>
    <w:rsid w:val="00B70425"/>
    <w:rsid w:val="00B704FD"/>
    <w:rsid w:val="00B70833"/>
    <w:rsid w:val="00B708F4"/>
    <w:rsid w:val="00B70BCC"/>
    <w:rsid w:val="00B70BF6"/>
    <w:rsid w:val="00B70EAF"/>
    <w:rsid w:val="00B70EC9"/>
    <w:rsid w:val="00B70F66"/>
    <w:rsid w:val="00B71073"/>
    <w:rsid w:val="00B7128D"/>
    <w:rsid w:val="00B71453"/>
    <w:rsid w:val="00B71539"/>
    <w:rsid w:val="00B7153E"/>
    <w:rsid w:val="00B715BC"/>
    <w:rsid w:val="00B7167C"/>
    <w:rsid w:val="00B71852"/>
    <w:rsid w:val="00B71950"/>
    <w:rsid w:val="00B71969"/>
    <w:rsid w:val="00B71A92"/>
    <w:rsid w:val="00B71C99"/>
    <w:rsid w:val="00B71CFE"/>
    <w:rsid w:val="00B71DD4"/>
    <w:rsid w:val="00B71E6F"/>
    <w:rsid w:val="00B71EB1"/>
    <w:rsid w:val="00B71EEE"/>
    <w:rsid w:val="00B7200C"/>
    <w:rsid w:val="00B72177"/>
    <w:rsid w:val="00B721D2"/>
    <w:rsid w:val="00B725EA"/>
    <w:rsid w:val="00B72801"/>
    <w:rsid w:val="00B72848"/>
    <w:rsid w:val="00B728CC"/>
    <w:rsid w:val="00B7296B"/>
    <w:rsid w:val="00B72C61"/>
    <w:rsid w:val="00B72E48"/>
    <w:rsid w:val="00B72E9D"/>
    <w:rsid w:val="00B72F81"/>
    <w:rsid w:val="00B72FDD"/>
    <w:rsid w:val="00B731CF"/>
    <w:rsid w:val="00B7322D"/>
    <w:rsid w:val="00B7332F"/>
    <w:rsid w:val="00B73376"/>
    <w:rsid w:val="00B734EE"/>
    <w:rsid w:val="00B7352D"/>
    <w:rsid w:val="00B735AF"/>
    <w:rsid w:val="00B736A6"/>
    <w:rsid w:val="00B73809"/>
    <w:rsid w:val="00B7393A"/>
    <w:rsid w:val="00B7398B"/>
    <w:rsid w:val="00B739C4"/>
    <w:rsid w:val="00B73A08"/>
    <w:rsid w:val="00B73A15"/>
    <w:rsid w:val="00B73A58"/>
    <w:rsid w:val="00B73B26"/>
    <w:rsid w:val="00B73C0B"/>
    <w:rsid w:val="00B73DAD"/>
    <w:rsid w:val="00B73E3E"/>
    <w:rsid w:val="00B7400B"/>
    <w:rsid w:val="00B7408A"/>
    <w:rsid w:val="00B74190"/>
    <w:rsid w:val="00B7447A"/>
    <w:rsid w:val="00B7451E"/>
    <w:rsid w:val="00B74555"/>
    <w:rsid w:val="00B745ED"/>
    <w:rsid w:val="00B74715"/>
    <w:rsid w:val="00B7495E"/>
    <w:rsid w:val="00B74A8E"/>
    <w:rsid w:val="00B74AA4"/>
    <w:rsid w:val="00B74DCF"/>
    <w:rsid w:val="00B74DD3"/>
    <w:rsid w:val="00B74F16"/>
    <w:rsid w:val="00B75091"/>
    <w:rsid w:val="00B75685"/>
    <w:rsid w:val="00B75964"/>
    <w:rsid w:val="00B75C76"/>
    <w:rsid w:val="00B75FB7"/>
    <w:rsid w:val="00B75FFC"/>
    <w:rsid w:val="00B760BA"/>
    <w:rsid w:val="00B760EA"/>
    <w:rsid w:val="00B76145"/>
    <w:rsid w:val="00B76374"/>
    <w:rsid w:val="00B7661A"/>
    <w:rsid w:val="00B766CD"/>
    <w:rsid w:val="00B76B62"/>
    <w:rsid w:val="00B76E4F"/>
    <w:rsid w:val="00B76F2C"/>
    <w:rsid w:val="00B7713F"/>
    <w:rsid w:val="00B7714F"/>
    <w:rsid w:val="00B771BC"/>
    <w:rsid w:val="00B77207"/>
    <w:rsid w:val="00B77247"/>
    <w:rsid w:val="00B772E9"/>
    <w:rsid w:val="00B77355"/>
    <w:rsid w:val="00B773D3"/>
    <w:rsid w:val="00B77432"/>
    <w:rsid w:val="00B776EE"/>
    <w:rsid w:val="00B778F0"/>
    <w:rsid w:val="00B779BE"/>
    <w:rsid w:val="00B77A53"/>
    <w:rsid w:val="00B77A74"/>
    <w:rsid w:val="00B77BCC"/>
    <w:rsid w:val="00B77E55"/>
    <w:rsid w:val="00B80144"/>
    <w:rsid w:val="00B801B5"/>
    <w:rsid w:val="00B801BF"/>
    <w:rsid w:val="00B803CE"/>
    <w:rsid w:val="00B80486"/>
    <w:rsid w:val="00B8053C"/>
    <w:rsid w:val="00B8058E"/>
    <w:rsid w:val="00B805B1"/>
    <w:rsid w:val="00B806E1"/>
    <w:rsid w:val="00B80812"/>
    <w:rsid w:val="00B80935"/>
    <w:rsid w:val="00B80B1B"/>
    <w:rsid w:val="00B80C26"/>
    <w:rsid w:val="00B80C38"/>
    <w:rsid w:val="00B80C9E"/>
    <w:rsid w:val="00B80D85"/>
    <w:rsid w:val="00B80EC7"/>
    <w:rsid w:val="00B8121A"/>
    <w:rsid w:val="00B814C3"/>
    <w:rsid w:val="00B814F5"/>
    <w:rsid w:val="00B81585"/>
    <w:rsid w:val="00B815A8"/>
    <w:rsid w:val="00B81602"/>
    <w:rsid w:val="00B81775"/>
    <w:rsid w:val="00B817F7"/>
    <w:rsid w:val="00B818F7"/>
    <w:rsid w:val="00B81AB8"/>
    <w:rsid w:val="00B81AD1"/>
    <w:rsid w:val="00B81B58"/>
    <w:rsid w:val="00B81C00"/>
    <w:rsid w:val="00B821C8"/>
    <w:rsid w:val="00B82417"/>
    <w:rsid w:val="00B82418"/>
    <w:rsid w:val="00B82421"/>
    <w:rsid w:val="00B8250A"/>
    <w:rsid w:val="00B82624"/>
    <w:rsid w:val="00B8275F"/>
    <w:rsid w:val="00B829DC"/>
    <w:rsid w:val="00B82AA2"/>
    <w:rsid w:val="00B82C6D"/>
    <w:rsid w:val="00B82E56"/>
    <w:rsid w:val="00B82EAA"/>
    <w:rsid w:val="00B83001"/>
    <w:rsid w:val="00B8310D"/>
    <w:rsid w:val="00B833BF"/>
    <w:rsid w:val="00B83537"/>
    <w:rsid w:val="00B83844"/>
    <w:rsid w:val="00B83A8F"/>
    <w:rsid w:val="00B83C32"/>
    <w:rsid w:val="00B83D85"/>
    <w:rsid w:val="00B83E84"/>
    <w:rsid w:val="00B83F45"/>
    <w:rsid w:val="00B83FB1"/>
    <w:rsid w:val="00B84016"/>
    <w:rsid w:val="00B84093"/>
    <w:rsid w:val="00B840B2"/>
    <w:rsid w:val="00B841B3"/>
    <w:rsid w:val="00B84649"/>
    <w:rsid w:val="00B84742"/>
    <w:rsid w:val="00B84880"/>
    <w:rsid w:val="00B849A1"/>
    <w:rsid w:val="00B84B31"/>
    <w:rsid w:val="00B84C6D"/>
    <w:rsid w:val="00B84D9D"/>
    <w:rsid w:val="00B850B9"/>
    <w:rsid w:val="00B851E3"/>
    <w:rsid w:val="00B85279"/>
    <w:rsid w:val="00B8536D"/>
    <w:rsid w:val="00B853AA"/>
    <w:rsid w:val="00B85454"/>
    <w:rsid w:val="00B856B7"/>
    <w:rsid w:val="00B856C4"/>
    <w:rsid w:val="00B85750"/>
    <w:rsid w:val="00B8598D"/>
    <w:rsid w:val="00B85B4F"/>
    <w:rsid w:val="00B85D6D"/>
    <w:rsid w:val="00B85E0D"/>
    <w:rsid w:val="00B85E91"/>
    <w:rsid w:val="00B85F98"/>
    <w:rsid w:val="00B862A1"/>
    <w:rsid w:val="00B864B1"/>
    <w:rsid w:val="00B86678"/>
    <w:rsid w:val="00B8674D"/>
    <w:rsid w:val="00B869B2"/>
    <w:rsid w:val="00B86A21"/>
    <w:rsid w:val="00B86A72"/>
    <w:rsid w:val="00B86A99"/>
    <w:rsid w:val="00B86AD4"/>
    <w:rsid w:val="00B86CBF"/>
    <w:rsid w:val="00B86CC0"/>
    <w:rsid w:val="00B86D2A"/>
    <w:rsid w:val="00B86F89"/>
    <w:rsid w:val="00B87103"/>
    <w:rsid w:val="00B87154"/>
    <w:rsid w:val="00B8723A"/>
    <w:rsid w:val="00B87272"/>
    <w:rsid w:val="00B874A9"/>
    <w:rsid w:val="00B875CE"/>
    <w:rsid w:val="00B877C7"/>
    <w:rsid w:val="00B87817"/>
    <w:rsid w:val="00B87827"/>
    <w:rsid w:val="00B878D5"/>
    <w:rsid w:val="00B878E1"/>
    <w:rsid w:val="00B87A31"/>
    <w:rsid w:val="00B87CE5"/>
    <w:rsid w:val="00B87CF0"/>
    <w:rsid w:val="00B87DFC"/>
    <w:rsid w:val="00B87E0E"/>
    <w:rsid w:val="00B87E12"/>
    <w:rsid w:val="00B87F35"/>
    <w:rsid w:val="00B90058"/>
    <w:rsid w:val="00B901A4"/>
    <w:rsid w:val="00B901CA"/>
    <w:rsid w:val="00B9029C"/>
    <w:rsid w:val="00B90512"/>
    <w:rsid w:val="00B907BB"/>
    <w:rsid w:val="00B909B7"/>
    <w:rsid w:val="00B90C49"/>
    <w:rsid w:val="00B90D1C"/>
    <w:rsid w:val="00B90FE9"/>
    <w:rsid w:val="00B9107C"/>
    <w:rsid w:val="00B91161"/>
    <w:rsid w:val="00B913AD"/>
    <w:rsid w:val="00B9154B"/>
    <w:rsid w:val="00B9154F"/>
    <w:rsid w:val="00B917C1"/>
    <w:rsid w:val="00B91822"/>
    <w:rsid w:val="00B91850"/>
    <w:rsid w:val="00B918AF"/>
    <w:rsid w:val="00B91916"/>
    <w:rsid w:val="00B91ACB"/>
    <w:rsid w:val="00B91AED"/>
    <w:rsid w:val="00B91C6C"/>
    <w:rsid w:val="00B91CE1"/>
    <w:rsid w:val="00B91F24"/>
    <w:rsid w:val="00B91F70"/>
    <w:rsid w:val="00B9215C"/>
    <w:rsid w:val="00B92338"/>
    <w:rsid w:val="00B923F5"/>
    <w:rsid w:val="00B9265B"/>
    <w:rsid w:val="00B92766"/>
    <w:rsid w:val="00B92788"/>
    <w:rsid w:val="00B92815"/>
    <w:rsid w:val="00B928D8"/>
    <w:rsid w:val="00B92919"/>
    <w:rsid w:val="00B92A62"/>
    <w:rsid w:val="00B92A95"/>
    <w:rsid w:val="00B92B03"/>
    <w:rsid w:val="00B9307D"/>
    <w:rsid w:val="00B93096"/>
    <w:rsid w:val="00B9322C"/>
    <w:rsid w:val="00B93350"/>
    <w:rsid w:val="00B93484"/>
    <w:rsid w:val="00B935FB"/>
    <w:rsid w:val="00B937B7"/>
    <w:rsid w:val="00B9395A"/>
    <w:rsid w:val="00B93A64"/>
    <w:rsid w:val="00B93AD6"/>
    <w:rsid w:val="00B93AF7"/>
    <w:rsid w:val="00B93C57"/>
    <w:rsid w:val="00B93C9E"/>
    <w:rsid w:val="00B93D6B"/>
    <w:rsid w:val="00B93F71"/>
    <w:rsid w:val="00B93FD6"/>
    <w:rsid w:val="00B94269"/>
    <w:rsid w:val="00B943E7"/>
    <w:rsid w:val="00B94534"/>
    <w:rsid w:val="00B94808"/>
    <w:rsid w:val="00B949A6"/>
    <w:rsid w:val="00B94CCF"/>
    <w:rsid w:val="00B9523C"/>
    <w:rsid w:val="00B95618"/>
    <w:rsid w:val="00B9566E"/>
    <w:rsid w:val="00B95716"/>
    <w:rsid w:val="00B95759"/>
    <w:rsid w:val="00B95769"/>
    <w:rsid w:val="00B95BAC"/>
    <w:rsid w:val="00B95C45"/>
    <w:rsid w:val="00B95D4C"/>
    <w:rsid w:val="00B96169"/>
    <w:rsid w:val="00B96487"/>
    <w:rsid w:val="00B965B6"/>
    <w:rsid w:val="00B966DF"/>
    <w:rsid w:val="00B96805"/>
    <w:rsid w:val="00B96A45"/>
    <w:rsid w:val="00B96AA4"/>
    <w:rsid w:val="00B96B1B"/>
    <w:rsid w:val="00B96B3F"/>
    <w:rsid w:val="00B96B81"/>
    <w:rsid w:val="00B96D3E"/>
    <w:rsid w:val="00B96DDF"/>
    <w:rsid w:val="00B96E0B"/>
    <w:rsid w:val="00B970AB"/>
    <w:rsid w:val="00B970B2"/>
    <w:rsid w:val="00B97128"/>
    <w:rsid w:val="00B971F1"/>
    <w:rsid w:val="00B9758E"/>
    <w:rsid w:val="00B9759D"/>
    <w:rsid w:val="00B9769C"/>
    <w:rsid w:val="00B976FE"/>
    <w:rsid w:val="00B97714"/>
    <w:rsid w:val="00B97763"/>
    <w:rsid w:val="00B97764"/>
    <w:rsid w:val="00B9782F"/>
    <w:rsid w:val="00B97897"/>
    <w:rsid w:val="00B97B4C"/>
    <w:rsid w:val="00B97B52"/>
    <w:rsid w:val="00B97DE1"/>
    <w:rsid w:val="00BA01D4"/>
    <w:rsid w:val="00BA0249"/>
    <w:rsid w:val="00BA031D"/>
    <w:rsid w:val="00BA054E"/>
    <w:rsid w:val="00BA0606"/>
    <w:rsid w:val="00BA0762"/>
    <w:rsid w:val="00BA0779"/>
    <w:rsid w:val="00BA07C8"/>
    <w:rsid w:val="00BA0835"/>
    <w:rsid w:val="00BA089F"/>
    <w:rsid w:val="00BA0BA8"/>
    <w:rsid w:val="00BA0BC1"/>
    <w:rsid w:val="00BA0C7F"/>
    <w:rsid w:val="00BA0EC4"/>
    <w:rsid w:val="00BA0F5A"/>
    <w:rsid w:val="00BA1076"/>
    <w:rsid w:val="00BA10A9"/>
    <w:rsid w:val="00BA13AD"/>
    <w:rsid w:val="00BA142F"/>
    <w:rsid w:val="00BA1602"/>
    <w:rsid w:val="00BA160A"/>
    <w:rsid w:val="00BA166C"/>
    <w:rsid w:val="00BA1731"/>
    <w:rsid w:val="00BA1B29"/>
    <w:rsid w:val="00BA1CE8"/>
    <w:rsid w:val="00BA1DC3"/>
    <w:rsid w:val="00BA1FF8"/>
    <w:rsid w:val="00BA212F"/>
    <w:rsid w:val="00BA2132"/>
    <w:rsid w:val="00BA21A5"/>
    <w:rsid w:val="00BA21EA"/>
    <w:rsid w:val="00BA2374"/>
    <w:rsid w:val="00BA243E"/>
    <w:rsid w:val="00BA258B"/>
    <w:rsid w:val="00BA25FF"/>
    <w:rsid w:val="00BA269E"/>
    <w:rsid w:val="00BA26AD"/>
    <w:rsid w:val="00BA286D"/>
    <w:rsid w:val="00BA296C"/>
    <w:rsid w:val="00BA299F"/>
    <w:rsid w:val="00BA2A4B"/>
    <w:rsid w:val="00BA2C25"/>
    <w:rsid w:val="00BA2D00"/>
    <w:rsid w:val="00BA2F28"/>
    <w:rsid w:val="00BA2F8A"/>
    <w:rsid w:val="00BA33D7"/>
    <w:rsid w:val="00BA34AF"/>
    <w:rsid w:val="00BA3601"/>
    <w:rsid w:val="00BA386F"/>
    <w:rsid w:val="00BA38AB"/>
    <w:rsid w:val="00BA3ADF"/>
    <w:rsid w:val="00BA3AE1"/>
    <w:rsid w:val="00BA3B2A"/>
    <w:rsid w:val="00BA3B46"/>
    <w:rsid w:val="00BA3B6E"/>
    <w:rsid w:val="00BA3C5F"/>
    <w:rsid w:val="00BA3CBB"/>
    <w:rsid w:val="00BA3E53"/>
    <w:rsid w:val="00BA3EB5"/>
    <w:rsid w:val="00BA3F78"/>
    <w:rsid w:val="00BA4022"/>
    <w:rsid w:val="00BA43ED"/>
    <w:rsid w:val="00BA4462"/>
    <w:rsid w:val="00BA44BE"/>
    <w:rsid w:val="00BA45AB"/>
    <w:rsid w:val="00BA4916"/>
    <w:rsid w:val="00BA498A"/>
    <w:rsid w:val="00BA4A2B"/>
    <w:rsid w:val="00BA4B23"/>
    <w:rsid w:val="00BA4B51"/>
    <w:rsid w:val="00BA4B7D"/>
    <w:rsid w:val="00BA4C10"/>
    <w:rsid w:val="00BA51CE"/>
    <w:rsid w:val="00BA523B"/>
    <w:rsid w:val="00BA52DE"/>
    <w:rsid w:val="00BA52FC"/>
    <w:rsid w:val="00BA5832"/>
    <w:rsid w:val="00BA5882"/>
    <w:rsid w:val="00BA58C0"/>
    <w:rsid w:val="00BA58C9"/>
    <w:rsid w:val="00BA5AA6"/>
    <w:rsid w:val="00BA5B0C"/>
    <w:rsid w:val="00BA5EA7"/>
    <w:rsid w:val="00BA5F84"/>
    <w:rsid w:val="00BA6036"/>
    <w:rsid w:val="00BA6532"/>
    <w:rsid w:val="00BA6667"/>
    <w:rsid w:val="00BA66D5"/>
    <w:rsid w:val="00BA6756"/>
    <w:rsid w:val="00BA67B0"/>
    <w:rsid w:val="00BA67F3"/>
    <w:rsid w:val="00BA687B"/>
    <w:rsid w:val="00BA68DB"/>
    <w:rsid w:val="00BA6925"/>
    <w:rsid w:val="00BA69AB"/>
    <w:rsid w:val="00BA69E9"/>
    <w:rsid w:val="00BA6BBA"/>
    <w:rsid w:val="00BA6C64"/>
    <w:rsid w:val="00BA6D0D"/>
    <w:rsid w:val="00BA6E62"/>
    <w:rsid w:val="00BA6F7C"/>
    <w:rsid w:val="00BA7175"/>
    <w:rsid w:val="00BA718B"/>
    <w:rsid w:val="00BA71A2"/>
    <w:rsid w:val="00BA7257"/>
    <w:rsid w:val="00BA7493"/>
    <w:rsid w:val="00BA74BA"/>
    <w:rsid w:val="00BA74FB"/>
    <w:rsid w:val="00BA7757"/>
    <w:rsid w:val="00BA77CD"/>
    <w:rsid w:val="00BA7810"/>
    <w:rsid w:val="00BA791D"/>
    <w:rsid w:val="00BA7AA2"/>
    <w:rsid w:val="00BB002C"/>
    <w:rsid w:val="00BB01DA"/>
    <w:rsid w:val="00BB02C0"/>
    <w:rsid w:val="00BB02FD"/>
    <w:rsid w:val="00BB064E"/>
    <w:rsid w:val="00BB0910"/>
    <w:rsid w:val="00BB0950"/>
    <w:rsid w:val="00BB0A05"/>
    <w:rsid w:val="00BB0AB4"/>
    <w:rsid w:val="00BB0B2E"/>
    <w:rsid w:val="00BB0B47"/>
    <w:rsid w:val="00BB0E5D"/>
    <w:rsid w:val="00BB0FC6"/>
    <w:rsid w:val="00BB1311"/>
    <w:rsid w:val="00BB1315"/>
    <w:rsid w:val="00BB1681"/>
    <w:rsid w:val="00BB1888"/>
    <w:rsid w:val="00BB19CC"/>
    <w:rsid w:val="00BB19DE"/>
    <w:rsid w:val="00BB1A0F"/>
    <w:rsid w:val="00BB1B09"/>
    <w:rsid w:val="00BB1BCA"/>
    <w:rsid w:val="00BB1BE1"/>
    <w:rsid w:val="00BB1EFE"/>
    <w:rsid w:val="00BB2246"/>
    <w:rsid w:val="00BB227F"/>
    <w:rsid w:val="00BB254F"/>
    <w:rsid w:val="00BB2630"/>
    <w:rsid w:val="00BB287C"/>
    <w:rsid w:val="00BB2898"/>
    <w:rsid w:val="00BB293C"/>
    <w:rsid w:val="00BB2C1F"/>
    <w:rsid w:val="00BB2F39"/>
    <w:rsid w:val="00BB30E7"/>
    <w:rsid w:val="00BB3149"/>
    <w:rsid w:val="00BB31CE"/>
    <w:rsid w:val="00BB35BD"/>
    <w:rsid w:val="00BB360F"/>
    <w:rsid w:val="00BB3779"/>
    <w:rsid w:val="00BB3928"/>
    <w:rsid w:val="00BB3ABE"/>
    <w:rsid w:val="00BB3B47"/>
    <w:rsid w:val="00BB3DBD"/>
    <w:rsid w:val="00BB3E3C"/>
    <w:rsid w:val="00BB3E6E"/>
    <w:rsid w:val="00BB3FCE"/>
    <w:rsid w:val="00BB400B"/>
    <w:rsid w:val="00BB40AE"/>
    <w:rsid w:val="00BB43F9"/>
    <w:rsid w:val="00BB4508"/>
    <w:rsid w:val="00BB45FA"/>
    <w:rsid w:val="00BB4629"/>
    <w:rsid w:val="00BB48CC"/>
    <w:rsid w:val="00BB4921"/>
    <w:rsid w:val="00BB49BA"/>
    <w:rsid w:val="00BB49D0"/>
    <w:rsid w:val="00BB4A6D"/>
    <w:rsid w:val="00BB4CF9"/>
    <w:rsid w:val="00BB4D23"/>
    <w:rsid w:val="00BB4F50"/>
    <w:rsid w:val="00BB4FE8"/>
    <w:rsid w:val="00BB524A"/>
    <w:rsid w:val="00BB53DC"/>
    <w:rsid w:val="00BB5442"/>
    <w:rsid w:val="00BB553C"/>
    <w:rsid w:val="00BB55E0"/>
    <w:rsid w:val="00BB575E"/>
    <w:rsid w:val="00BB57FD"/>
    <w:rsid w:val="00BB5869"/>
    <w:rsid w:val="00BB589E"/>
    <w:rsid w:val="00BB59CF"/>
    <w:rsid w:val="00BB5CD3"/>
    <w:rsid w:val="00BB5FE8"/>
    <w:rsid w:val="00BB60F4"/>
    <w:rsid w:val="00BB638A"/>
    <w:rsid w:val="00BB675D"/>
    <w:rsid w:val="00BB68AD"/>
    <w:rsid w:val="00BB6A28"/>
    <w:rsid w:val="00BB6ACD"/>
    <w:rsid w:val="00BB6C3E"/>
    <w:rsid w:val="00BB6F0F"/>
    <w:rsid w:val="00BB6F38"/>
    <w:rsid w:val="00BB703A"/>
    <w:rsid w:val="00BB705D"/>
    <w:rsid w:val="00BB70FC"/>
    <w:rsid w:val="00BB7378"/>
    <w:rsid w:val="00BB7460"/>
    <w:rsid w:val="00BB77B1"/>
    <w:rsid w:val="00BB7889"/>
    <w:rsid w:val="00BB79B6"/>
    <w:rsid w:val="00BB7A3C"/>
    <w:rsid w:val="00BB7A91"/>
    <w:rsid w:val="00BB7B9E"/>
    <w:rsid w:val="00BB7BF6"/>
    <w:rsid w:val="00BB7D42"/>
    <w:rsid w:val="00BB7F76"/>
    <w:rsid w:val="00BB7FF2"/>
    <w:rsid w:val="00BC011D"/>
    <w:rsid w:val="00BC03B7"/>
    <w:rsid w:val="00BC04D2"/>
    <w:rsid w:val="00BC0502"/>
    <w:rsid w:val="00BC0689"/>
    <w:rsid w:val="00BC0B53"/>
    <w:rsid w:val="00BC0BDA"/>
    <w:rsid w:val="00BC0F1F"/>
    <w:rsid w:val="00BC11BE"/>
    <w:rsid w:val="00BC1326"/>
    <w:rsid w:val="00BC1463"/>
    <w:rsid w:val="00BC1546"/>
    <w:rsid w:val="00BC15C5"/>
    <w:rsid w:val="00BC15D4"/>
    <w:rsid w:val="00BC1671"/>
    <w:rsid w:val="00BC174C"/>
    <w:rsid w:val="00BC174D"/>
    <w:rsid w:val="00BC17C5"/>
    <w:rsid w:val="00BC17FB"/>
    <w:rsid w:val="00BC18FC"/>
    <w:rsid w:val="00BC1AD0"/>
    <w:rsid w:val="00BC1C1E"/>
    <w:rsid w:val="00BC1C6B"/>
    <w:rsid w:val="00BC1CBC"/>
    <w:rsid w:val="00BC1D00"/>
    <w:rsid w:val="00BC2117"/>
    <w:rsid w:val="00BC2168"/>
    <w:rsid w:val="00BC2451"/>
    <w:rsid w:val="00BC27E9"/>
    <w:rsid w:val="00BC28A2"/>
    <w:rsid w:val="00BC2A51"/>
    <w:rsid w:val="00BC2B19"/>
    <w:rsid w:val="00BC2B6A"/>
    <w:rsid w:val="00BC2CA2"/>
    <w:rsid w:val="00BC2CD6"/>
    <w:rsid w:val="00BC2FE2"/>
    <w:rsid w:val="00BC2FF2"/>
    <w:rsid w:val="00BC30C8"/>
    <w:rsid w:val="00BC316C"/>
    <w:rsid w:val="00BC33E3"/>
    <w:rsid w:val="00BC33FE"/>
    <w:rsid w:val="00BC353E"/>
    <w:rsid w:val="00BC37CF"/>
    <w:rsid w:val="00BC3A8F"/>
    <w:rsid w:val="00BC3AAA"/>
    <w:rsid w:val="00BC3B0C"/>
    <w:rsid w:val="00BC3B2D"/>
    <w:rsid w:val="00BC3BFF"/>
    <w:rsid w:val="00BC3C78"/>
    <w:rsid w:val="00BC3C9D"/>
    <w:rsid w:val="00BC3F1A"/>
    <w:rsid w:val="00BC3F9C"/>
    <w:rsid w:val="00BC3FC3"/>
    <w:rsid w:val="00BC3FC7"/>
    <w:rsid w:val="00BC4103"/>
    <w:rsid w:val="00BC41AB"/>
    <w:rsid w:val="00BC4200"/>
    <w:rsid w:val="00BC42EF"/>
    <w:rsid w:val="00BC4337"/>
    <w:rsid w:val="00BC443D"/>
    <w:rsid w:val="00BC4B2F"/>
    <w:rsid w:val="00BC4C2A"/>
    <w:rsid w:val="00BC503D"/>
    <w:rsid w:val="00BC5049"/>
    <w:rsid w:val="00BC51D0"/>
    <w:rsid w:val="00BC527A"/>
    <w:rsid w:val="00BC5446"/>
    <w:rsid w:val="00BC54FE"/>
    <w:rsid w:val="00BC56B0"/>
    <w:rsid w:val="00BC598A"/>
    <w:rsid w:val="00BC5AD1"/>
    <w:rsid w:val="00BC5B97"/>
    <w:rsid w:val="00BC5CBA"/>
    <w:rsid w:val="00BC5CD6"/>
    <w:rsid w:val="00BC5E4D"/>
    <w:rsid w:val="00BC5ED6"/>
    <w:rsid w:val="00BC60A6"/>
    <w:rsid w:val="00BC60AF"/>
    <w:rsid w:val="00BC60D9"/>
    <w:rsid w:val="00BC626A"/>
    <w:rsid w:val="00BC647D"/>
    <w:rsid w:val="00BC6594"/>
    <w:rsid w:val="00BC6651"/>
    <w:rsid w:val="00BC6653"/>
    <w:rsid w:val="00BC66FF"/>
    <w:rsid w:val="00BC67C2"/>
    <w:rsid w:val="00BC695A"/>
    <w:rsid w:val="00BC6AFD"/>
    <w:rsid w:val="00BC6C6B"/>
    <w:rsid w:val="00BC6CC7"/>
    <w:rsid w:val="00BC6CEA"/>
    <w:rsid w:val="00BC6D4A"/>
    <w:rsid w:val="00BC6FC6"/>
    <w:rsid w:val="00BC7186"/>
    <w:rsid w:val="00BC7360"/>
    <w:rsid w:val="00BC73F5"/>
    <w:rsid w:val="00BC73FC"/>
    <w:rsid w:val="00BC74C1"/>
    <w:rsid w:val="00BC7534"/>
    <w:rsid w:val="00BC7549"/>
    <w:rsid w:val="00BC7713"/>
    <w:rsid w:val="00BC77CF"/>
    <w:rsid w:val="00BC77D3"/>
    <w:rsid w:val="00BC7975"/>
    <w:rsid w:val="00BC7A08"/>
    <w:rsid w:val="00BC7A88"/>
    <w:rsid w:val="00BC7E6D"/>
    <w:rsid w:val="00BD02B3"/>
    <w:rsid w:val="00BD03E9"/>
    <w:rsid w:val="00BD0B8D"/>
    <w:rsid w:val="00BD0C4E"/>
    <w:rsid w:val="00BD0C65"/>
    <w:rsid w:val="00BD0FB0"/>
    <w:rsid w:val="00BD10D8"/>
    <w:rsid w:val="00BD1124"/>
    <w:rsid w:val="00BD115F"/>
    <w:rsid w:val="00BD141F"/>
    <w:rsid w:val="00BD157C"/>
    <w:rsid w:val="00BD165D"/>
    <w:rsid w:val="00BD18E9"/>
    <w:rsid w:val="00BD1A02"/>
    <w:rsid w:val="00BD1A21"/>
    <w:rsid w:val="00BD1C7D"/>
    <w:rsid w:val="00BD1D45"/>
    <w:rsid w:val="00BD1D9D"/>
    <w:rsid w:val="00BD1DC6"/>
    <w:rsid w:val="00BD1E38"/>
    <w:rsid w:val="00BD1F06"/>
    <w:rsid w:val="00BD1FA6"/>
    <w:rsid w:val="00BD1FF9"/>
    <w:rsid w:val="00BD2068"/>
    <w:rsid w:val="00BD208A"/>
    <w:rsid w:val="00BD20EE"/>
    <w:rsid w:val="00BD223B"/>
    <w:rsid w:val="00BD2252"/>
    <w:rsid w:val="00BD2279"/>
    <w:rsid w:val="00BD25A9"/>
    <w:rsid w:val="00BD2730"/>
    <w:rsid w:val="00BD28D6"/>
    <w:rsid w:val="00BD2B40"/>
    <w:rsid w:val="00BD2BBB"/>
    <w:rsid w:val="00BD2C80"/>
    <w:rsid w:val="00BD2DE1"/>
    <w:rsid w:val="00BD3227"/>
    <w:rsid w:val="00BD3289"/>
    <w:rsid w:val="00BD32C3"/>
    <w:rsid w:val="00BD3557"/>
    <w:rsid w:val="00BD364B"/>
    <w:rsid w:val="00BD3881"/>
    <w:rsid w:val="00BD3A10"/>
    <w:rsid w:val="00BD3C0B"/>
    <w:rsid w:val="00BD3ECC"/>
    <w:rsid w:val="00BD3F6D"/>
    <w:rsid w:val="00BD43D7"/>
    <w:rsid w:val="00BD45E0"/>
    <w:rsid w:val="00BD4878"/>
    <w:rsid w:val="00BD4B17"/>
    <w:rsid w:val="00BD4DD5"/>
    <w:rsid w:val="00BD517A"/>
    <w:rsid w:val="00BD544F"/>
    <w:rsid w:val="00BD5505"/>
    <w:rsid w:val="00BD553A"/>
    <w:rsid w:val="00BD58FD"/>
    <w:rsid w:val="00BD5BD8"/>
    <w:rsid w:val="00BD5D65"/>
    <w:rsid w:val="00BD5E0B"/>
    <w:rsid w:val="00BD5E1C"/>
    <w:rsid w:val="00BD5FA2"/>
    <w:rsid w:val="00BD5FFF"/>
    <w:rsid w:val="00BD62A4"/>
    <w:rsid w:val="00BD634E"/>
    <w:rsid w:val="00BD64BE"/>
    <w:rsid w:val="00BD66F6"/>
    <w:rsid w:val="00BD675D"/>
    <w:rsid w:val="00BD68DB"/>
    <w:rsid w:val="00BD69C7"/>
    <w:rsid w:val="00BD6B7C"/>
    <w:rsid w:val="00BD6CCB"/>
    <w:rsid w:val="00BD6D1C"/>
    <w:rsid w:val="00BD6D82"/>
    <w:rsid w:val="00BD6F86"/>
    <w:rsid w:val="00BD6F9C"/>
    <w:rsid w:val="00BD701A"/>
    <w:rsid w:val="00BD7117"/>
    <w:rsid w:val="00BD741C"/>
    <w:rsid w:val="00BD7423"/>
    <w:rsid w:val="00BD744C"/>
    <w:rsid w:val="00BD74D8"/>
    <w:rsid w:val="00BD7504"/>
    <w:rsid w:val="00BD7595"/>
    <w:rsid w:val="00BD7615"/>
    <w:rsid w:val="00BD7712"/>
    <w:rsid w:val="00BD77AB"/>
    <w:rsid w:val="00BD780A"/>
    <w:rsid w:val="00BD78A1"/>
    <w:rsid w:val="00BD7970"/>
    <w:rsid w:val="00BD7DB2"/>
    <w:rsid w:val="00BD7DDE"/>
    <w:rsid w:val="00BD7E10"/>
    <w:rsid w:val="00BD7EE0"/>
    <w:rsid w:val="00BD7F71"/>
    <w:rsid w:val="00BD7F8A"/>
    <w:rsid w:val="00BD7FE3"/>
    <w:rsid w:val="00BE0119"/>
    <w:rsid w:val="00BE020A"/>
    <w:rsid w:val="00BE063F"/>
    <w:rsid w:val="00BE0665"/>
    <w:rsid w:val="00BE087E"/>
    <w:rsid w:val="00BE0E8D"/>
    <w:rsid w:val="00BE0EA5"/>
    <w:rsid w:val="00BE0ECC"/>
    <w:rsid w:val="00BE16B8"/>
    <w:rsid w:val="00BE16DC"/>
    <w:rsid w:val="00BE17D9"/>
    <w:rsid w:val="00BE1A72"/>
    <w:rsid w:val="00BE1B6F"/>
    <w:rsid w:val="00BE1D42"/>
    <w:rsid w:val="00BE1DFE"/>
    <w:rsid w:val="00BE1ED2"/>
    <w:rsid w:val="00BE202F"/>
    <w:rsid w:val="00BE2046"/>
    <w:rsid w:val="00BE2069"/>
    <w:rsid w:val="00BE20C6"/>
    <w:rsid w:val="00BE219D"/>
    <w:rsid w:val="00BE22E2"/>
    <w:rsid w:val="00BE2516"/>
    <w:rsid w:val="00BE26C9"/>
    <w:rsid w:val="00BE27B2"/>
    <w:rsid w:val="00BE2864"/>
    <w:rsid w:val="00BE28C3"/>
    <w:rsid w:val="00BE29D8"/>
    <w:rsid w:val="00BE2ACD"/>
    <w:rsid w:val="00BE2B84"/>
    <w:rsid w:val="00BE2D25"/>
    <w:rsid w:val="00BE2E4A"/>
    <w:rsid w:val="00BE2ECC"/>
    <w:rsid w:val="00BE2F45"/>
    <w:rsid w:val="00BE2F90"/>
    <w:rsid w:val="00BE31CF"/>
    <w:rsid w:val="00BE328A"/>
    <w:rsid w:val="00BE37B9"/>
    <w:rsid w:val="00BE3885"/>
    <w:rsid w:val="00BE3A04"/>
    <w:rsid w:val="00BE3AD2"/>
    <w:rsid w:val="00BE3DEB"/>
    <w:rsid w:val="00BE4063"/>
    <w:rsid w:val="00BE40A7"/>
    <w:rsid w:val="00BE419F"/>
    <w:rsid w:val="00BE41BA"/>
    <w:rsid w:val="00BE4337"/>
    <w:rsid w:val="00BE434C"/>
    <w:rsid w:val="00BE4809"/>
    <w:rsid w:val="00BE4839"/>
    <w:rsid w:val="00BE4ADA"/>
    <w:rsid w:val="00BE4FCD"/>
    <w:rsid w:val="00BE513C"/>
    <w:rsid w:val="00BE51F1"/>
    <w:rsid w:val="00BE5228"/>
    <w:rsid w:val="00BE52EA"/>
    <w:rsid w:val="00BE5387"/>
    <w:rsid w:val="00BE540A"/>
    <w:rsid w:val="00BE5720"/>
    <w:rsid w:val="00BE5734"/>
    <w:rsid w:val="00BE5956"/>
    <w:rsid w:val="00BE59AD"/>
    <w:rsid w:val="00BE5ACB"/>
    <w:rsid w:val="00BE5B62"/>
    <w:rsid w:val="00BE5F6B"/>
    <w:rsid w:val="00BE5FB6"/>
    <w:rsid w:val="00BE5FC0"/>
    <w:rsid w:val="00BE5FEA"/>
    <w:rsid w:val="00BE60FE"/>
    <w:rsid w:val="00BE63F5"/>
    <w:rsid w:val="00BE641B"/>
    <w:rsid w:val="00BE6420"/>
    <w:rsid w:val="00BE642A"/>
    <w:rsid w:val="00BE6583"/>
    <w:rsid w:val="00BE66CA"/>
    <w:rsid w:val="00BE6703"/>
    <w:rsid w:val="00BE6B56"/>
    <w:rsid w:val="00BE6B7F"/>
    <w:rsid w:val="00BE6BB5"/>
    <w:rsid w:val="00BE6BD0"/>
    <w:rsid w:val="00BE6BEE"/>
    <w:rsid w:val="00BE6C4A"/>
    <w:rsid w:val="00BE6C4B"/>
    <w:rsid w:val="00BE6CF4"/>
    <w:rsid w:val="00BE6D3A"/>
    <w:rsid w:val="00BE6D6C"/>
    <w:rsid w:val="00BE6DDF"/>
    <w:rsid w:val="00BE6E80"/>
    <w:rsid w:val="00BE7057"/>
    <w:rsid w:val="00BE72A8"/>
    <w:rsid w:val="00BE738E"/>
    <w:rsid w:val="00BE73E5"/>
    <w:rsid w:val="00BE7457"/>
    <w:rsid w:val="00BE766F"/>
    <w:rsid w:val="00BE7A85"/>
    <w:rsid w:val="00BE7CE5"/>
    <w:rsid w:val="00BE7D93"/>
    <w:rsid w:val="00BE7E7D"/>
    <w:rsid w:val="00BE7FBA"/>
    <w:rsid w:val="00BF01E0"/>
    <w:rsid w:val="00BF0214"/>
    <w:rsid w:val="00BF049D"/>
    <w:rsid w:val="00BF05A0"/>
    <w:rsid w:val="00BF077F"/>
    <w:rsid w:val="00BF0D46"/>
    <w:rsid w:val="00BF0E89"/>
    <w:rsid w:val="00BF102B"/>
    <w:rsid w:val="00BF12BD"/>
    <w:rsid w:val="00BF12FE"/>
    <w:rsid w:val="00BF138B"/>
    <w:rsid w:val="00BF15F3"/>
    <w:rsid w:val="00BF1638"/>
    <w:rsid w:val="00BF194B"/>
    <w:rsid w:val="00BF1975"/>
    <w:rsid w:val="00BF1B80"/>
    <w:rsid w:val="00BF1BDE"/>
    <w:rsid w:val="00BF1BE2"/>
    <w:rsid w:val="00BF1D8E"/>
    <w:rsid w:val="00BF1E81"/>
    <w:rsid w:val="00BF20F3"/>
    <w:rsid w:val="00BF2126"/>
    <w:rsid w:val="00BF2293"/>
    <w:rsid w:val="00BF232D"/>
    <w:rsid w:val="00BF23F7"/>
    <w:rsid w:val="00BF2442"/>
    <w:rsid w:val="00BF2518"/>
    <w:rsid w:val="00BF2690"/>
    <w:rsid w:val="00BF2848"/>
    <w:rsid w:val="00BF29C5"/>
    <w:rsid w:val="00BF2A17"/>
    <w:rsid w:val="00BF2C29"/>
    <w:rsid w:val="00BF2D5B"/>
    <w:rsid w:val="00BF2EE3"/>
    <w:rsid w:val="00BF2F2E"/>
    <w:rsid w:val="00BF30C8"/>
    <w:rsid w:val="00BF312F"/>
    <w:rsid w:val="00BF32C3"/>
    <w:rsid w:val="00BF338E"/>
    <w:rsid w:val="00BF341C"/>
    <w:rsid w:val="00BF356F"/>
    <w:rsid w:val="00BF374D"/>
    <w:rsid w:val="00BF37B1"/>
    <w:rsid w:val="00BF3A86"/>
    <w:rsid w:val="00BF3AE9"/>
    <w:rsid w:val="00BF3BE7"/>
    <w:rsid w:val="00BF3D25"/>
    <w:rsid w:val="00BF3E45"/>
    <w:rsid w:val="00BF3F4D"/>
    <w:rsid w:val="00BF3FDE"/>
    <w:rsid w:val="00BF3FE4"/>
    <w:rsid w:val="00BF4010"/>
    <w:rsid w:val="00BF42B6"/>
    <w:rsid w:val="00BF4366"/>
    <w:rsid w:val="00BF43E4"/>
    <w:rsid w:val="00BF43EB"/>
    <w:rsid w:val="00BF458D"/>
    <w:rsid w:val="00BF4849"/>
    <w:rsid w:val="00BF4905"/>
    <w:rsid w:val="00BF4A4D"/>
    <w:rsid w:val="00BF4AB9"/>
    <w:rsid w:val="00BF4AD7"/>
    <w:rsid w:val="00BF4B5E"/>
    <w:rsid w:val="00BF4C2B"/>
    <w:rsid w:val="00BF4C93"/>
    <w:rsid w:val="00BF4CE3"/>
    <w:rsid w:val="00BF4D08"/>
    <w:rsid w:val="00BF4E46"/>
    <w:rsid w:val="00BF4F08"/>
    <w:rsid w:val="00BF5272"/>
    <w:rsid w:val="00BF5297"/>
    <w:rsid w:val="00BF55F7"/>
    <w:rsid w:val="00BF55FC"/>
    <w:rsid w:val="00BF5A7D"/>
    <w:rsid w:val="00BF5C3C"/>
    <w:rsid w:val="00BF5F8D"/>
    <w:rsid w:val="00BF60B2"/>
    <w:rsid w:val="00BF6110"/>
    <w:rsid w:val="00BF629D"/>
    <w:rsid w:val="00BF630C"/>
    <w:rsid w:val="00BF665F"/>
    <w:rsid w:val="00BF673E"/>
    <w:rsid w:val="00BF6785"/>
    <w:rsid w:val="00BF688E"/>
    <w:rsid w:val="00BF69AB"/>
    <w:rsid w:val="00BF6D33"/>
    <w:rsid w:val="00BF6DF4"/>
    <w:rsid w:val="00BF6E1C"/>
    <w:rsid w:val="00BF6E37"/>
    <w:rsid w:val="00BF6FCE"/>
    <w:rsid w:val="00BF700A"/>
    <w:rsid w:val="00BF720C"/>
    <w:rsid w:val="00BF755F"/>
    <w:rsid w:val="00BF7664"/>
    <w:rsid w:val="00BF76E7"/>
    <w:rsid w:val="00BF7715"/>
    <w:rsid w:val="00BF7AD8"/>
    <w:rsid w:val="00BF7C50"/>
    <w:rsid w:val="00BF7C76"/>
    <w:rsid w:val="00BF7D73"/>
    <w:rsid w:val="00BF7F03"/>
    <w:rsid w:val="00BF7FB9"/>
    <w:rsid w:val="00C003F4"/>
    <w:rsid w:val="00C00413"/>
    <w:rsid w:val="00C00535"/>
    <w:rsid w:val="00C005EF"/>
    <w:rsid w:val="00C007D6"/>
    <w:rsid w:val="00C0087D"/>
    <w:rsid w:val="00C00A00"/>
    <w:rsid w:val="00C00B1B"/>
    <w:rsid w:val="00C00D85"/>
    <w:rsid w:val="00C00E31"/>
    <w:rsid w:val="00C00FF7"/>
    <w:rsid w:val="00C0111F"/>
    <w:rsid w:val="00C0120F"/>
    <w:rsid w:val="00C01253"/>
    <w:rsid w:val="00C01313"/>
    <w:rsid w:val="00C0132F"/>
    <w:rsid w:val="00C01533"/>
    <w:rsid w:val="00C0167C"/>
    <w:rsid w:val="00C01776"/>
    <w:rsid w:val="00C0178F"/>
    <w:rsid w:val="00C0181E"/>
    <w:rsid w:val="00C01893"/>
    <w:rsid w:val="00C01BDA"/>
    <w:rsid w:val="00C01D42"/>
    <w:rsid w:val="00C01E35"/>
    <w:rsid w:val="00C02095"/>
    <w:rsid w:val="00C020A0"/>
    <w:rsid w:val="00C0210B"/>
    <w:rsid w:val="00C0220E"/>
    <w:rsid w:val="00C0227A"/>
    <w:rsid w:val="00C02343"/>
    <w:rsid w:val="00C02388"/>
    <w:rsid w:val="00C0265A"/>
    <w:rsid w:val="00C026A6"/>
    <w:rsid w:val="00C0273C"/>
    <w:rsid w:val="00C02772"/>
    <w:rsid w:val="00C02913"/>
    <w:rsid w:val="00C0292E"/>
    <w:rsid w:val="00C02955"/>
    <w:rsid w:val="00C02AC8"/>
    <w:rsid w:val="00C02C25"/>
    <w:rsid w:val="00C02C53"/>
    <w:rsid w:val="00C0311B"/>
    <w:rsid w:val="00C0312D"/>
    <w:rsid w:val="00C031C0"/>
    <w:rsid w:val="00C033DB"/>
    <w:rsid w:val="00C03476"/>
    <w:rsid w:val="00C03695"/>
    <w:rsid w:val="00C039CD"/>
    <w:rsid w:val="00C039D8"/>
    <w:rsid w:val="00C03B4B"/>
    <w:rsid w:val="00C03C4E"/>
    <w:rsid w:val="00C03D9A"/>
    <w:rsid w:val="00C03E63"/>
    <w:rsid w:val="00C03E8A"/>
    <w:rsid w:val="00C03EDA"/>
    <w:rsid w:val="00C03F6C"/>
    <w:rsid w:val="00C04041"/>
    <w:rsid w:val="00C04095"/>
    <w:rsid w:val="00C040D7"/>
    <w:rsid w:val="00C041AA"/>
    <w:rsid w:val="00C042E5"/>
    <w:rsid w:val="00C04458"/>
    <w:rsid w:val="00C04567"/>
    <w:rsid w:val="00C04751"/>
    <w:rsid w:val="00C047E0"/>
    <w:rsid w:val="00C04874"/>
    <w:rsid w:val="00C048B0"/>
    <w:rsid w:val="00C04A3E"/>
    <w:rsid w:val="00C04B05"/>
    <w:rsid w:val="00C04CF3"/>
    <w:rsid w:val="00C04ECF"/>
    <w:rsid w:val="00C0548E"/>
    <w:rsid w:val="00C05635"/>
    <w:rsid w:val="00C0572A"/>
    <w:rsid w:val="00C057E8"/>
    <w:rsid w:val="00C0588A"/>
    <w:rsid w:val="00C059A1"/>
    <w:rsid w:val="00C059F7"/>
    <w:rsid w:val="00C05A07"/>
    <w:rsid w:val="00C05A10"/>
    <w:rsid w:val="00C05CF3"/>
    <w:rsid w:val="00C05DE8"/>
    <w:rsid w:val="00C05F49"/>
    <w:rsid w:val="00C05F80"/>
    <w:rsid w:val="00C0606F"/>
    <w:rsid w:val="00C06102"/>
    <w:rsid w:val="00C06111"/>
    <w:rsid w:val="00C061AD"/>
    <w:rsid w:val="00C062DC"/>
    <w:rsid w:val="00C062FE"/>
    <w:rsid w:val="00C06354"/>
    <w:rsid w:val="00C063BF"/>
    <w:rsid w:val="00C064DD"/>
    <w:rsid w:val="00C06574"/>
    <w:rsid w:val="00C065A0"/>
    <w:rsid w:val="00C065CB"/>
    <w:rsid w:val="00C065F2"/>
    <w:rsid w:val="00C0667E"/>
    <w:rsid w:val="00C066E3"/>
    <w:rsid w:val="00C06713"/>
    <w:rsid w:val="00C068F5"/>
    <w:rsid w:val="00C06CE6"/>
    <w:rsid w:val="00C06E0A"/>
    <w:rsid w:val="00C06EFC"/>
    <w:rsid w:val="00C06FEB"/>
    <w:rsid w:val="00C07107"/>
    <w:rsid w:val="00C072D0"/>
    <w:rsid w:val="00C0744E"/>
    <w:rsid w:val="00C0767F"/>
    <w:rsid w:val="00C076DC"/>
    <w:rsid w:val="00C076F1"/>
    <w:rsid w:val="00C07856"/>
    <w:rsid w:val="00C07972"/>
    <w:rsid w:val="00C079D1"/>
    <w:rsid w:val="00C07A40"/>
    <w:rsid w:val="00C07D1F"/>
    <w:rsid w:val="00C07D44"/>
    <w:rsid w:val="00C07DB0"/>
    <w:rsid w:val="00C07EC0"/>
    <w:rsid w:val="00C10024"/>
    <w:rsid w:val="00C10043"/>
    <w:rsid w:val="00C1030B"/>
    <w:rsid w:val="00C10371"/>
    <w:rsid w:val="00C10434"/>
    <w:rsid w:val="00C10474"/>
    <w:rsid w:val="00C105E6"/>
    <w:rsid w:val="00C10645"/>
    <w:rsid w:val="00C106F0"/>
    <w:rsid w:val="00C108CC"/>
    <w:rsid w:val="00C108EA"/>
    <w:rsid w:val="00C1094B"/>
    <w:rsid w:val="00C10A71"/>
    <w:rsid w:val="00C10B69"/>
    <w:rsid w:val="00C10C1B"/>
    <w:rsid w:val="00C10DEC"/>
    <w:rsid w:val="00C10DFE"/>
    <w:rsid w:val="00C1106D"/>
    <w:rsid w:val="00C11210"/>
    <w:rsid w:val="00C116CA"/>
    <w:rsid w:val="00C116D2"/>
    <w:rsid w:val="00C1182C"/>
    <w:rsid w:val="00C1194F"/>
    <w:rsid w:val="00C119AC"/>
    <w:rsid w:val="00C11AAB"/>
    <w:rsid w:val="00C11AAC"/>
    <w:rsid w:val="00C11B60"/>
    <w:rsid w:val="00C11BDE"/>
    <w:rsid w:val="00C11CA4"/>
    <w:rsid w:val="00C11CA7"/>
    <w:rsid w:val="00C11D58"/>
    <w:rsid w:val="00C11E45"/>
    <w:rsid w:val="00C11EB7"/>
    <w:rsid w:val="00C11F52"/>
    <w:rsid w:val="00C121CB"/>
    <w:rsid w:val="00C121E4"/>
    <w:rsid w:val="00C1227D"/>
    <w:rsid w:val="00C122BC"/>
    <w:rsid w:val="00C1269D"/>
    <w:rsid w:val="00C126A0"/>
    <w:rsid w:val="00C1288B"/>
    <w:rsid w:val="00C128F7"/>
    <w:rsid w:val="00C12930"/>
    <w:rsid w:val="00C129F5"/>
    <w:rsid w:val="00C12A09"/>
    <w:rsid w:val="00C12A8B"/>
    <w:rsid w:val="00C12AB7"/>
    <w:rsid w:val="00C12BC6"/>
    <w:rsid w:val="00C12BD6"/>
    <w:rsid w:val="00C12BEB"/>
    <w:rsid w:val="00C12C54"/>
    <w:rsid w:val="00C12F09"/>
    <w:rsid w:val="00C12F89"/>
    <w:rsid w:val="00C12FCA"/>
    <w:rsid w:val="00C13022"/>
    <w:rsid w:val="00C13047"/>
    <w:rsid w:val="00C13052"/>
    <w:rsid w:val="00C1307B"/>
    <w:rsid w:val="00C13096"/>
    <w:rsid w:val="00C130F1"/>
    <w:rsid w:val="00C13253"/>
    <w:rsid w:val="00C13356"/>
    <w:rsid w:val="00C133FD"/>
    <w:rsid w:val="00C13484"/>
    <w:rsid w:val="00C1350C"/>
    <w:rsid w:val="00C13AD5"/>
    <w:rsid w:val="00C13AE0"/>
    <w:rsid w:val="00C13AFF"/>
    <w:rsid w:val="00C13D54"/>
    <w:rsid w:val="00C13E07"/>
    <w:rsid w:val="00C13F0C"/>
    <w:rsid w:val="00C13F88"/>
    <w:rsid w:val="00C13FBE"/>
    <w:rsid w:val="00C14101"/>
    <w:rsid w:val="00C141F1"/>
    <w:rsid w:val="00C14415"/>
    <w:rsid w:val="00C14503"/>
    <w:rsid w:val="00C14684"/>
    <w:rsid w:val="00C14733"/>
    <w:rsid w:val="00C14A08"/>
    <w:rsid w:val="00C14A1C"/>
    <w:rsid w:val="00C14B01"/>
    <w:rsid w:val="00C14B8E"/>
    <w:rsid w:val="00C14B9C"/>
    <w:rsid w:val="00C14BDD"/>
    <w:rsid w:val="00C14BEC"/>
    <w:rsid w:val="00C14C3A"/>
    <w:rsid w:val="00C14C7C"/>
    <w:rsid w:val="00C14CE7"/>
    <w:rsid w:val="00C14CFE"/>
    <w:rsid w:val="00C14D00"/>
    <w:rsid w:val="00C14FEF"/>
    <w:rsid w:val="00C15021"/>
    <w:rsid w:val="00C152AA"/>
    <w:rsid w:val="00C15303"/>
    <w:rsid w:val="00C1538C"/>
    <w:rsid w:val="00C15429"/>
    <w:rsid w:val="00C15460"/>
    <w:rsid w:val="00C154D0"/>
    <w:rsid w:val="00C1577B"/>
    <w:rsid w:val="00C15A67"/>
    <w:rsid w:val="00C15A7F"/>
    <w:rsid w:val="00C15AF7"/>
    <w:rsid w:val="00C15C60"/>
    <w:rsid w:val="00C15CB7"/>
    <w:rsid w:val="00C15D1D"/>
    <w:rsid w:val="00C15DCD"/>
    <w:rsid w:val="00C15E0D"/>
    <w:rsid w:val="00C15FAB"/>
    <w:rsid w:val="00C1606D"/>
    <w:rsid w:val="00C16077"/>
    <w:rsid w:val="00C164F0"/>
    <w:rsid w:val="00C16828"/>
    <w:rsid w:val="00C16835"/>
    <w:rsid w:val="00C1698E"/>
    <w:rsid w:val="00C16991"/>
    <w:rsid w:val="00C16A8D"/>
    <w:rsid w:val="00C16C02"/>
    <w:rsid w:val="00C16C74"/>
    <w:rsid w:val="00C16D01"/>
    <w:rsid w:val="00C17019"/>
    <w:rsid w:val="00C17383"/>
    <w:rsid w:val="00C1741E"/>
    <w:rsid w:val="00C17497"/>
    <w:rsid w:val="00C174F8"/>
    <w:rsid w:val="00C17574"/>
    <w:rsid w:val="00C1759E"/>
    <w:rsid w:val="00C17623"/>
    <w:rsid w:val="00C1776D"/>
    <w:rsid w:val="00C17794"/>
    <w:rsid w:val="00C17988"/>
    <w:rsid w:val="00C17A3F"/>
    <w:rsid w:val="00C17BAF"/>
    <w:rsid w:val="00C17C74"/>
    <w:rsid w:val="00C17C83"/>
    <w:rsid w:val="00C17E9E"/>
    <w:rsid w:val="00C17ED8"/>
    <w:rsid w:val="00C17F1C"/>
    <w:rsid w:val="00C20110"/>
    <w:rsid w:val="00C20254"/>
    <w:rsid w:val="00C202D7"/>
    <w:rsid w:val="00C203A8"/>
    <w:rsid w:val="00C2047D"/>
    <w:rsid w:val="00C20587"/>
    <w:rsid w:val="00C20662"/>
    <w:rsid w:val="00C20851"/>
    <w:rsid w:val="00C20885"/>
    <w:rsid w:val="00C20AA6"/>
    <w:rsid w:val="00C20B57"/>
    <w:rsid w:val="00C20DB1"/>
    <w:rsid w:val="00C20DEE"/>
    <w:rsid w:val="00C20EE6"/>
    <w:rsid w:val="00C20EEA"/>
    <w:rsid w:val="00C20FC9"/>
    <w:rsid w:val="00C21069"/>
    <w:rsid w:val="00C211AF"/>
    <w:rsid w:val="00C211DF"/>
    <w:rsid w:val="00C2150F"/>
    <w:rsid w:val="00C2151D"/>
    <w:rsid w:val="00C21735"/>
    <w:rsid w:val="00C21887"/>
    <w:rsid w:val="00C219BE"/>
    <w:rsid w:val="00C21A63"/>
    <w:rsid w:val="00C21A7A"/>
    <w:rsid w:val="00C21E3F"/>
    <w:rsid w:val="00C21FCB"/>
    <w:rsid w:val="00C2206B"/>
    <w:rsid w:val="00C220D4"/>
    <w:rsid w:val="00C2229F"/>
    <w:rsid w:val="00C22369"/>
    <w:rsid w:val="00C22432"/>
    <w:rsid w:val="00C224B4"/>
    <w:rsid w:val="00C225D2"/>
    <w:rsid w:val="00C22643"/>
    <w:rsid w:val="00C2266E"/>
    <w:rsid w:val="00C22975"/>
    <w:rsid w:val="00C2298C"/>
    <w:rsid w:val="00C229C1"/>
    <w:rsid w:val="00C22A0A"/>
    <w:rsid w:val="00C22A14"/>
    <w:rsid w:val="00C22C54"/>
    <w:rsid w:val="00C22CF4"/>
    <w:rsid w:val="00C22D19"/>
    <w:rsid w:val="00C22F25"/>
    <w:rsid w:val="00C22F98"/>
    <w:rsid w:val="00C2307F"/>
    <w:rsid w:val="00C23221"/>
    <w:rsid w:val="00C23256"/>
    <w:rsid w:val="00C232CA"/>
    <w:rsid w:val="00C23443"/>
    <w:rsid w:val="00C2365E"/>
    <w:rsid w:val="00C23AC7"/>
    <w:rsid w:val="00C23F3B"/>
    <w:rsid w:val="00C23FC4"/>
    <w:rsid w:val="00C23FF4"/>
    <w:rsid w:val="00C23FF8"/>
    <w:rsid w:val="00C24165"/>
    <w:rsid w:val="00C24399"/>
    <w:rsid w:val="00C2441D"/>
    <w:rsid w:val="00C24567"/>
    <w:rsid w:val="00C246C3"/>
    <w:rsid w:val="00C247F1"/>
    <w:rsid w:val="00C24868"/>
    <w:rsid w:val="00C249FA"/>
    <w:rsid w:val="00C24AB0"/>
    <w:rsid w:val="00C24AE5"/>
    <w:rsid w:val="00C24BCC"/>
    <w:rsid w:val="00C24C55"/>
    <w:rsid w:val="00C24D0A"/>
    <w:rsid w:val="00C24E77"/>
    <w:rsid w:val="00C250AF"/>
    <w:rsid w:val="00C250E7"/>
    <w:rsid w:val="00C2518E"/>
    <w:rsid w:val="00C251A8"/>
    <w:rsid w:val="00C253DB"/>
    <w:rsid w:val="00C254C9"/>
    <w:rsid w:val="00C25543"/>
    <w:rsid w:val="00C2585A"/>
    <w:rsid w:val="00C258A5"/>
    <w:rsid w:val="00C259C2"/>
    <w:rsid w:val="00C25A30"/>
    <w:rsid w:val="00C25B16"/>
    <w:rsid w:val="00C25B7B"/>
    <w:rsid w:val="00C25EEC"/>
    <w:rsid w:val="00C25FF4"/>
    <w:rsid w:val="00C26156"/>
    <w:rsid w:val="00C26227"/>
    <w:rsid w:val="00C2642D"/>
    <w:rsid w:val="00C265F1"/>
    <w:rsid w:val="00C266A8"/>
    <w:rsid w:val="00C2673D"/>
    <w:rsid w:val="00C26752"/>
    <w:rsid w:val="00C2678B"/>
    <w:rsid w:val="00C2681C"/>
    <w:rsid w:val="00C26855"/>
    <w:rsid w:val="00C26A36"/>
    <w:rsid w:val="00C26B6C"/>
    <w:rsid w:val="00C26BC7"/>
    <w:rsid w:val="00C26F2F"/>
    <w:rsid w:val="00C2702B"/>
    <w:rsid w:val="00C270FB"/>
    <w:rsid w:val="00C274C8"/>
    <w:rsid w:val="00C2759B"/>
    <w:rsid w:val="00C275E2"/>
    <w:rsid w:val="00C2760F"/>
    <w:rsid w:val="00C2771A"/>
    <w:rsid w:val="00C278A1"/>
    <w:rsid w:val="00C279C5"/>
    <w:rsid w:val="00C27B68"/>
    <w:rsid w:val="00C27B89"/>
    <w:rsid w:val="00C27E77"/>
    <w:rsid w:val="00C27FFD"/>
    <w:rsid w:val="00C300AD"/>
    <w:rsid w:val="00C3049C"/>
    <w:rsid w:val="00C304ED"/>
    <w:rsid w:val="00C30758"/>
    <w:rsid w:val="00C30802"/>
    <w:rsid w:val="00C30A04"/>
    <w:rsid w:val="00C30E38"/>
    <w:rsid w:val="00C30E5D"/>
    <w:rsid w:val="00C3103C"/>
    <w:rsid w:val="00C3121E"/>
    <w:rsid w:val="00C31236"/>
    <w:rsid w:val="00C313F2"/>
    <w:rsid w:val="00C313FF"/>
    <w:rsid w:val="00C31894"/>
    <w:rsid w:val="00C31953"/>
    <w:rsid w:val="00C3198F"/>
    <w:rsid w:val="00C319FD"/>
    <w:rsid w:val="00C31A7F"/>
    <w:rsid w:val="00C31AA8"/>
    <w:rsid w:val="00C31CA6"/>
    <w:rsid w:val="00C31D29"/>
    <w:rsid w:val="00C31E0B"/>
    <w:rsid w:val="00C321EA"/>
    <w:rsid w:val="00C322DD"/>
    <w:rsid w:val="00C324E2"/>
    <w:rsid w:val="00C32506"/>
    <w:rsid w:val="00C325F7"/>
    <w:rsid w:val="00C32659"/>
    <w:rsid w:val="00C32826"/>
    <w:rsid w:val="00C3282A"/>
    <w:rsid w:val="00C32870"/>
    <w:rsid w:val="00C3288E"/>
    <w:rsid w:val="00C32A97"/>
    <w:rsid w:val="00C32B25"/>
    <w:rsid w:val="00C32CDD"/>
    <w:rsid w:val="00C33022"/>
    <w:rsid w:val="00C3303A"/>
    <w:rsid w:val="00C33084"/>
    <w:rsid w:val="00C3308F"/>
    <w:rsid w:val="00C330C7"/>
    <w:rsid w:val="00C33825"/>
    <w:rsid w:val="00C3384A"/>
    <w:rsid w:val="00C3387A"/>
    <w:rsid w:val="00C339F7"/>
    <w:rsid w:val="00C33A1C"/>
    <w:rsid w:val="00C33CA7"/>
    <w:rsid w:val="00C33EC3"/>
    <w:rsid w:val="00C34005"/>
    <w:rsid w:val="00C340F2"/>
    <w:rsid w:val="00C342E8"/>
    <w:rsid w:val="00C34416"/>
    <w:rsid w:val="00C3462C"/>
    <w:rsid w:val="00C34669"/>
    <w:rsid w:val="00C34743"/>
    <w:rsid w:val="00C349FD"/>
    <w:rsid w:val="00C34D6F"/>
    <w:rsid w:val="00C34DF2"/>
    <w:rsid w:val="00C34F73"/>
    <w:rsid w:val="00C34FB8"/>
    <w:rsid w:val="00C35037"/>
    <w:rsid w:val="00C351A0"/>
    <w:rsid w:val="00C3529A"/>
    <w:rsid w:val="00C35354"/>
    <w:rsid w:val="00C35531"/>
    <w:rsid w:val="00C355F6"/>
    <w:rsid w:val="00C35720"/>
    <w:rsid w:val="00C35778"/>
    <w:rsid w:val="00C3580A"/>
    <w:rsid w:val="00C35A1F"/>
    <w:rsid w:val="00C35A2D"/>
    <w:rsid w:val="00C35FBE"/>
    <w:rsid w:val="00C360CF"/>
    <w:rsid w:val="00C36144"/>
    <w:rsid w:val="00C36179"/>
    <w:rsid w:val="00C362A4"/>
    <w:rsid w:val="00C362CE"/>
    <w:rsid w:val="00C362D5"/>
    <w:rsid w:val="00C363D2"/>
    <w:rsid w:val="00C3643F"/>
    <w:rsid w:val="00C3645D"/>
    <w:rsid w:val="00C36798"/>
    <w:rsid w:val="00C3692C"/>
    <w:rsid w:val="00C3693C"/>
    <w:rsid w:val="00C369A1"/>
    <w:rsid w:val="00C369DF"/>
    <w:rsid w:val="00C36AED"/>
    <w:rsid w:val="00C36C67"/>
    <w:rsid w:val="00C36E52"/>
    <w:rsid w:val="00C36EAD"/>
    <w:rsid w:val="00C36F5C"/>
    <w:rsid w:val="00C36F9B"/>
    <w:rsid w:val="00C3713A"/>
    <w:rsid w:val="00C3722C"/>
    <w:rsid w:val="00C372DC"/>
    <w:rsid w:val="00C3742F"/>
    <w:rsid w:val="00C37508"/>
    <w:rsid w:val="00C3773A"/>
    <w:rsid w:val="00C378F7"/>
    <w:rsid w:val="00C37A9B"/>
    <w:rsid w:val="00C37B02"/>
    <w:rsid w:val="00C37CED"/>
    <w:rsid w:val="00C37D14"/>
    <w:rsid w:val="00C37F5B"/>
    <w:rsid w:val="00C37F7B"/>
    <w:rsid w:val="00C4010F"/>
    <w:rsid w:val="00C40482"/>
    <w:rsid w:val="00C407D7"/>
    <w:rsid w:val="00C40842"/>
    <w:rsid w:val="00C40B80"/>
    <w:rsid w:val="00C410BF"/>
    <w:rsid w:val="00C4120F"/>
    <w:rsid w:val="00C41238"/>
    <w:rsid w:val="00C4127D"/>
    <w:rsid w:val="00C41342"/>
    <w:rsid w:val="00C4145B"/>
    <w:rsid w:val="00C414A7"/>
    <w:rsid w:val="00C4162D"/>
    <w:rsid w:val="00C418CB"/>
    <w:rsid w:val="00C41923"/>
    <w:rsid w:val="00C4195A"/>
    <w:rsid w:val="00C41A34"/>
    <w:rsid w:val="00C41D06"/>
    <w:rsid w:val="00C41DDB"/>
    <w:rsid w:val="00C4208D"/>
    <w:rsid w:val="00C420A4"/>
    <w:rsid w:val="00C4212A"/>
    <w:rsid w:val="00C42167"/>
    <w:rsid w:val="00C424FE"/>
    <w:rsid w:val="00C4273B"/>
    <w:rsid w:val="00C4289C"/>
    <w:rsid w:val="00C42A00"/>
    <w:rsid w:val="00C42B5C"/>
    <w:rsid w:val="00C42C82"/>
    <w:rsid w:val="00C42EA6"/>
    <w:rsid w:val="00C42EAB"/>
    <w:rsid w:val="00C431DD"/>
    <w:rsid w:val="00C43371"/>
    <w:rsid w:val="00C434EE"/>
    <w:rsid w:val="00C43535"/>
    <w:rsid w:val="00C43562"/>
    <w:rsid w:val="00C435DC"/>
    <w:rsid w:val="00C435FE"/>
    <w:rsid w:val="00C437EC"/>
    <w:rsid w:val="00C43A09"/>
    <w:rsid w:val="00C43A3E"/>
    <w:rsid w:val="00C43BDE"/>
    <w:rsid w:val="00C43BE6"/>
    <w:rsid w:val="00C43E05"/>
    <w:rsid w:val="00C44034"/>
    <w:rsid w:val="00C4431E"/>
    <w:rsid w:val="00C4438E"/>
    <w:rsid w:val="00C44394"/>
    <w:rsid w:val="00C4449F"/>
    <w:rsid w:val="00C444A1"/>
    <w:rsid w:val="00C44526"/>
    <w:rsid w:val="00C4466A"/>
    <w:rsid w:val="00C44695"/>
    <w:rsid w:val="00C44AC4"/>
    <w:rsid w:val="00C44BDB"/>
    <w:rsid w:val="00C44E3C"/>
    <w:rsid w:val="00C44F95"/>
    <w:rsid w:val="00C450E3"/>
    <w:rsid w:val="00C4520E"/>
    <w:rsid w:val="00C45371"/>
    <w:rsid w:val="00C4556C"/>
    <w:rsid w:val="00C4560C"/>
    <w:rsid w:val="00C45937"/>
    <w:rsid w:val="00C45D42"/>
    <w:rsid w:val="00C45D5E"/>
    <w:rsid w:val="00C45D7D"/>
    <w:rsid w:val="00C45DE3"/>
    <w:rsid w:val="00C45E2A"/>
    <w:rsid w:val="00C45FBC"/>
    <w:rsid w:val="00C45FD1"/>
    <w:rsid w:val="00C4619B"/>
    <w:rsid w:val="00C464A1"/>
    <w:rsid w:val="00C46888"/>
    <w:rsid w:val="00C46951"/>
    <w:rsid w:val="00C46961"/>
    <w:rsid w:val="00C46ACE"/>
    <w:rsid w:val="00C46BE0"/>
    <w:rsid w:val="00C46D57"/>
    <w:rsid w:val="00C46F0E"/>
    <w:rsid w:val="00C471E7"/>
    <w:rsid w:val="00C47359"/>
    <w:rsid w:val="00C47384"/>
    <w:rsid w:val="00C474E5"/>
    <w:rsid w:val="00C4762C"/>
    <w:rsid w:val="00C47983"/>
    <w:rsid w:val="00C47A16"/>
    <w:rsid w:val="00C47A5A"/>
    <w:rsid w:val="00C47B62"/>
    <w:rsid w:val="00C47EFE"/>
    <w:rsid w:val="00C47FC7"/>
    <w:rsid w:val="00C500A2"/>
    <w:rsid w:val="00C500A7"/>
    <w:rsid w:val="00C500DD"/>
    <w:rsid w:val="00C5036E"/>
    <w:rsid w:val="00C503DC"/>
    <w:rsid w:val="00C50466"/>
    <w:rsid w:val="00C50681"/>
    <w:rsid w:val="00C5079C"/>
    <w:rsid w:val="00C5096E"/>
    <w:rsid w:val="00C50B64"/>
    <w:rsid w:val="00C50FCE"/>
    <w:rsid w:val="00C50FEC"/>
    <w:rsid w:val="00C50FEE"/>
    <w:rsid w:val="00C511DA"/>
    <w:rsid w:val="00C5146A"/>
    <w:rsid w:val="00C514BE"/>
    <w:rsid w:val="00C5177A"/>
    <w:rsid w:val="00C517C3"/>
    <w:rsid w:val="00C518E7"/>
    <w:rsid w:val="00C51984"/>
    <w:rsid w:val="00C51997"/>
    <w:rsid w:val="00C51D35"/>
    <w:rsid w:val="00C51E10"/>
    <w:rsid w:val="00C5214D"/>
    <w:rsid w:val="00C52174"/>
    <w:rsid w:val="00C52193"/>
    <w:rsid w:val="00C52472"/>
    <w:rsid w:val="00C52510"/>
    <w:rsid w:val="00C52521"/>
    <w:rsid w:val="00C5264B"/>
    <w:rsid w:val="00C5268F"/>
    <w:rsid w:val="00C527A2"/>
    <w:rsid w:val="00C5299D"/>
    <w:rsid w:val="00C529CE"/>
    <w:rsid w:val="00C52A0B"/>
    <w:rsid w:val="00C52AA4"/>
    <w:rsid w:val="00C52D8C"/>
    <w:rsid w:val="00C52E6C"/>
    <w:rsid w:val="00C530ED"/>
    <w:rsid w:val="00C531C7"/>
    <w:rsid w:val="00C532B9"/>
    <w:rsid w:val="00C533DB"/>
    <w:rsid w:val="00C5341D"/>
    <w:rsid w:val="00C53474"/>
    <w:rsid w:val="00C53537"/>
    <w:rsid w:val="00C53827"/>
    <w:rsid w:val="00C53AC1"/>
    <w:rsid w:val="00C53B50"/>
    <w:rsid w:val="00C53B64"/>
    <w:rsid w:val="00C53B77"/>
    <w:rsid w:val="00C53B84"/>
    <w:rsid w:val="00C53C00"/>
    <w:rsid w:val="00C53C21"/>
    <w:rsid w:val="00C53CAB"/>
    <w:rsid w:val="00C53D7C"/>
    <w:rsid w:val="00C5409A"/>
    <w:rsid w:val="00C540A9"/>
    <w:rsid w:val="00C54218"/>
    <w:rsid w:val="00C54265"/>
    <w:rsid w:val="00C542C4"/>
    <w:rsid w:val="00C5434C"/>
    <w:rsid w:val="00C543A7"/>
    <w:rsid w:val="00C543FD"/>
    <w:rsid w:val="00C548F0"/>
    <w:rsid w:val="00C54B3A"/>
    <w:rsid w:val="00C54C70"/>
    <w:rsid w:val="00C54EB2"/>
    <w:rsid w:val="00C54F18"/>
    <w:rsid w:val="00C55257"/>
    <w:rsid w:val="00C55285"/>
    <w:rsid w:val="00C55416"/>
    <w:rsid w:val="00C55606"/>
    <w:rsid w:val="00C5565E"/>
    <w:rsid w:val="00C55728"/>
    <w:rsid w:val="00C55841"/>
    <w:rsid w:val="00C558CD"/>
    <w:rsid w:val="00C55916"/>
    <w:rsid w:val="00C5598C"/>
    <w:rsid w:val="00C559DF"/>
    <w:rsid w:val="00C55A25"/>
    <w:rsid w:val="00C55C76"/>
    <w:rsid w:val="00C55F48"/>
    <w:rsid w:val="00C56221"/>
    <w:rsid w:val="00C562DC"/>
    <w:rsid w:val="00C56535"/>
    <w:rsid w:val="00C5653A"/>
    <w:rsid w:val="00C566EC"/>
    <w:rsid w:val="00C56770"/>
    <w:rsid w:val="00C56C3D"/>
    <w:rsid w:val="00C56D1E"/>
    <w:rsid w:val="00C56D4A"/>
    <w:rsid w:val="00C56EB6"/>
    <w:rsid w:val="00C57161"/>
    <w:rsid w:val="00C57378"/>
    <w:rsid w:val="00C57503"/>
    <w:rsid w:val="00C575D1"/>
    <w:rsid w:val="00C57710"/>
    <w:rsid w:val="00C5796B"/>
    <w:rsid w:val="00C579BF"/>
    <w:rsid w:val="00C57C8D"/>
    <w:rsid w:val="00C57CCB"/>
    <w:rsid w:val="00C57D38"/>
    <w:rsid w:val="00C57DF8"/>
    <w:rsid w:val="00C57E10"/>
    <w:rsid w:val="00C6017D"/>
    <w:rsid w:val="00C602B5"/>
    <w:rsid w:val="00C60363"/>
    <w:rsid w:val="00C60366"/>
    <w:rsid w:val="00C604B8"/>
    <w:rsid w:val="00C604D4"/>
    <w:rsid w:val="00C6060A"/>
    <w:rsid w:val="00C6070F"/>
    <w:rsid w:val="00C609C7"/>
    <w:rsid w:val="00C609FD"/>
    <w:rsid w:val="00C60B76"/>
    <w:rsid w:val="00C60BA0"/>
    <w:rsid w:val="00C60F53"/>
    <w:rsid w:val="00C611BD"/>
    <w:rsid w:val="00C61540"/>
    <w:rsid w:val="00C61566"/>
    <w:rsid w:val="00C617FD"/>
    <w:rsid w:val="00C6196C"/>
    <w:rsid w:val="00C61A35"/>
    <w:rsid w:val="00C61B15"/>
    <w:rsid w:val="00C61B1C"/>
    <w:rsid w:val="00C61D11"/>
    <w:rsid w:val="00C61D47"/>
    <w:rsid w:val="00C61F03"/>
    <w:rsid w:val="00C620C8"/>
    <w:rsid w:val="00C621F9"/>
    <w:rsid w:val="00C624FB"/>
    <w:rsid w:val="00C628AD"/>
    <w:rsid w:val="00C6298D"/>
    <w:rsid w:val="00C62AEB"/>
    <w:rsid w:val="00C62C17"/>
    <w:rsid w:val="00C62C25"/>
    <w:rsid w:val="00C62D12"/>
    <w:rsid w:val="00C62DA8"/>
    <w:rsid w:val="00C62E2D"/>
    <w:rsid w:val="00C62EF3"/>
    <w:rsid w:val="00C62F24"/>
    <w:rsid w:val="00C62F65"/>
    <w:rsid w:val="00C62F73"/>
    <w:rsid w:val="00C63157"/>
    <w:rsid w:val="00C63279"/>
    <w:rsid w:val="00C6333A"/>
    <w:rsid w:val="00C634FA"/>
    <w:rsid w:val="00C6357D"/>
    <w:rsid w:val="00C635EF"/>
    <w:rsid w:val="00C6369D"/>
    <w:rsid w:val="00C636EB"/>
    <w:rsid w:val="00C63845"/>
    <w:rsid w:val="00C63871"/>
    <w:rsid w:val="00C63934"/>
    <w:rsid w:val="00C6396D"/>
    <w:rsid w:val="00C639A5"/>
    <w:rsid w:val="00C639CF"/>
    <w:rsid w:val="00C63AEF"/>
    <w:rsid w:val="00C6416E"/>
    <w:rsid w:val="00C64172"/>
    <w:rsid w:val="00C642AE"/>
    <w:rsid w:val="00C64327"/>
    <w:rsid w:val="00C64407"/>
    <w:rsid w:val="00C6441A"/>
    <w:rsid w:val="00C648C4"/>
    <w:rsid w:val="00C64A19"/>
    <w:rsid w:val="00C64B60"/>
    <w:rsid w:val="00C64C1C"/>
    <w:rsid w:val="00C64DD6"/>
    <w:rsid w:val="00C64E64"/>
    <w:rsid w:val="00C64E6F"/>
    <w:rsid w:val="00C64FAE"/>
    <w:rsid w:val="00C65253"/>
    <w:rsid w:val="00C65254"/>
    <w:rsid w:val="00C65276"/>
    <w:rsid w:val="00C6578B"/>
    <w:rsid w:val="00C65907"/>
    <w:rsid w:val="00C6596F"/>
    <w:rsid w:val="00C65988"/>
    <w:rsid w:val="00C65C0C"/>
    <w:rsid w:val="00C65C70"/>
    <w:rsid w:val="00C66607"/>
    <w:rsid w:val="00C66952"/>
    <w:rsid w:val="00C66997"/>
    <w:rsid w:val="00C669BD"/>
    <w:rsid w:val="00C669CF"/>
    <w:rsid w:val="00C66A5A"/>
    <w:rsid w:val="00C66A92"/>
    <w:rsid w:val="00C66AB1"/>
    <w:rsid w:val="00C66BA5"/>
    <w:rsid w:val="00C66E61"/>
    <w:rsid w:val="00C66E80"/>
    <w:rsid w:val="00C671FD"/>
    <w:rsid w:val="00C67638"/>
    <w:rsid w:val="00C67814"/>
    <w:rsid w:val="00C6793F"/>
    <w:rsid w:val="00C6797B"/>
    <w:rsid w:val="00C67C11"/>
    <w:rsid w:val="00C67F03"/>
    <w:rsid w:val="00C67FFA"/>
    <w:rsid w:val="00C701C8"/>
    <w:rsid w:val="00C7033A"/>
    <w:rsid w:val="00C70441"/>
    <w:rsid w:val="00C7048C"/>
    <w:rsid w:val="00C70998"/>
    <w:rsid w:val="00C70B54"/>
    <w:rsid w:val="00C70B99"/>
    <w:rsid w:val="00C70BB9"/>
    <w:rsid w:val="00C70E73"/>
    <w:rsid w:val="00C70EAD"/>
    <w:rsid w:val="00C70F73"/>
    <w:rsid w:val="00C71168"/>
    <w:rsid w:val="00C712FD"/>
    <w:rsid w:val="00C7136C"/>
    <w:rsid w:val="00C714FC"/>
    <w:rsid w:val="00C715C1"/>
    <w:rsid w:val="00C7161B"/>
    <w:rsid w:val="00C71964"/>
    <w:rsid w:val="00C71AF1"/>
    <w:rsid w:val="00C71B09"/>
    <w:rsid w:val="00C71C03"/>
    <w:rsid w:val="00C71D11"/>
    <w:rsid w:val="00C71D8A"/>
    <w:rsid w:val="00C71D92"/>
    <w:rsid w:val="00C71DD8"/>
    <w:rsid w:val="00C71F76"/>
    <w:rsid w:val="00C721CA"/>
    <w:rsid w:val="00C72217"/>
    <w:rsid w:val="00C722FA"/>
    <w:rsid w:val="00C72386"/>
    <w:rsid w:val="00C727DF"/>
    <w:rsid w:val="00C72A04"/>
    <w:rsid w:val="00C72B15"/>
    <w:rsid w:val="00C72B21"/>
    <w:rsid w:val="00C72BC0"/>
    <w:rsid w:val="00C72D71"/>
    <w:rsid w:val="00C72DA3"/>
    <w:rsid w:val="00C72FC5"/>
    <w:rsid w:val="00C731F9"/>
    <w:rsid w:val="00C7321D"/>
    <w:rsid w:val="00C7343B"/>
    <w:rsid w:val="00C73594"/>
    <w:rsid w:val="00C73717"/>
    <w:rsid w:val="00C7373D"/>
    <w:rsid w:val="00C738A8"/>
    <w:rsid w:val="00C73AB3"/>
    <w:rsid w:val="00C73E51"/>
    <w:rsid w:val="00C73EDF"/>
    <w:rsid w:val="00C73F07"/>
    <w:rsid w:val="00C73F39"/>
    <w:rsid w:val="00C73F70"/>
    <w:rsid w:val="00C73FEB"/>
    <w:rsid w:val="00C7430B"/>
    <w:rsid w:val="00C7444C"/>
    <w:rsid w:val="00C74654"/>
    <w:rsid w:val="00C74A32"/>
    <w:rsid w:val="00C74BE7"/>
    <w:rsid w:val="00C74C2D"/>
    <w:rsid w:val="00C74D21"/>
    <w:rsid w:val="00C74D8B"/>
    <w:rsid w:val="00C74E3F"/>
    <w:rsid w:val="00C74F6D"/>
    <w:rsid w:val="00C74FA6"/>
    <w:rsid w:val="00C750C4"/>
    <w:rsid w:val="00C751F9"/>
    <w:rsid w:val="00C752CA"/>
    <w:rsid w:val="00C754E9"/>
    <w:rsid w:val="00C75588"/>
    <w:rsid w:val="00C755EA"/>
    <w:rsid w:val="00C75685"/>
    <w:rsid w:val="00C756B6"/>
    <w:rsid w:val="00C75892"/>
    <w:rsid w:val="00C7595F"/>
    <w:rsid w:val="00C759ED"/>
    <w:rsid w:val="00C75C64"/>
    <w:rsid w:val="00C75D83"/>
    <w:rsid w:val="00C75EDA"/>
    <w:rsid w:val="00C76070"/>
    <w:rsid w:val="00C76278"/>
    <w:rsid w:val="00C76521"/>
    <w:rsid w:val="00C7669C"/>
    <w:rsid w:val="00C76702"/>
    <w:rsid w:val="00C7687A"/>
    <w:rsid w:val="00C76B48"/>
    <w:rsid w:val="00C76B72"/>
    <w:rsid w:val="00C76C29"/>
    <w:rsid w:val="00C76C46"/>
    <w:rsid w:val="00C76CE4"/>
    <w:rsid w:val="00C76F20"/>
    <w:rsid w:val="00C76F7B"/>
    <w:rsid w:val="00C77015"/>
    <w:rsid w:val="00C7703C"/>
    <w:rsid w:val="00C771D0"/>
    <w:rsid w:val="00C77244"/>
    <w:rsid w:val="00C77273"/>
    <w:rsid w:val="00C773F2"/>
    <w:rsid w:val="00C774D7"/>
    <w:rsid w:val="00C77553"/>
    <w:rsid w:val="00C775F0"/>
    <w:rsid w:val="00C77634"/>
    <w:rsid w:val="00C7763F"/>
    <w:rsid w:val="00C77718"/>
    <w:rsid w:val="00C77744"/>
    <w:rsid w:val="00C778E4"/>
    <w:rsid w:val="00C779E5"/>
    <w:rsid w:val="00C77ABC"/>
    <w:rsid w:val="00C77BF7"/>
    <w:rsid w:val="00C77DA7"/>
    <w:rsid w:val="00C77FA2"/>
    <w:rsid w:val="00C802E1"/>
    <w:rsid w:val="00C80342"/>
    <w:rsid w:val="00C80495"/>
    <w:rsid w:val="00C804D0"/>
    <w:rsid w:val="00C808D4"/>
    <w:rsid w:val="00C80BF0"/>
    <w:rsid w:val="00C80C63"/>
    <w:rsid w:val="00C80DF6"/>
    <w:rsid w:val="00C80DF8"/>
    <w:rsid w:val="00C8112C"/>
    <w:rsid w:val="00C81138"/>
    <w:rsid w:val="00C81215"/>
    <w:rsid w:val="00C81501"/>
    <w:rsid w:val="00C818AA"/>
    <w:rsid w:val="00C818F6"/>
    <w:rsid w:val="00C8194A"/>
    <w:rsid w:val="00C81976"/>
    <w:rsid w:val="00C81977"/>
    <w:rsid w:val="00C81C21"/>
    <w:rsid w:val="00C81CA1"/>
    <w:rsid w:val="00C81D7B"/>
    <w:rsid w:val="00C8258C"/>
    <w:rsid w:val="00C82750"/>
    <w:rsid w:val="00C82B00"/>
    <w:rsid w:val="00C82B49"/>
    <w:rsid w:val="00C82C82"/>
    <w:rsid w:val="00C82CF9"/>
    <w:rsid w:val="00C82F36"/>
    <w:rsid w:val="00C8306C"/>
    <w:rsid w:val="00C83393"/>
    <w:rsid w:val="00C835E2"/>
    <w:rsid w:val="00C8379A"/>
    <w:rsid w:val="00C8385A"/>
    <w:rsid w:val="00C83929"/>
    <w:rsid w:val="00C839D4"/>
    <w:rsid w:val="00C83B04"/>
    <w:rsid w:val="00C83BB9"/>
    <w:rsid w:val="00C83F7F"/>
    <w:rsid w:val="00C83F90"/>
    <w:rsid w:val="00C84236"/>
    <w:rsid w:val="00C842F1"/>
    <w:rsid w:val="00C84595"/>
    <w:rsid w:val="00C845B1"/>
    <w:rsid w:val="00C8467E"/>
    <w:rsid w:val="00C846DC"/>
    <w:rsid w:val="00C84814"/>
    <w:rsid w:val="00C84860"/>
    <w:rsid w:val="00C84A79"/>
    <w:rsid w:val="00C84B0C"/>
    <w:rsid w:val="00C84B95"/>
    <w:rsid w:val="00C84BCF"/>
    <w:rsid w:val="00C84CE3"/>
    <w:rsid w:val="00C84DDC"/>
    <w:rsid w:val="00C84FB1"/>
    <w:rsid w:val="00C85379"/>
    <w:rsid w:val="00C85397"/>
    <w:rsid w:val="00C85443"/>
    <w:rsid w:val="00C85642"/>
    <w:rsid w:val="00C85666"/>
    <w:rsid w:val="00C85788"/>
    <w:rsid w:val="00C8584C"/>
    <w:rsid w:val="00C85908"/>
    <w:rsid w:val="00C859B9"/>
    <w:rsid w:val="00C859E1"/>
    <w:rsid w:val="00C85A78"/>
    <w:rsid w:val="00C85BBA"/>
    <w:rsid w:val="00C85C93"/>
    <w:rsid w:val="00C86034"/>
    <w:rsid w:val="00C860D8"/>
    <w:rsid w:val="00C8614E"/>
    <w:rsid w:val="00C861E4"/>
    <w:rsid w:val="00C86668"/>
    <w:rsid w:val="00C86840"/>
    <w:rsid w:val="00C869B1"/>
    <w:rsid w:val="00C86AA1"/>
    <w:rsid w:val="00C86CCD"/>
    <w:rsid w:val="00C87090"/>
    <w:rsid w:val="00C87296"/>
    <w:rsid w:val="00C8745B"/>
    <w:rsid w:val="00C87472"/>
    <w:rsid w:val="00C87601"/>
    <w:rsid w:val="00C878F6"/>
    <w:rsid w:val="00C879D9"/>
    <w:rsid w:val="00C87A35"/>
    <w:rsid w:val="00C87A69"/>
    <w:rsid w:val="00C87B5C"/>
    <w:rsid w:val="00C87CF7"/>
    <w:rsid w:val="00C87D53"/>
    <w:rsid w:val="00C90027"/>
    <w:rsid w:val="00C90219"/>
    <w:rsid w:val="00C90466"/>
    <w:rsid w:val="00C9052A"/>
    <w:rsid w:val="00C90724"/>
    <w:rsid w:val="00C90810"/>
    <w:rsid w:val="00C909F2"/>
    <w:rsid w:val="00C90AA0"/>
    <w:rsid w:val="00C90AB6"/>
    <w:rsid w:val="00C90EBE"/>
    <w:rsid w:val="00C914A2"/>
    <w:rsid w:val="00C914BC"/>
    <w:rsid w:val="00C91883"/>
    <w:rsid w:val="00C91B0F"/>
    <w:rsid w:val="00C91B3B"/>
    <w:rsid w:val="00C91BE7"/>
    <w:rsid w:val="00C91D89"/>
    <w:rsid w:val="00C9205B"/>
    <w:rsid w:val="00C92269"/>
    <w:rsid w:val="00C924B6"/>
    <w:rsid w:val="00C92661"/>
    <w:rsid w:val="00C9269D"/>
    <w:rsid w:val="00C926D9"/>
    <w:rsid w:val="00C92934"/>
    <w:rsid w:val="00C92953"/>
    <w:rsid w:val="00C92A31"/>
    <w:rsid w:val="00C92C99"/>
    <w:rsid w:val="00C92CC5"/>
    <w:rsid w:val="00C92D1B"/>
    <w:rsid w:val="00C92E1A"/>
    <w:rsid w:val="00C92E70"/>
    <w:rsid w:val="00C92F7A"/>
    <w:rsid w:val="00C930FE"/>
    <w:rsid w:val="00C9329A"/>
    <w:rsid w:val="00C93354"/>
    <w:rsid w:val="00C93402"/>
    <w:rsid w:val="00C93468"/>
    <w:rsid w:val="00C937FA"/>
    <w:rsid w:val="00C93889"/>
    <w:rsid w:val="00C938A3"/>
    <w:rsid w:val="00C938F0"/>
    <w:rsid w:val="00C93940"/>
    <w:rsid w:val="00C93C42"/>
    <w:rsid w:val="00C93E57"/>
    <w:rsid w:val="00C93EDD"/>
    <w:rsid w:val="00C9407E"/>
    <w:rsid w:val="00C94201"/>
    <w:rsid w:val="00C94412"/>
    <w:rsid w:val="00C945A2"/>
    <w:rsid w:val="00C945CA"/>
    <w:rsid w:val="00C946B2"/>
    <w:rsid w:val="00C94B19"/>
    <w:rsid w:val="00C94C0E"/>
    <w:rsid w:val="00C94C5C"/>
    <w:rsid w:val="00C94D34"/>
    <w:rsid w:val="00C94DBF"/>
    <w:rsid w:val="00C94E9E"/>
    <w:rsid w:val="00C94ECC"/>
    <w:rsid w:val="00C95027"/>
    <w:rsid w:val="00C9514E"/>
    <w:rsid w:val="00C951CF"/>
    <w:rsid w:val="00C955F6"/>
    <w:rsid w:val="00C95698"/>
    <w:rsid w:val="00C956C5"/>
    <w:rsid w:val="00C95723"/>
    <w:rsid w:val="00C957E3"/>
    <w:rsid w:val="00C9586B"/>
    <w:rsid w:val="00C958E5"/>
    <w:rsid w:val="00C95CA3"/>
    <w:rsid w:val="00C9608C"/>
    <w:rsid w:val="00C96104"/>
    <w:rsid w:val="00C9619F"/>
    <w:rsid w:val="00C963B1"/>
    <w:rsid w:val="00C9651E"/>
    <w:rsid w:val="00C96584"/>
    <w:rsid w:val="00C968AE"/>
    <w:rsid w:val="00C96D2D"/>
    <w:rsid w:val="00C96F7E"/>
    <w:rsid w:val="00C9701D"/>
    <w:rsid w:val="00C9709D"/>
    <w:rsid w:val="00C97277"/>
    <w:rsid w:val="00C97309"/>
    <w:rsid w:val="00C97492"/>
    <w:rsid w:val="00C976DB"/>
    <w:rsid w:val="00C977D1"/>
    <w:rsid w:val="00C978CF"/>
    <w:rsid w:val="00C97AB1"/>
    <w:rsid w:val="00C97ABB"/>
    <w:rsid w:val="00C97C6B"/>
    <w:rsid w:val="00C97F55"/>
    <w:rsid w:val="00C97F96"/>
    <w:rsid w:val="00C97FA5"/>
    <w:rsid w:val="00CA0202"/>
    <w:rsid w:val="00CA0571"/>
    <w:rsid w:val="00CA0623"/>
    <w:rsid w:val="00CA06C7"/>
    <w:rsid w:val="00CA08D6"/>
    <w:rsid w:val="00CA0A26"/>
    <w:rsid w:val="00CA0E0E"/>
    <w:rsid w:val="00CA0E3D"/>
    <w:rsid w:val="00CA0F37"/>
    <w:rsid w:val="00CA0F78"/>
    <w:rsid w:val="00CA10B9"/>
    <w:rsid w:val="00CA12D3"/>
    <w:rsid w:val="00CA14A0"/>
    <w:rsid w:val="00CA1552"/>
    <w:rsid w:val="00CA19A0"/>
    <w:rsid w:val="00CA1B58"/>
    <w:rsid w:val="00CA1C2F"/>
    <w:rsid w:val="00CA1D1D"/>
    <w:rsid w:val="00CA1F2E"/>
    <w:rsid w:val="00CA2153"/>
    <w:rsid w:val="00CA2639"/>
    <w:rsid w:val="00CA26C2"/>
    <w:rsid w:val="00CA283E"/>
    <w:rsid w:val="00CA2A06"/>
    <w:rsid w:val="00CA2B8C"/>
    <w:rsid w:val="00CA2C51"/>
    <w:rsid w:val="00CA2F84"/>
    <w:rsid w:val="00CA3092"/>
    <w:rsid w:val="00CA31EB"/>
    <w:rsid w:val="00CA336D"/>
    <w:rsid w:val="00CA3449"/>
    <w:rsid w:val="00CA3464"/>
    <w:rsid w:val="00CA382D"/>
    <w:rsid w:val="00CA3B59"/>
    <w:rsid w:val="00CA3C39"/>
    <w:rsid w:val="00CA3DF1"/>
    <w:rsid w:val="00CA3E77"/>
    <w:rsid w:val="00CA3F6D"/>
    <w:rsid w:val="00CA4017"/>
    <w:rsid w:val="00CA4354"/>
    <w:rsid w:val="00CA4386"/>
    <w:rsid w:val="00CA45CC"/>
    <w:rsid w:val="00CA4760"/>
    <w:rsid w:val="00CA4870"/>
    <w:rsid w:val="00CA4AC4"/>
    <w:rsid w:val="00CA4C26"/>
    <w:rsid w:val="00CA4F26"/>
    <w:rsid w:val="00CA5310"/>
    <w:rsid w:val="00CA5316"/>
    <w:rsid w:val="00CA5522"/>
    <w:rsid w:val="00CA5558"/>
    <w:rsid w:val="00CA558E"/>
    <w:rsid w:val="00CA5592"/>
    <w:rsid w:val="00CA55C3"/>
    <w:rsid w:val="00CA5A81"/>
    <w:rsid w:val="00CA5AF2"/>
    <w:rsid w:val="00CA5C8E"/>
    <w:rsid w:val="00CA5D69"/>
    <w:rsid w:val="00CA5D7B"/>
    <w:rsid w:val="00CA635A"/>
    <w:rsid w:val="00CA6370"/>
    <w:rsid w:val="00CA64E5"/>
    <w:rsid w:val="00CA6505"/>
    <w:rsid w:val="00CA6714"/>
    <w:rsid w:val="00CA6816"/>
    <w:rsid w:val="00CA692D"/>
    <w:rsid w:val="00CA6A8F"/>
    <w:rsid w:val="00CA6AF1"/>
    <w:rsid w:val="00CA6B9F"/>
    <w:rsid w:val="00CA6D6F"/>
    <w:rsid w:val="00CA7064"/>
    <w:rsid w:val="00CA7147"/>
    <w:rsid w:val="00CA7296"/>
    <w:rsid w:val="00CA7341"/>
    <w:rsid w:val="00CA73B8"/>
    <w:rsid w:val="00CA741E"/>
    <w:rsid w:val="00CA7474"/>
    <w:rsid w:val="00CA7488"/>
    <w:rsid w:val="00CA768C"/>
    <w:rsid w:val="00CA76E0"/>
    <w:rsid w:val="00CA7876"/>
    <w:rsid w:val="00CA7918"/>
    <w:rsid w:val="00CA7D19"/>
    <w:rsid w:val="00CB028C"/>
    <w:rsid w:val="00CB02AC"/>
    <w:rsid w:val="00CB03A1"/>
    <w:rsid w:val="00CB0519"/>
    <w:rsid w:val="00CB05B8"/>
    <w:rsid w:val="00CB05F8"/>
    <w:rsid w:val="00CB0857"/>
    <w:rsid w:val="00CB0986"/>
    <w:rsid w:val="00CB0A34"/>
    <w:rsid w:val="00CB0A44"/>
    <w:rsid w:val="00CB0AC2"/>
    <w:rsid w:val="00CB0C01"/>
    <w:rsid w:val="00CB0D7C"/>
    <w:rsid w:val="00CB10C0"/>
    <w:rsid w:val="00CB1113"/>
    <w:rsid w:val="00CB11F4"/>
    <w:rsid w:val="00CB12CE"/>
    <w:rsid w:val="00CB144C"/>
    <w:rsid w:val="00CB1464"/>
    <w:rsid w:val="00CB16A9"/>
    <w:rsid w:val="00CB188F"/>
    <w:rsid w:val="00CB194F"/>
    <w:rsid w:val="00CB1966"/>
    <w:rsid w:val="00CB1AFD"/>
    <w:rsid w:val="00CB1BB5"/>
    <w:rsid w:val="00CB1C2A"/>
    <w:rsid w:val="00CB22D0"/>
    <w:rsid w:val="00CB22E2"/>
    <w:rsid w:val="00CB22EF"/>
    <w:rsid w:val="00CB2303"/>
    <w:rsid w:val="00CB2319"/>
    <w:rsid w:val="00CB233D"/>
    <w:rsid w:val="00CB259B"/>
    <w:rsid w:val="00CB286A"/>
    <w:rsid w:val="00CB2A18"/>
    <w:rsid w:val="00CB2A2B"/>
    <w:rsid w:val="00CB2A42"/>
    <w:rsid w:val="00CB2A88"/>
    <w:rsid w:val="00CB2AE5"/>
    <w:rsid w:val="00CB2AE7"/>
    <w:rsid w:val="00CB2D90"/>
    <w:rsid w:val="00CB2DDC"/>
    <w:rsid w:val="00CB2E46"/>
    <w:rsid w:val="00CB2F73"/>
    <w:rsid w:val="00CB3078"/>
    <w:rsid w:val="00CB36D1"/>
    <w:rsid w:val="00CB3795"/>
    <w:rsid w:val="00CB37BB"/>
    <w:rsid w:val="00CB37FE"/>
    <w:rsid w:val="00CB38B4"/>
    <w:rsid w:val="00CB38CF"/>
    <w:rsid w:val="00CB38F0"/>
    <w:rsid w:val="00CB3935"/>
    <w:rsid w:val="00CB3B9F"/>
    <w:rsid w:val="00CB3D1A"/>
    <w:rsid w:val="00CB3D39"/>
    <w:rsid w:val="00CB3F1B"/>
    <w:rsid w:val="00CB3F83"/>
    <w:rsid w:val="00CB3F91"/>
    <w:rsid w:val="00CB4272"/>
    <w:rsid w:val="00CB42CD"/>
    <w:rsid w:val="00CB438C"/>
    <w:rsid w:val="00CB4513"/>
    <w:rsid w:val="00CB46BC"/>
    <w:rsid w:val="00CB46FD"/>
    <w:rsid w:val="00CB479C"/>
    <w:rsid w:val="00CB48DA"/>
    <w:rsid w:val="00CB4A38"/>
    <w:rsid w:val="00CB4AAE"/>
    <w:rsid w:val="00CB4BA6"/>
    <w:rsid w:val="00CB4BCB"/>
    <w:rsid w:val="00CB5029"/>
    <w:rsid w:val="00CB53D0"/>
    <w:rsid w:val="00CB557D"/>
    <w:rsid w:val="00CB580F"/>
    <w:rsid w:val="00CB58A6"/>
    <w:rsid w:val="00CB5AEF"/>
    <w:rsid w:val="00CB5B43"/>
    <w:rsid w:val="00CB5C29"/>
    <w:rsid w:val="00CB5DC4"/>
    <w:rsid w:val="00CB5E41"/>
    <w:rsid w:val="00CB5FD1"/>
    <w:rsid w:val="00CB63DF"/>
    <w:rsid w:val="00CB662D"/>
    <w:rsid w:val="00CB670B"/>
    <w:rsid w:val="00CB67A9"/>
    <w:rsid w:val="00CB69B5"/>
    <w:rsid w:val="00CB6A82"/>
    <w:rsid w:val="00CB6A94"/>
    <w:rsid w:val="00CB6B66"/>
    <w:rsid w:val="00CB6C7C"/>
    <w:rsid w:val="00CB6EB1"/>
    <w:rsid w:val="00CB73A0"/>
    <w:rsid w:val="00CB759E"/>
    <w:rsid w:val="00CB774C"/>
    <w:rsid w:val="00CB78DD"/>
    <w:rsid w:val="00CB7BE7"/>
    <w:rsid w:val="00CB7BF8"/>
    <w:rsid w:val="00CB7CD3"/>
    <w:rsid w:val="00CB7E68"/>
    <w:rsid w:val="00CB7F4A"/>
    <w:rsid w:val="00CC008E"/>
    <w:rsid w:val="00CC0158"/>
    <w:rsid w:val="00CC01CE"/>
    <w:rsid w:val="00CC037B"/>
    <w:rsid w:val="00CC04B4"/>
    <w:rsid w:val="00CC0572"/>
    <w:rsid w:val="00CC082B"/>
    <w:rsid w:val="00CC08A4"/>
    <w:rsid w:val="00CC0B1A"/>
    <w:rsid w:val="00CC0B5B"/>
    <w:rsid w:val="00CC0E28"/>
    <w:rsid w:val="00CC0EB8"/>
    <w:rsid w:val="00CC0F3E"/>
    <w:rsid w:val="00CC0FB2"/>
    <w:rsid w:val="00CC10B2"/>
    <w:rsid w:val="00CC13A6"/>
    <w:rsid w:val="00CC143E"/>
    <w:rsid w:val="00CC1487"/>
    <w:rsid w:val="00CC152E"/>
    <w:rsid w:val="00CC16B0"/>
    <w:rsid w:val="00CC191C"/>
    <w:rsid w:val="00CC1A20"/>
    <w:rsid w:val="00CC1AD2"/>
    <w:rsid w:val="00CC1AEF"/>
    <w:rsid w:val="00CC1B04"/>
    <w:rsid w:val="00CC1CF7"/>
    <w:rsid w:val="00CC1D05"/>
    <w:rsid w:val="00CC1E9C"/>
    <w:rsid w:val="00CC2087"/>
    <w:rsid w:val="00CC21B3"/>
    <w:rsid w:val="00CC2426"/>
    <w:rsid w:val="00CC253C"/>
    <w:rsid w:val="00CC2606"/>
    <w:rsid w:val="00CC2752"/>
    <w:rsid w:val="00CC277C"/>
    <w:rsid w:val="00CC2780"/>
    <w:rsid w:val="00CC27B9"/>
    <w:rsid w:val="00CC27E0"/>
    <w:rsid w:val="00CC28C7"/>
    <w:rsid w:val="00CC2925"/>
    <w:rsid w:val="00CC2AB1"/>
    <w:rsid w:val="00CC2BD0"/>
    <w:rsid w:val="00CC2D4A"/>
    <w:rsid w:val="00CC2D7D"/>
    <w:rsid w:val="00CC2E12"/>
    <w:rsid w:val="00CC2E39"/>
    <w:rsid w:val="00CC30D3"/>
    <w:rsid w:val="00CC355D"/>
    <w:rsid w:val="00CC367B"/>
    <w:rsid w:val="00CC37D7"/>
    <w:rsid w:val="00CC38A0"/>
    <w:rsid w:val="00CC38E5"/>
    <w:rsid w:val="00CC3A61"/>
    <w:rsid w:val="00CC3B39"/>
    <w:rsid w:val="00CC3B5D"/>
    <w:rsid w:val="00CC3BFC"/>
    <w:rsid w:val="00CC3C96"/>
    <w:rsid w:val="00CC3DAC"/>
    <w:rsid w:val="00CC3EA3"/>
    <w:rsid w:val="00CC40FF"/>
    <w:rsid w:val="00CC410A"/>
    <w:rsid w:val="00CC4238"/>
    <w:rsid w:val="00CC4318"/>
    <w:rsid w:val="00CC451C"/>
    <w:rsid w:val="00CC45B4"/>
    <w:rsid w:val="00CC473E"/>
    <w:rsid w:val="00CC4744"/>
    <w:rsid w:val="00CC4804"/>
    <w:rsid w:val="00CC494E"/>
    <w:rsid w:val="00CC4986"/>
    <w:rsid w:val="00CC4B63"/>
    <w:rsid w:val="00CC4E1B"/>
    <w:rsid w:val="00CC4F1A"/>
    <w:rsid w:val="00CC5691"/>
    <w:rsid w:val="00CC597F"/>
    <w:rsid w:val="00CC5E21"/>
    <w:rsid w:val="00CC6161"/>
    <w:rsid w:val="00CC644C"/>
    <w:rsid w:val="00CC6457"/>
    <w:rsid w:val="00CC6526"/>
    <w:rsid w:val="00CC65E5"/>
    <w:rsid w:val="00CC667C"/>
    <w:rsid w:val="00CC6841"/>
    <w:rsid w:val="00CC6C27"/>
    <w:rsid w:val="00CC6C8F"/>
    <w:rsid w:val="00CC6E6B"/>
    <w:rsid w:val="00CC70D6"/>
    <w:rsid w:val="00CC7352"/>
    <w:rsid w:val="00CC76D8"/>
    <w:rsid w:val="00CC7A5C"/>
    <w:rsid w:val="00CC7C35"/>
    <w:rsid w:val="00CC7C93"/>
    <w:rsid w:val="00CC7D93"/>
    <w:rsid w:val="00CC7DE7"/>
    <w:rsid w:val="00CC7F3D"/>
    <w:rsid w:val="00CD0173"/>
    <w:rsid w:val="00CD022B"/>
    <w:rsid w:val="00CD0299"/>
    <w:rsid w:val="00CD0355"/>
    <w:rsid w:val="00CD03D0"/>
    <w:rsid w:val="00CD073A"/>
    <w:rsid w:val="00CD07A3"/>
    <w:rsid w:val="00CD09C9"/>
    <w:rsid w:val="00CD0AFF"/>
    <w:rsid w:val="00CD0B60"/>
    <w:rsid w:val="00CD0B90"/>
    <w:rsid w:val="00CD0EBD"/>
    <w:rsid w:val="00CD0FE2"/>
    <w:rsid w:val="00CD105A"/>
    <w:rsid w:val="00CD1202"/>
    <w:rsid w:val="00CD1245"/>
    <w:rsid w:val="00CD133B"/>
    <w:rsid w:val="00CD136D"/>
    <w:rsid w:val="00CD141B"/>
    <w:rsid w:val="00CD1577"/>
    <w:rsid w:val="00CD1582"/>
    <w:rsid w:val="00CD160A"/>
    <w:rsid w:val="00CD1622"/>
    <w:rsid w:val="00CD182B"/>
    <w:rsid w:val="00CD1942"/>
    <w:rsid w:val="00CD1D06"/>
    <w:rsid w:val="00CD1E2F"/>
    <w:rsid w:val="00CD1EC9"/>
    <w:rsid w:val="00CD1F45"/>
    <w:rsid w:val="00CD20BC"/>
    <w:rsid w:val="00CD2241"/>
    <w:rsid w:val="00CD2280"/>
    <w:rsid w:val="00CD23A0"/>
    <w:rsid w:val="00CD23BE"/>
    <w:rsid w:val="00CD26BD"/>
    <w:rsid w:val="00CD2715"/>
    <w:rsid w:val="00CD2770"/>
    <w:rsid w:val="00CD28F2"/>
    <w:rsid w:val="00CD2945"/>
    <w:rsid w:val="00CD2A27"/>
    <w:rsid w:val="00CD2A3F"/>
    <w:rsid w:val="00CD2C15"/>
    <w:rsid w:val="00CD2CF6"/>
    <w:rsid w:val="00CD2D4D"/>
    <w:rsid w:val="00CD2D6F"/>
    <w:rsid w:val="00CD2DAE"/>
    <w:rsid w:val="00CD30E0"/>
    <w:rsid w:val="00CD3245"/>
    <w:rsid w:val="00CD3393"/>
    <w:rsid w:val="00CD33AE"/>
    <w:rsid w:val="00CD33CA"/>
    <w:rsid w:val="00CD345C"/>
    <w:rsid w:val="00CD3489"/>
    <w:rsid w:val="00CD34B6"/>
    <w:rsid w:val="00CD352B"/>
    <w:rsid w:val="00CD35AA"/>
    <w:rsid w:val="00CD36EB"/>
    <w:rsid w:val="00CD370B"/>
    <w:rsid w:val="00CD380F"/>
    <w:rsid w:val="00CD3A14"/>
    <w:rsid w:val="00CD3DDB"/>
    <w:rsid w:val="00CD3DDF"/>
    <w:rsid w:val="00CD3E13"/>
    <w:rsid w:val="00CD3F05"/>
    <w:rsid w:val="00CD3F21"/>
    <w:rsid w:val="00CD3F2D"/>
    <w:rsid w:val="00CD3FD4"/>
    <w:rsid w:val="00CD4068"/>
    <w:rsid w:val="00CD4253"/>
    <w:rsid w:val="00CD4346"/>
    <w:rsid w:val="00CD45C1"/>
    <w:rsid w:val="00CD4674"/>
    <w:rsid w:val="00CD46A0"/>
    <w:rsid w:val="00CD483A"/>
    <w:rsid w:val="00CD4901"/>
    <w:rsid w:val="00CD4C15"/>
    <w:rsid w:val="00CD4D58"/>
    <w:rsid w:val="00CD4EDD"/>
    <w:rsid w:val="00CD521F"/>
    <w:rsid w:val="00CD55A9"/>
    <w:rsid w:val="00CD5882"/>
    <w:rsid w:val="00CD58D0"/>
    <w:rsid w:val="00CD59EF"/>
    <w:rsid w:val="00CD5BF6"/>
    <w:rsid w:val="00CD5D3C"/>
    <w:rsid w:val="00CD5D9C"/>
    <w:rsid w:val="00CD5EBF"/>
    <w:rsid w:val="00CD5FC9"/>
    <w:rsid w:val="00CD5FCC"/>
    <w:rsid w:val="00CD62A6"/>
    <w:rsid w:val="00CD637A"/>
    <w:rsid w:val="00CD67CC"/>
    <w:rsid w:val="00CD67D7"/>
    <w:rsid w:val="00CD69F9"/>
    <w:rsid w:val="00CD6E91"/>
    <w:rsid w:val="00CD70BD"/>
    <w:rsid w:val="00CD7131"/>
    <w:rsid w:val="00CD7241"/>
    <w:rsid w:val="00CD727F"/>
    <w:rsid w:val="00CD73D8"/>
    <w:rsid w:val="00CD74FC"/>
    <w:rsid w:val="00CD7529"/>
    <w:rsid w:val="00CD7565"/>
    <w:rsid w:val="00CD7665"/>
    <w:rsid w:val="00CD76B5"/>
    <w:rsid w:val="00CD781F"/>
    <w:rsid w:val="00CD785A"/>
    <w:rsid w:val="00CD79F2"/>
    <w:rsid w:val="00CD7BA8"/>
    <w:rsid w:val="00CD7BE9"/>
    <w:rsid w:val="00CD7C34"/>
    <w:rsid w:val="00CD7E68"/>
    <w:rsid w:val="00CD7E87"/>
    <w:rsid w:val="00CD7F9C"/>
    <w:rsid w:val="00CE0017"/>
    <w:rsid w:val="00CE0060"/>
    <w:rsid w:val="00CE009E"/>
    <w:rsid w:val="00CE022F"/>
    <w:rsid w:val="00CE025A"/>
    <w:rsid w:val="00CE031E"/>
    <w:rsid w:val="00CE0413"/>
    <w:rsid w:val="00CE06D3"/>
    <w:rsid w:val="00CE08CD"/>
    <w:rsid w:val="00CE0C87"/>
    <w:rsid w:val="00CE0DBF"/>
    <w:rsid w:val="00CE0EB4"/>
    <w:rsid w:val="00CE0FEC"/>
    <w:rsid w:val="00CE1009"/>
    <w:rsid w:val="00CE107F"/>
    <w:rsid w:val="00CE11BE"/>
    <w:rsid w:val="00CE11D0"/>
    <w:rsid w:val="00CE1396"/>
    <w:rsid w:val="00CE1402"/>
    <w:rsid w:val="00CE16BE"/>
    <w:rsid w:val="00CE1722"/>
    <w:rsid w:val="00CE17C7"/>
    <w:rsid w:val="00CE182A"/>
    <w:rsid w:val="00CE1B0B"/>
    <w:rsid w:val="00CE1B7D"/>
    <w:rsid w:val="00CE1F56"/>
    <w:rsid w:val="00CE1FE5"/>
    <w:rsid w:val="00CE2236"/>
    <w:rsid w:val="00CE22EC"/>
    <w:rsid w:val="00CE259D"/>
    <w:rsid w:val="00CE25FC"/>
    <w:rsid w:val="00CE274D"/>
    <w:rsid w:val="00CE2B71"/>
    <w:rsid w:val="00CE2D46"/>
    <w:rsid w:val="00CE2FF6"/>
    <w:rsid w:val="00CE311C"/>
    <w:rsid w:val="00CE3206"/>
    <w:rsid w:val="00CE34DE"/>
    <w:rsid w:val="00CE34FB"/>
    <w:rsid w:val="00CE35F6"/>
    <w:rsid w:val="00CE3636"/>
    <w:rsid w:val="00CE372E"/>
    <w:rsid w:val="00CE3787"/>
    <w:rsid w:val="00CE382E"/>
    <w:rsid w:val="00CE3868"/>
    <w:rsid w:val="00CE38C8"/>
    <w:rsid w:val="00CE392A"/>
    <w:rsid w:val="00CE3986"/>
    <w:rsid w:val="00CE3B7D"/>
    <w:rsid w:val="00CE3D2C"/>
    <w:rsid w:val="00CE405B"/>
    <w:rsid w:val="00CE406E"/>
    <w:rsid w:val="00CE40A6"/>
    <w:rsid w:val="00CE4116"/>
    <w:rsid w:val="00CE418E"/>
    <w:rsid w:val="00CE41F2"/>
    <w:rsid w:val="00CE43E2"/>
    <w:rsid w:val="00CE44CF"/>
    <w:rsid w:val="00CE45B2"/>
    <w:rsid w:val="00CE4681"/>
    <w:rsid w:val="00CE4739"/>
    <w:rsid w:val="00CE4763"/>
    <w:rsid w:val="00CE4788"/>
    <w:rsid w:val="00CE4799"/>
    <w:rsid w:val="00CE479B"/>
    <w:rsid w:val="00CE4967"/>
    <w:rsid w:val="00CE4AF1"/>
    <w:rsid w:val="00CE4B90"/>
    <w:rsid w:val="00CE4C2E"/>
    <w:rsid w:val="00CE4C36"/>
    <w:rsid w:val="00CE4D81"/>
    <w:rsid w:val="00CE4E71"/>
    <w:rsid w:val="00CE4F92"/>
    <w:rsid w:val="00CE51C4"/>
    <w:rsid w:val="00CE5256"/>
    <w:rsid w:val="00CE525A"/>
    <w:rsid w:val="00CE527A"/>
    <w:rsid w:val="00CE52FC"/>
    <w:rsid w:val="00CE53A5"/>
    <w:rsid w:val="00CE53BC"/>
    <w:rsid w:val="00CE54D1"/>
    <w:rsid w:val="00CE56B4"/>
    <w:rsid w:val="00CE5847"/>
    <w:rsid w:val="00CE5B60"/>
    <w:rsid w:val="00CE5BF2"/>
    <w:rsid w:val="00CE5CED"/>
    <w:rsid w:val="00CE5D4F"/>
    <w:rsid w:val="00CE5DA5"/>
    <w:rsid w:val="00CE6117"/>
    <w:rsid w:val="00CE64C0"/>
    <w:rsid w:val="00CE657A"/>
    <w:rsid w:val="00CE65CA"/>
    <w:rsid w:val="00CE6671"/>
    <w:rsid w:val="00CE6708"/>
    <w:rsid w:val="00CE6997"/>
    <w:rsid w:val="00CE699F"/>
    <w:rsid w:val="00CE6A1A"/>
    <w:rsid w:val="00CE6D34"/>
    <w:rsid w:val="00CE6E31"/>
    <w:rsid w:val="00CE6FEE"/>
    <w:rsid w:val="00CE7085"/>
    <w:rsid w:val="00CE70AE"/>
    <w:rsid w:val="00CE732D"/>
    <w:rsid w:val="00CE7342"/>
    <w:rsid w:val="00CE7392"/>
    <w:rsid w:val="00CE7519"/>
    <w:rsid w:val="00CE7633"/>
    <w:rsid w:val="00CE766F"/>
    <w:rsid w:val="00CE78AC"/>
    <w:rsid w:val="00CE78C6"/>
    <w:rsid w:val="00CE7A7C"/>
    <w:rsid w:val="00CE7B06"/>
    <w:rsid w:val="00CE7B3E"/>
    <w:rsid w:val="00CE7E85"/>
    <w:rsid w:val="00CF0315"/>
    <w:rsid w:val="00CF057E"/>
    <w:rsid w:val="00CF07FE"/>
    <w:rsid w:val="00CF08AF"/>
    <w:rsid w:val="00CF0B6F"/>
    <w:rsid w:val="00CF0BF5"/>
    <w:rsid w:val="00CF0D95"/>
    <w:rsid w:val="00CF0E2C"/>
    <w:rsid w:val="00CF0E5A"/>
    <w:rsid w:val="00CF104B"/>
    <w:rsid w:val="00CF123A"/>
    <w:rsid w:val="00CF12A4"/>
    <w:rsid w:val="00CF12C9"/>
    <w:rsid w:val="00CF13FD"/>
    <w:rsid w:val="00CF14A3"/>
    <w:rsid w:val="00CF1675"/>
    <w:rsid w:val="00CF1772"/>
    <w:rsid w:val="00CF1A9E"/>
    <w:rsid w:val="00CF1C9A"/>
    <w:rsid w:val="00CF1E42"/>
    <w:rsid w:val="00CF1E62"/>
    <w:rsid w:val="00CF1E92"/>
    <w:rsid w:val="00CF1F6C"/>
    <w:rsid w:val="00CF1F8D"/>
    <w:rsid w:val="00CF201F"/>
    <w:rsid w:val="00CF20FD"/>
    <w:rsid w:val="00CF2296"/>
    <w:rsid w:val="00CF2302"/>
    <w:rsid w:val="00CF2327"/>
    <w:rsid w:val="00CF2328"/>
    <w:rsid w:val="00CF232F"/>
    <w:rsid w:val="00CF23DD"/>
    <w:rsid w:val="00CF2408"/>
    <w:rsid w:val="00CF259C"/>
    <w:rsid w:val="00CF2782"/>
    <w:rsid w:val="00CF27A4"/>
    <w:rsid w:val="00CF2B7A"/>
    <w:rsid w:val="00CF3561"/>
    <w:rsid w:val="00CF380B"/>
    <w:rsid w:val="00CF3A99"/>
    <w:rsid w:val="00CF3E86"/>
    <w:rsid w:val="00CF3F46"/>
    <w:rsid w:val="00CF44AE"/>
    <w:rsid w:val="00CF46ED"/>
    <w:rsid w:val="00CF494D"/>
    <w:rsid w:val="00CF4C02"/>
    <w:rsid w:val="00CF4CF0"/>
    <w:rsid w:val="00CF4E6B"/>
    <w:rsid w:val="00CF4EAF"/>
    <w:rsid w:val="00CF4F23"/>
    <w:rsid w:val="00CF50D8"/>
    <w:rsid w:val="00CF51FC"/>
    <w:rsid w:val="00CF5346"/>
    <w:rsid w:val="00CF53C7"/>
    <w:rsid w:val="00CF53FF"/>
    <w:rsid w:val="00CF544C"/>
    <w:rsid w:val="00CF571E"/>
    <w:rsid w:val="00CF57DF"/>
    <w:rsid w:val="00CF58B4"/>
    <w:rsid w:val="00CF594C"/>
    <w:rsid w:val="00CF5C28"/>
    <w:rsid w:val="00CF5C73"/>
    <w:rsid w:val="00CF5CB0"/>
    <w:rsid w:val="00CF5E1C"/>
    <w:rsid w:val="00CF5FC7"/>
    <w:rsid w:val="00CF60D7"/>
    <w:rsid w:val="00CF65CC"/>
    <w:rsid w:val="00CF6864"/>
    <w:rsid w:val="00CF6873"/>
    <w:rsid w:val="00CF6900"/>
    <w:rsid w:val="00CF6ACE"/>
    <w:rsid w:val="00CF6D56"/>
    <w:rsid w:val="00CF6FA8"/>
    <w:rsid w:val="00CF6FC3"/>
    <w:rsid w:val="00CF7079"/>
    <w:rsid w:val="00CF712D"/>
    <w:rsid w:val="00CF734A"/>
    <w:rsid w:val="00CF73A3"/>
    <w:rsid w:val="00CF7507"/>
    <w:rsid w:val="00CF763D"/>
    <w:rsid w:val="00CF7656"/>
    <w:rsid w:val="00CF7746"/>
    <w:rsid w:val="00CF77D6"/>
    <w:rsid w:val="00CF78CD"/>
    <w:rsid w:val="00CF7920"/>
    <w:rsid w:val="00CF799C"/>
    <w:rsid w:val="00CF7C93"/>
    <w:rsid w:val="00CF7F01"/>
    <w:rsid w:val="00CF7FF5"/>
    <w:rsid w:val="00D000BA"/>
    <w:rsid w:val="00D00142"/>
    <w:rsid w:val="00D0016F"/>
    <w:rsid w:val="00D00253"/>
    <w:rsid w:val="00D00363"/>
    <w:rsid w:val="00D0039F"/>
    <w:rsid w:val="00D006AD"/>
    <w:rsid w:val="00D006B7"/>
    <w:rsid w:val="00D007B3"/>
    <w:rsid w:val="00D00933"/>
    <w:rsid w:val="00D00AC9"/>
    <w:rsid w:val="00D00CB4"/>
    <w:rsid w:val="00D00D5F"/>
    <w:rsid w:val="00D00DB6"/>
    <w:rsid w:val="00D00DC6"/>
    <w:rsid w:val="00D00F19"/>
    <w:rsid w:val="00D01195"/>
    <w:rsid w:val="00D01209"/>
    <w:rsid w:val="00D012AB"/>
    <w:rsid w:val="00D01523"/>
    <w:rsid w:val="00D01715"/>
    <w:rsid w:val="00D01770"/>
    <w:rsid w:val="00D01C2A"/>
    <w:rsid w:val="00D01C5C"/>
    <w:rsid w:val="00D01C73"/>
    <w:rsid w:val="00D01E33"/>
    <w:rsid w:val="00D01EB6"/>
    <w:rsid w:val="00D01F9B"/>
    <w:rsid w:val="00D0201D"/>
    <w:rsid w:val="00D02095"/>
    <w:rsid w:val="00D022F3"/>
    <w:rsid w:val="00D02304"/>
    <w:rsid w:val="00D023FE"/>
    <w:rsid w:val="00D02622"/>
    <w:rsid w:val="00D027A3"/>
    <w:rsid w:val="00D02892"/>
    <w:rsid w:val="00D02908"/>
    <w:rsid w:val="00D02C36"/>
    <w:rsid w:val="00D02F04"/>
    <w:rsid w:val="00D02F05"/>
    <w:rsid w:val="00D02F5D"/>
    <w:rsid w:val="00D03073"/>
    <w:rsid w:val="00D032CD"/>
    <w:rsid w:val="00D034C8"/>
    <w:rsid w:val="00D03566"/>
    <w:rsid w:val="00D03798"/>
    <w:rsid w:val="00D03AD3"/>
    <w:rsid w:val="00D03B24"/>
    <w:rsid w:val="00D03D02"/>
    <w:rsid w:val="00D03FFE"/>
    <w:rsid w:val="00D04036"/>
    <w:rsid w:val="00D04285"/>
    <w:rsid w:val="00D04496"/>
    <w:rsid w:val="00D04642"/>
    <w:rsid w:val="00D048EF"/>
    <w:rsid w:val="00D04A0F"/>
    <w:rsid w:val="00D04C9E"/>
    <w:rsid w:val="00D04E26"/>
    <w:rsid w:val="00D04EBA"/>
    <w:rsid w:val="00D04FDA"/>
    <w:rsid w:val="00D051EE"/>
    <w:rsid w:val="00D052C7"/>
    <w:rsid w:val="00D054FF"/>
    <w:rsid w:val="00D05610"/>
    <w:rsid w:val="00D05805"/>
    <w:rsid w:val="00D0580D"/>
    <w:rsid w:val="00D0598F"/>
    <w:rsid w:val="00D05AC1"/>
    <w:rsid w:val="00D05BBD"/>
    <w:rsid w:val="00D05BF6"/>
    <w:rsid w:val="00D05BFF"/>
    <w:rsid w:val="00D05DD5"/>
    <w:rsid w:val="00D05DE6"/>
    <w:rsid w:val="00D05FE0"/>
    <w:rsid w:val="00D06108"/>
    <w:rsid w:val="00D061AC"/>
    <w:rsid w:val="00D063D1"/>
    <w:rsid w:val="00D0641E"/>
    <w:rsid w:val="00D06432"/>
    <w:rsid w:val="00D06454"/>
    <w:rsid w:val="00D066B3"/>
    <w:rsid w:val="00D067A8"/>
    <w:rsid w:val="00D06B82"/>
    <w:rsid w:val="00D06C5A"/>
    <w:rsid w:val="00D06C75"/>
    <w:rsid w:val="00D06DE3"/>
    <w:rsid w:val="00D06E40"/>
    <w:rsid w:val="00D06E58"/>
    <w:rsid w:val="00D06E65"/>
    <w:rsid w:val="00D072EB"/>
    <w:rsid w:val="00D07494"/>
    <w:rsid w:val="00D076A8"/>
    <w:rsid w:val="00D07862"/>
    <w:rsid w:val="00D0795F"/>
    <w:rsid w:val="00D07AC5"/>
    <w:rsid w:val="00D07B87"/>
    <w:rsid w:val="00D07D91"/>
    <w:rsid w:val="00D07E5D"/>
    <w:rsid w:val="00D07E70"/>
    <w:rsid w:val="00D10117"/>
    <w:rsid w:val="00D101D6"/>
    <w:rsid w:val="00D10207"/>
    <w:rsid w:val="00D10330"/>
    <w:rsid w:val="00D104BF"/>
    <w:rsid w:val="00D107E7"/>
    <w:rsid w:val="00D10947"/>
    <w:rsid w:val="00D109D0"/>
    <w:rsid w:val="00D10A9F"/>
    <w:rsid w:val="00D10AA4"/>
    <w:rsid w:val="00D10B3D"/>
    <w:rsid w:val="00D10CD3"/>
    <w:rsid w:val="00D10D5F"/>
    <w:rsid w:val="00D113FB"/>
    <w:rsid w:val="00D1148A"/>
    <w:rsid w:val="00D11595"/>
    <w:rsid w:val="00D11691"/>
    <w:rsid w:val="00D11ABC"/>
    <w:rsid w:val="00D120E8"/>
    <w:rsid w:val="00D12334"/>
    <w:rsid w:val="00D125EF"/>
    <w:rsid w:val="00D126B8"/>
    <w:rsid w:val="00D12785"/>
    <w:rsid w:val="00D12883"/>
    <w:rsid w:val="00D12A7F"/>
    <w:rsid w:val="00D12B02"/>
    <w:rsid w:val="00D12B2D"/>
    <w:rsid w:val="00D12C1C"/>
    <w:rsid w:val="00D12C88"/>
    <w:rsid w:val="00D12D94"/>
    <w:rsid w:val="00D12E03"/>
    <w:rsid w:val="00D12EED"/>
    <w:rsid w:val="00D12EF3"/>
    <w:rsid w:val="00D12F00"/>
    <w:rsid w:val="00D12FFD"/>
    <w:rsid w:val="00D131DF"/>
    <w:rsid w:val="00D134A8"/>
    <w:rsid w:val="00D13555"/>
    <w:rsid w:val="00D13672"/>
    <w:rsid w:val="00D136C2"/>
    <w:rsid w:val="00D1374F"/>
    <w:rsid w:val="00D1396F"/>
    <w:rsid w:val="00D1397E"/>
    <w:rsid w:val="00D139BA"/>
    <w:rsid w:val="00D13A98"/>
    <w:rsid w:val="00D13E3C"/>
    <w:rsid w:val="00D13FDE"/>
    <w:rsid w:val="00D14003"/>
    <w:rsid w:val="00D1403D"/>
    <w:rsid w:val="00D14113"/>
    <w:rsid w:val="00D14394"/>
    <w:rsid w:val="00D143FB"/>
    <w:rsid w:val="00D144D8"/>
    <w:rsid w:val="00D1455B"/>
    <w:rsid w:val="00D14599"/>
    <w:rsid w:val="00D14AA6"/>
    <w:rsid w:val="00D14B5B"/>
    <w:rsid w:val="00D14C50"/>
    <w:rsid w:val="00D15008"/>
    <w:rsid w:val="00D151BC"/>
    <w:rsid w:val="00D153E9"/>
    <w:rsid w:val="00D155CC"/>
    <w:rsid w:val="00D157F9"/>
    <w:rsid w:val="00D1587F"/>
    <w:rsid w:val="00D15BD2"/>
    <w:rsid w:val="00D15D79"/>
    <w:rsid w:val="00D15D9D"/>
    <w:rsid w:val="00D15E82"/>
    <w:rsid w:val="00D15E95"/>
    <w:rsid w:val="00D15F7E"/>
    <w:rsid w:val="00D15FD4"/>
    <w:rsid w:val="00D16032"/>
    <w:rsid w:val="00D16151"/>
    <w:rsid w:val="00D16579"/>
    <w:rsid w:val="00D1665E"/>
    <w:rsid w:val="00D169DA"/>
    <w:rsid w:val="00D169F3"/>
    <w:rsid w:val="00D16B70"/>
    <w:rsid w:val="00D16C4F"/>
    <w:rsid w:val="00D16FC2"/>
    <w:rsid w:val="00D16FD1"/>
    <w:rsid w:val="00D16FFE"/>
    <w:rsid w:val="00D17056"/>
    <w:rsid w:val="00D17151"/>
    <w:rsid w:val="00D17224"/>
    <w:rsid w:val="00D1736E"/>
    <w:rsid w:val="00D1745E"/>
    <w:rsid w:val="00D176D2"/>
    <w:rsid w:val="00D17736"/>
    <w:rsid w:val="00D177CB"/>
    <w:rsid w:val="00D177D2"/>
    <w:rsid w:val="00D17909"/>
    <w:rsid w:val="00D17A78"/>
    <w:rsid w:val="00D17A95"/>
    <w:rsid w:val="00D17C40"/>
    <w:rsid w:val="00D17C67"/>
    <w:rsid w:val="00D17D21"/>
    <w:rsid w:val="00D17EB2"/>
    <w:rsid w:val="00D17FD0"/>
    <w:rsid w:val="00D2011C"/>
    <w:rsid w:val="00D2017B"/>
    <w:rsid w:val="00D202CD"/>
    <w:rsid w:val="00D203B2"/>
    <w:rsid w:val="00D20688"/>
    <w:rsid w:val="00D20763"/>
    <w:rsid w:val="00D208C9"/>
    <w:rsid w:val="00D20B12"/>
    <w:rsid w:val="00D20C78"/>
    <w:rsid w:val="00D20F41"/>
    <w:rsid w:val="00D20F59"/>
    <w:rsid w:val="00D20F67"/>
    <w:rsid w:val="00D20F83"/>
    <w:rsid w:val="00D21504"/>
    <w:rsid w:val="00D215A4"/>
    <w:rsid w:val="00D21651"/>
    <w:rsid w:val="00D2179B"/>
    <w:rsid w:val="00D219C4"/>
    <w:rsid w:val="00D21A9E"/>
    <w:rsid w:val="00D21AAA"/>
    <w:rsid w:val="00D21B30"/>
    <w:rsid w:val="00D21F5B"/>
    <w:rsid w:val="00D21F87"/>
    <w:rsid w:val="00D221DE"/>
    <w:rsid w:val="00D221EA"/>
    <w:rsid w:val="00D2228A"/>
    <w:rsid w:val="00D222FB"/>
    <w:rsid w:val="00D2260C"/>
    <w:rsid w:val="00D2279D"/>
    <w:rsid w:val="00D227BD"/>
    <w:rsid w:val="00D227C6"/>
    <w:rsid w:val="00D22812"/>
    <w:rsid w:val="00D2289B"/>
    <w:rsid w:val="00D22931"/>
    <w:rsid w:val="00D22C4D"/>
    <w:rsid w:val="00D22D36"/>
    <w:rsid w:val="00D22EC1"/>
    <w:rsid w:val="00D22EFA"/>
    <w:rsid w:val="00D23043"/>
    <w:rsid w:val="00D230DA"/>
    <w:rsid w:val="00D23250"/>
    <w:rsid w:val="00D2333E"/>
    <w:rsid w:val="00D233CE"/>
    <w:rsid w:val="00D23547"/>
    <w:rsid w:val="00D23655"/>
    <w:rsid w:val="00D23965"/>
    <w:rsid w:val="00D23A0B"/>
    <w:rsid w:val="00D23AC6"/>
    <w:rsid w:val="00D23B9F"/>
    <w:rsid w:val="00D23BD1"/>
    <w:rsid w:val="00D23BEE"/>
    <w:rsid w:val="00D23D26"/>
    <w:rsid w:val="00D23D71"/>
    <w:rsid w:val="00D23DFB"/>
    <w:rsid w:val="00D240D5"/>
    <w:rsid w:val="00D240EC"/>
    <w:rsid w:val="00D24116"/>
    <w:rsid w:val="00D24469"/>
    <w:rsid w:val="00D244A3"/>
    <w:rsid w:val="00D2455E"/>
    <w:rsid w:val="00D2456A"/>
    <w:rsid w:val="00D2463C"/>
    <w:rsid w:val="00D246C4"/>
    <w:rsid w:val="00D246D1"/>
    <w:rsid w:val="00D247F5"/>
    <w:rsid w:val="00D247FC"/>
    <w:rsid w:val="00D24920"/>
    <w:rsid w:val="00D2492C"/>
    <w:rsid w:val="00D24A7E"/>
    <w:rsid w:val="00D25037"/>
    <w:rsid w:val="00D25717"/>
    <w:rsid w:val="00D25F4A"/>
    <w:rsid w:val="00D26377"/>
    <w:rsid w:val="00D26456"/>
    <w:rsid w:val="00D2665B"/>
    <w:rsid w:val="00D2676D"/>
    <w:rsid w:val="00D26978"/>
    <w:rsid w:val="00D26994"/>
    <w:rsid w:val="00D269B1"/>
    <w:rsid w:val="00D269F7"/>
    <w:rsid w:val="00D26A4F"/>
    <w:rsid w:val="00D26B4E"/>
    <w:rsid w:val="00D26BE1"/>
    <w:rsid w:val="00D26DF7"/>
    <w:rsid w:val="00D270CB"/>
    <w:rsid w:val="00D27133"/>
    <w:rsid w:val="00D27184"/>
    <w:rsid w:val="00D271F7"/>
    <w:rsid w:val="00D27395"/>
    <w:rsid w:val="00D2747F"/>
    <w:rsid w:val="00D2748A"/>
    <w:rsid w:val="00D274C1"/>
    <w:rsid w:val="00D27634"/>
    <w:rsid w:val="00D27768"/>
    <w:rsid w:val="00D277C3"/>
    <w:rsid w:val="00D27907"/>
    <w:rsid w:val="00D27A3E"/>
    <w:rsid w:val="00D27BDB"/>
    <w:rsid w:val="00D27D56"/>
    <w:rsid w:val="00D27D67"/>
    <w:rsid w:val="00D27D8F"/>
    <w:rsid w:val="00D27F1D"/>
    <w:rsid w:val="00D27F63"/>
    <w:rsid w:val="00D30157"/>
    <w:rsid w:val="00D301C7"/>
    <w:rsid w:val="00D302CB"/>
    <w:rsid w:val="00D30302"/>
    <w:rsid w:val="00D30453"/>
    <w:rsid w:val="00D304B9"/>
    <w:rsid w:val="00D30669"/>
    <w:rsid w:val="00D306A7"/>
    <w:rsid w:val="00D309CA"/>
    <w:rsid w:val="00D30B52"/>
    <w:rsid w:val="00D30CB2"/>
    <w:rsid w:val="00D30D49"/>
    <w:rsid w:val="00D30D88"/>
    <w:rsid w:val="00D30E66"/>
    <w:rsid w:val="00D30E88"/>
    <w:rsid w:val="00D31013"/>
    <w:rsid w:val="00D31266"/>
    <w:rsid w:val="00D314C0"/>
    <w:rsid w:val="00D314DB"/>
    <w:rsid w:val="00D31632"/>
    <w:rsid w:val="00D31803"/>
    <w:rsid w:val="00D31840"/>
    <w:rsid w:val="00D319C9"/>
    <w:rsid w:val="00D31BFD"/>
    <w:rsid w:val="00D31DBD"/>
    <w:rsid w:val="00D31E9E"/>
    <w:rsid w:val="00D31F46"/>
    <w:rsid w:val="00D32203"/>
    <w:rsid w:val="00D322BC"/>
    <w:rsid w:val="00D3242D"/>
    <w:rsid w:val="00D3244D"/>
    <w:rsid w:val="00D325AC"/>
    <w:rsid w:val="00D32815"/>
    <w:rsid w:val="00D328D9"/>
    <w:rsid w:val="00D32996"/>
    <w:rsid w:val="00D32A69"/>
    <w:rsid w:val="00D32A9F"/>
    <w:rsid w:val="00D32C79"/>
    <w:rsid w:val="00D32D6E"/>
    <w:rsid w:val="00D330CF"/>
    <w:rsid w:val="00D332A8"/>
    <w:rsid w:val="00D33393"/>
    <w:rsid w:val="00D3343F"/>
    <w:rsid w:val="00D33541"/>
    <w:rsid w:val="00D33775"/>
    <w:rsid w:val="00D3379E"/>
    <w:rsid w:val="00D337B0"/>
    <w:rsid w:val="00D33887"/>
    <w:rsid w:val="00D33A3E"/>
    <w:rsid w:val="00D33BC2"/>
    <w:rsid w:val="00D33CBB"/>
    <w:rsid w:val="00D33E56"/>
    <w:rsid w:val="00D33E8A"/>
    <w:rsid w:val="00D33F1F"/>
    <w:rsid w:val="00D342A7"/>
    <w:rsid w:val="00D344FB"/>
    <w:rsid w:val="00D34500"/>
    <w:rsid w:val="00D34509"/>
    <w:rsid w:val="00D34553"/>
    <w:rsid w:val="00D3460C"/>
    <w:rsid w:val="00D34689"/>
    <w:rsid w:val="00D346B1"/>
    <w:rsid w:val="00D34766"/>
    <w:rsid w:val="00D34924"/>
    <w:rsid w:val="00D34BF1"/>
    <w:rsid w:val="00D34C98"/>
    <w:rsid w:val="00D34CA0"/>
    <w:rsid w:val="00D34D62"/>
    <w:rsid w:val="00D34E30"/>
    <w:rsid w:val="00D34F06"/>
    <w:rsid w:val="00D351FB"/>
    <w:rsid w:val="00D3559E"/>
    <w:rsid w:val="00D355F3"/>
    <w:rsid w:val="00D3574C"/>
    <w:rsid w:val="00D357C5"/>
    <w:rsid w:val="00D35935"/>
    <w:rsid w:val="00D35A5A"/>
    <w:rsid w:val="00D35A65"/>
    <w:rsid w:val="00D35C49"/>
    <w:rsid w:val="00D35E8C"/>
    <w:rsid w:val="00D3604F"/>
    <w:rsid w:val="00D3611A"/>
    <w:rsid w:val="00D361D5"/>
    <w:rsid w:val="00D36529"/>
    <w:rsid w:val="00D366D8"/>
    <w:rsid w:val="00D36765"/>
    <w:rsid w:val="00D36876"/>
    <w:rsid w:val="00D368A8"/>
    <w:rsid w:val="00D36BE3"/>
    <w:rsid w:val="00D36CE4"/>
    <w:rsid w:val="00D3700C"/>
    <w:rsid w:val="00D37035"/>
    <w:rsid w:val="00D370A1"/>
    <w:rsid w:val="00D37290"/>
    <w:rsid w:val="00D374C4"/>
    <w:rsid w:val="00D376E1"/>
    <w:rsid w:val="00D37754"/>
    <w:rsid w:val="00D37BB9"/>
    <w:rsid w:val="00D37D91"/>
    <w:rsid w:val="00D37E28"/>
    <w:rsid w:val="00D37EA7"/>
    <w:rsid w:val="00D37F70"/>
    <w:rsid w:val="00D4002D"/>
    <w:rsid w:val="00D40030"/>
    <w:rsid w:val="00D4025A"/>
    <w:rsid w:val="00D404F9"/>
    <w:rsid w:val="00D40890"/>
    <w:rsid w:val="00D40921"/>
    <w:rsid w:val="00D409F9"/>
    <w:rsid w:val="00D40AA7"/>
    <w:rsid w:val="00D40C52"/>
    <w:rsid w:val="00D40D45"/>
    <w:rsid w:val="00D40D4D"/>
    <w:rsid w:val="00D40E18"/>
    <w:rsid w:val="00D40EBD"/>
    <w:rsid w:val="00D4105D"/>
    <w:rsid w:val="00D411EE"/>
    <w:rsid w:val="00D4125C"/>
    <w:rsid w:val="00D415CA"/>
    <w:rsid w:val="00D416DE"/>
    <w:rsid w:val="00D41731"/>
    <w:rsid w:val="00D418AF"/>
    <w:rsid w:val="00D41CF6"/>
    <w:rsid w:val="00D41E50"/>
    <w:rsid w:val="00D41F4D"/>
    <w:rsid w:val="00D42041"/>
    <w:rsid w:val="00D4223E"/>
    <w:rsid w:val="00D42455"/>
    <w:rsid w:val="00D424DB"/>
    <w:rsid w:val="00D424F6"/>
    <w:rsid w:val="00D4264C"/>
    <w:rsid w:val="00D42686"/>
    <w:rsid w:val="00D427F5"/>
    <w:rsid w:val="00D42CDD"/>
    <w:rsid w:val="00D42EB0"/>
    <w:rsid w:val="00D43142"/>
    <w:rsid w:val="00D433FD"/>
    <w:rsid w:val="00D4376B"/>
    <w:rsid w:val="00D43917"/>
    <w:rsid w:val="00D43A1B"/>
    <w:rsid w:val="00D43B9F"/>
    <w:rsid w:val="00D43BC6"/>
    <w:rsid w:val="00D43D09"/>
    <w:rsid w:val="00D43EC9"/>
    <w:rsid w:val="00D43F18"/>
    <w:rsid w:val="00D43FC7"/>
    <w:rsid w:val="00D4421F"/>
    <w:rsid w:val="00D4430B"/>
    <w:rsid w:val="00D443BE"/>
    <w:rsid w:val="00D443F8"/>
    <w:rsid w:val="00D44454"/>
    <w:rsid w:val="00D446F7"/>
    <w:rsid w:val="00D44A31"/>
    <w:rsid w:val="00D44B88"/>
    <w:rsid w:val="00D44BCC"/>
    <w:rsid w:val="00D44CA3"/>
    <w:rsid w:val="00D44DAC"/>
    <w:rsid w:val="00D44EC9"/>
    <w:rsid w:val="00D44FD4"/>
    <w:rsid w:val="00D45032"/>
    <w:rsid w:val="00D450C2"/>
    <w:rsid w:val="00D45187"/>
    <w:rsid w:val="00D451D1"/>
    <w:rsid w:val="00D452DA"/>
    <w:rsid w:val="00D453E1"/>
    <w:rsid w:val="00D4558A"/>
    <w:rsid w:val="00D458D1"/>
    <w:rsid w:val="00D45BDA"/>
    <w:rsid w:val="00D45C5B"/>
    <w:rsid w:val="00D45C93"/>
    <w:rsid w:val="00D45FF4"/>
    <w:rsid w:val="00D46066"/>
    <w:rsid w:val="00D46289"/>
    <w:rsid w:val="00D46395"/>
    <w:rsid w:val="00D46507"/>
    <w:rsid w:val="00D4654F"/>
    <w:rsid w:val="00D46678"/>
    <w:rsid w:val="00D468B3"/>
    <w:rsid w:val="00D46973"/>
    <w:rsid w:val="00D46A53"/>
    <w:rsid w:val="00D46F67"/>
    <w:rsid w:val="00D4700A"/>
    <w:rsid w:val="00D47128"/>
    <w:rsid w:val="00D473A4"/>
    <w:rsid w:val="00D473C4"/>
    <w:rsid w:val="00D475DB"/>
    <w:rsid w:val="00D479DC"/>
    <w:rsid w:val="00D479DE"/>
    <w:rsid w:val="00D47B5A"/>
    <w:rsid w:val="00D47BB3"/>
    <w:rsid w:val="00D47CF9"/>
    <w:rsid w:val="00D47EC6"/>
    <w:rsid w:val="00D47EF2"/>
    <w:rsid w:val="00D5018C"/>
    <w:rsid w:val="00D501C3"/>
    <w:rsid w:val="00D50368"/>
    <w:rsid w:val="00D50403"/>
    <w:rsid w:val="00D507C3"/>
    <w:rsid w:val="00D50A6F"/>
    <w:rsid w:val="00D50C05"/>
    <w:rsid w:val="00D50C5D"/>
    <w:rsid w:val="00D50C79"/>
    <w:rsid w:val="00D50D0B"/>
    <w:rsid w:val="00D50DD1"/>
    <w:rsid w:val="00D50EE3"/>
    <w:rsid w:val="00D50F25"/>
    <w:rsid w:val="00D51183"/>
    <w:rsid w:val="00D511FC"/>
    <w:rsid w:val="00D51218"/>
    <w:rsid w:val="00D512AC"/>
    <w:rsid w:val="00D512CF"/>
    <w:rsid w:val="00D5148D"/>
    <w:rsid w:val="00D5166A"/>
    <w:rsid w:val="00D51909"/>
    <w:rsid w:val="00D5191C"/>
    <w:rsid w:val="00D519D6"/>
    <w:rsid w:val="00D51A4B"/>
    <w:rsid w:val="00D51ABD"/>
    <w:rsid w:val="00D51B32"/>
    <w:rsid w:val="00D51EF1"/>
    <w:rsid w:val="00D520DF"/>
    <w:rsid w:val="00D52110"/>
    <w:rsid w:val="00D521B8"/>
    <w:rsid w:val="00D52228"/>
    <w:rsid w:val="00D524F1"/>
    <w:rsid w:val="00D52542"/>
    <w:rsid w:val="00D525EA"/>
    <w:rsid w:val="00D52649"/>
    <w:rsid w:val="00D5283B"/>
    <w:rsid w:val="00D528CB"/>
    <w:rsid w:val="00D5297A"/>
    <w:rsid w:val="00D52C05"/>
    <w:rsid w:val="00D52F77"/>
    <w:rsid w:val="00D5324C"/>
    <w:rsid w:val="00D53462"/>
    <w:rsid w:val="00D5349B"/>
    <w:rsid w:val="00D53952"/>
    <w:rsid w:val="00D53A00"/>
    <w:rsid w:val="00D53A6F"/>
    <w:rsid w:val="00D53C27"/>
    <w:rsid w:val="00D53F6F"/>
    <w:rsid w:val="00D54087"/>
    <w:rsid w:val="00D540FE"/>
    <w:rsid w:val="00D5433B"/>
    <w:rsid w:val="00D543F5"/>
    <w:rsid w:val="00D54631"/>
    <w:rsid w:val="00D5469E"/>
    <w:rsid w:val="00D54821"/>
    <w:rsid w:val="00D54A2F"/>
    <w:rsid w:val="00D54A98"/>
    <w:rsid w:val="00D54BE5"/>
    <w:rsid w:val="00D54D1A"/>
    <w:rsid w:val="00D54D96"/>
    <w:rsid w:val="00D550B8"/>
    <w:rsid w:val="00D553DE"/>
    <w:rsid w:val="00D55555"/>
    <w:rsid w:val="00D557EB"/>
    <w:rsid w:val="00D558A8"/>
    <w:rsid w:val="00D558C2"/>
    <w:rsid w:val="00D55BFD"/>
    <w:rsid w:val="00D55C24"/>
    <w:rsid w:val="00D55C7D"/>
    <w:rsid w:val="00D55FFE"/>
    <w:rsid w:val="00D560F1"/>
    <w:rsid w:val="00D56595"/>
    <w:rsid w:val="00D567E5"/>
    <w:rsid w:val="00D56821"/>
    <w:rsid w:val="00D56A18"/>
    <w:rsid w:val="00D56C7A"/>
    <w:rsid w:val="00D56DAF"/>
    <w:rsid w:val="00D56E8A"/>
    <w:rsid w:val="00D56F9B"/>
    <w:rsid w:val="00D56FF9"/>
    <w:rsid w:val="00D57043"/>
    <w:rsid w:val="00D57063"/>
    <w:rsid w:val="00D57074"/>
    <w:rsid w:val="00D57186"/>
    <w:rsid w:val="00D571E6"/>
    <w:rsid w:val="00D57206"/>
    <w:rsid w:val="00D572FA"/>
    <w:rsid w:val="00D57452"/>
    <w:rsid w:val="00D57693"/>
    <w:rsid w:val="00D57718"/>
    <w:rsid w:val="00D5772D"/>
    <w:rsid w:val="00D57734"/>
    <w:rsid w:val="00D57760"/>
    <w:rsid w:val="00D57881"/>
    <w:rsid w:val="00D5792A"/>
    <w:rsid w:val="00D57A0B"/>
    <w:rsid w:val="00D57BA5"/>
    <w:rsid w:val="00D57C10"/>
    <w:rsid w:val="00D57D0F"/>
    <w:rsid w:val="00D601AD"/>
    <w:rsid w:val="00D60218"/>
    <w:rsid w:val="00D60330"/>
    <w:rsid w:val="00D6046D"/>
    <w:rsid w:val="00D60504"/>
    <w:rsid w:val="00D60D84"/>
    <w:rsid w:val="00D60F6B"/>
    <w:rsid w:val="00D60FDC"/>
    <w:rsid w:val="00D61075"/>
    <w:rsid w:val="00D61581"/>
    <w:rsid w:val="00D61630"/>
    <w:rsid w:val="00D61710"/>
    <w:rsid w:val="00D617E1"/>
    <w:rsid w:val="00D617F5"/>
    <w:rsid w:val="00D61860"/>
    <w:rsid w:val="00D61922"/>
    <w:rsid w:val="00D61A4E"/>
    <w:rsid w:val="00D61CFD"/>
    <w:rsid w:val="00D61EC9"/>
    <w:rsid w:val="00D61ED7"/>
    <w:rsid w:val="00D620CE"/>
    <w:rsid w:val="00D621B9"/>
    <w:rsid w:val="00D621DE"/>
    <w:rsid w:val="00D623B4"/>
    <w:rsid w:val="00D623E4"/>
    <w:rsid w:val="00D6246D"/>
    <w:rsid w:val="00D626EA"/>
    <w:rsid w:val="00D6289F"/>
    <w:rsid w:val="00D62BEA"/>
    <w:rsid w:val="00D62C89"/>
    <w:rsid w:val="00D62CAC"/>
    <w:rsid w:val="00D62DAD"/>
    <w:rsid w:val="00D62FDD"/>
    <w:rsid w:val="00D632EB"/>
    <w:rsid w:val="00D6352F"/>
    <w:rsid w:val="00D638C1"/>
    <w:rsid w:val="00D6391F"/>
    <w:rsid w:val="00D63B33"/>
    <w:rsid w:val="00D63B64"/>
    <w:rsid w:val="00D63BD6"/>
    <w:rsid w:val="00D63BD8"/>
    <w:rsid w:val="00D63CAD"/>
    <w:rsid w:val="00D63DF6"/>
    <w:rsid w:val="00D63F21"/>
    <w:rsid w:val="00D64229"/>
    <w:rsid w:val="00D64541"/>
    <w:rsid w:val="00D64707"/>
    <w:rsid w:val="00D6491A"/>
    <w:rsid w:val="00D649D1"/>
    <w:rsid w:val="00D64ADD"/>
    <w:rsid w:val="00D64BB8"/>
    <w:rsid w:val="00D64BDD"/>
    <w:rsid w:val="00D64C04"/>
    <w:rsid w:val="00D64D67"/>
    <w:rsid w:val="00D64EB0"/>
    <w:rsid w:val="00D64EFD"/>
    <w:rsid w:val="00D653D6"/>
    <w:rsid w:val="00D654E1"/>
    <w:rsid w:val="00D6568F"/>
    <w:rsid w:val="00D657C7"/>
    <w:rsid w:val="00D65833"/>
    <w:rsid w:val="00D65971"/>
    <w:rsid w:val="00D65CED"/>
    <w:rsid w:val="00D65FB0"/>
    <w:rsid w:val="00D66033"/>
    <w:rsid w:val="00D6609C"/>
    <w:rsid w:val="00D66281"/>
    <w:rsid w:val="00D662A6"/>
    <w:rsid w:val="00D662A7"/>
    <w:rsid w:val="00D66497"/>
    <w:rsid w:val="00D664F4"/>
    <w:rsid w:val="00D665BF"/>
    <w:rsid w:val="00D6674D"/>
    <w:rsid w:val="00D668F8"/>
    <w:rsid w:val="00D66A66"/>
    <w:rsid w:val="00D66AAB"/>
    <w:rsid w:val="00D66BEC"/>
    <w:rsid w:val="00D66CD3"/>
    <w:rsid w:val="00D66CFC"/>
    <w:rsid w:val="00D66F8B"/>
    <w:rsid w:val="00D67249"/>
    <w:rsid w:val="00D674D7"/>
    <w:rsid w:val="00D67524"/>
    <w:rsid w:val="00D6762F"/>
    <w:rsid w:val="00D676A9"/>
    <w:rsid w:val="00D677D2"/>
    <w:rsid w:val="00D67A26"/>
    <w:rsid w:val="00D67BDE"/>
    <w:rsid w:val="00D67C0B"/>
    <w:rsid w:val="00D67C6B"/>
    <w:rsid w:val="00D67D41"/>
    <w:rsid w:val="00D67FE7"/>
    <w:rsid w:val="00D70372"/>
    <w:rsid w:val="00D70470"/>
    <w:rsid w:val="00D7054D"/>
    <w:rsid w:val="00D70619"/>
    <w:rsid w:val="00D70668"/>
    <w:rsid w:val="00D7086B"/>
    <w:rsid w:val="00D70941"/>
    <w:rsid w:val="00D709EB"/>
    <w:rsid w:val="00D70AF2"/>
    <w:rsid w:val="00D70BC9"/>
    <w:rsid w:val="00D70DB1"/>
    <w:rsid w:val="00D70E32"/>
    <w:rsid w:val="00D70ECB"/>
    <w:rsid w:val="00D70F25"/>
    <w:rsid w:val="00D70F55"/>
    <w:rsid w:val="00D71022"/>
    <w:rsid w:val="00D713A9"/>
    <w:rsid w:val="00D71669"/>
    <w:rsid w:val="00D7177E"/>
    <w:rsid w:val="00D7178A"/>
    <w:rsid w:val="00D7180D"/>
    <w:rsid w:val="00D71828"/>
    <w:rsid w:val="00D7193B"/>
    <w:rsid w:val="00D71B0C"/>
    <w:rsid w:val="00D71C5A"/>
    <w:rsid w:val="00D71CCB"/>
    <w:rsid w:val="00D71F77"/>
    <w:rsid w:val="00D7213C"/>
    <w:rsid w:val="00D722F6"/>
    <w:rsid w:val="00D7235B"/>
    <w:rsid w:val="00D72453"/>
    <w:rsid w:val="00D72470"/>
    <w:rsid w:val="00D72799"/>
    <w:rsid w:val="00D729AB"/>
    <w:rsid w:val="00D72A84"/>
    <w:rsid w:val="00D72DC4"/>
    <w:rsid w:val="00D73023"/>
    <w:rsid w:val="00D7304D"/>
    <w:rsid w:val="00D73196"/>
    <w:rsid w:val="00D73218"/>
    <w:rsid w:val="00D7335D"/>
    <w:rsid w:val="00D734BC"/>
    <w:rsid w:val="00D734C0"/>
    <w:rsid w:val="00D737F7"/>
    <w:rsid w:val="00D7388A"/>
    <w:rsid w:val="00D73B26"/>
    <w:rsid w:val="00D73D38"/>
    <w:rsid w:val="00D73D75"/>
    <w:rsid w:val="00D73EBB"/>
    <w:rsid w:val="00D73F34"/>
    <w:rsid w:val="00D73F47"/>
    <w:rsid w:val="00D73F5D"/>
    <w:rsid w:val="00D73F65"/>
    <w:rsid w:val="00D740DF"/>
    <w:rsid w:val="00D7417D"/>
    <w:rsid w:val="00D74393"/>
    <w:rsid w:val="00D743A5"/>
    <w:rsid w:val="00D74409"/>
    <w:rsid w:val="00D74452"/>
    <w:rsid w:val="00D7460F"/>
    <w:rsid w:val="00D74ABE"/>
    <w:rsid w:val="00D74D4B"/>
    <w:rsid w:val="00D74E5E"/>
    <w:rsid w:val="00D74E8D"/>
    <w:rsid w:val="00D74F3C"/>
    <w:rsid w:val="00D7501B"/>
    <w:rsid w:val="00D75061"/>
    <w:rsid w:val="00D75090"/>
    <w:rsid w:val="00D750C4"/>
    <w:rsid w:val="00D75260"/>
    <w:rsid w:val="00D75632"/>
    <w:rsid w:val="00D75681"/>
    <w:rsid w:val="00D756D3"/>
    <w:rsid w:val="00D75811"/>
    <w:rsid w:val="00D759D1"/>
    <w:rsid w:val="00D759D6"/>
    <w:rsid w:val="00D75A76"/>
    <w:rsid w:val="00D75A90"/>
    <w:rsid w:val="00D75C3A"/>
    <w:rsid w:val="00D75CF3"/>
    <w:rsid w:val="00D75EAD"/>
    <w:rsid w:val="00D760F1"/>
    <w:rsid w:val="00D76120"/>
    <w:rsid w:val="00D7614F"/>
    <w:rsid w:val="00D761A3"/>
    <w:rsid w:val="00D761B2"/>
    <w:rsid w:val="00D761C3"/>
    <w:rsid w:val="00D76353"/>
    <w:rsid w:val="00D765AB"/>
    <w:rsid w:val="00D767E9"/>
    <w:rsid w:val="00D7683D"/>
    <w:rsid w:val="00D768AE"/>
    <w:rsid w:val="00D7695E"/>
    <w:rsid w:val="00D76D8F"/>
    <w:rsid w:val="00D76EA0"/>
    <w:rsid w:val="00D76FB4"/>
    <w:rsid w:val="00D77082"/>
    <w:rsid w:val="00D770BA"/>
    <w:rsid w:val="00D770C7"/>
    <w:rsid w:val="00D77157"/>
    <w:rsid w:val="00D7716C"/>
    <w:rsid w:val="00D7724A"/>
    <w:rsid w:val="00D7759B"/>
    <w:rsid w:val="00D776BC"/>
    <w:rsid w:val="00D7777C"/>
    <w:rsid w:val="00D777FE"/>
    <w:rsid w:val="00D779E0"/>
    <w:rsid w:val="00D77C09"/>
    <w:rsid w:val="00D77C3D"/>
    <w:rsid w:val="00D77D6C"/>
    <w:rsid w:val="00D77ED2"/>
    <w:rsid w:val="00D77EF8"/>
    <w:rsid w:val="00D80014"/>
    <w:rsid w:val="00D802F4"/>
    <w:rsid w:val="00D805B5"/>
    <w:rsid w:val="00D8068A"/>
    <w:rsid w:val="00D8090A"/>
    <w:rsid w:val="00D80925"/>
    <w:rsid w:val="00D80986"/>
    <w:rsid w:val="00D80B15"/>
    <w:rsid w:val="00D80D7B"/>
    <w:rsid w:val="00D80DBA"/>
    <w:rsid w:val="00D80EB3"/>
    <w:rsid w:val="00D8112A"/>
    <w:rsid w:val="00D8116D"/>
    <w:rsid w:val="00D8128C"/>
    <w:rsid w:val="00D81489"/>
    <w:rsid w:val="00D81577"/>
    <w:rsid w:val="00D81829"/>
    <w:rsid w:val="00D81C86"/>
    <w:rsid w:val="00D81C8C"/>
    <w:rsid w:val="00D81E36"/>
    <w:rsid w:val="00D81F02"/>
    <w:rsid w:val="00D81F10"/>
    <w:rsid w:val="00D82072"/>
    <w:rsid w:val="00D82098"/>
    <w:rsid w:val="00D82304"/>
    <w:rsid w:val="00D8243C"/>
    <w:rsid w:val="00D8276C"/>
    <w:rsid w:val="00D828E5"/>
    <w:rsid w:val="00D8293D"/>
    <w:rsid w:val="00D82951"/>
    <w:rsid w:val="00D829A2"/>
    <w:rsid w:val="00D82A0A"/>
    <w:rsid w:val="00D82BA5"/>
    <w:rsid w:val="00D82C0C"/>
    <w:rsid w:val="00D82CB5"/>
    <w:rsid w:val="00D82E9B"/>
    <w:rsid w:val="00D83012"/>
    <w:rsid w:val="00D83060"/>
    <w:rsid w:val="00D83160"/>
    <w:rsid w:val="00D83211"/>
    <w:rsid w:val="00D8322D"/>
    <w:rsid w:val="00D83348"/>
    <w:rsid w:val="00D83655"/>
    <w:rsid w:val="00D83C84"/>
    <w:rsid w:val="00D83EA7"/>
    <w:rsid w:val="00D83FB9"/>
    <w:rsid w:val="00D8411D"/>
    <w:rsid w:val="00D84236"/>
    <w:rsid w:val="00D84433"/>
    <w:rsid w:val="00D844BF"/>
    <w:rsid w:val="00D84537"/>
    <w:rsid w:val="00D847DC"/>
    <w:rsid w:val="00D84BC6"/>
    <w:rsid w:val="00D84EAA"/>
    <w:rsid w:val="00D85138"/>
    <w:rsid w:val="00D8524F"/>
    <w:rsid w:val="00D853A8"/>
    <w:rsid w:val="00D8559B"/>
    <w:rsid w:val="00D8575F"/>
    <w:rsid w:val="00D857DD"/>
    <w:rsid w:val="00D85848"/>
    <w:rsid w:val="00D85B15"/>
    <w:rsid w:val="00D85BD9"/>
    <w:rsid w:val="00D85C40"/>
    <w:rsid w:val="00D85D2F"/>
    <w:rsid w:val="00D85DE2"/>
    <w:rsid w:val="00D85E1D"/>
    <w:rsid w:val="00D85F03"/>
    <w:rsid w:val="00D85FE2"/>
    <w:rsid w:val="00D86120"/>
    <w:rsid w:val="00D86250"/>
    <w:rsid w:val="00D86338"/>
    <w:rsid w:val="00D86502"/>
    <w:rsid w:val="00D866DD"/>
    <w:rsid w:val="00D86853"/>
    <w:rsid w:val="00D869C4"/>
    <w:rsid w:val="00D86A45"/>
    <w:rsid w:val="00D86AA2"/>
    <w:rsid w:val="00D86ABF"/>
    <w:rsid w:val="00D86DE5"/>
    <w:rsid w:val="00D86FEB"/>
    <w:rsid w:val="00D870FC"/>
    <w:rsid w:val="00D8714C"/>
    <w:rsid w:val="00D8716C"/>
    <w:rsid w:val="00D871AE"/>
    <w:rsid w:val="00D87244"/>
    <w:rsid w:val="00D872FF"/>
    <w:rsid w:val="00D87327"/>
    <w:rsid w:val="00D8735A"/>
    <w:rsid w:val="00D87372"/>
    <w:rsid w:val="00D8742F"/>
    <w:rsid w:val="00D874C9"/>
    <w:rsid w:val="00D874E2"/>
    <w:rsid w:val="00D875B2"/>
    <w:rsid w:val="00D8785E"/>
    <w:rsid w:val="00D87907"/>
    <w:rsid w:val="00D87A1F"/>
    <w:rsid w:val="00D87A38"/>
    <w:rsid w:val="00D87ED0"/>
    <w:rsid w:val="00D902D3"/>
    <w:rsid w:val="00D903A1"/>
    <w:rsid w:val="00D907E6"/>
    <w:rsid w:val="00D90821"/>
    <w:rsid w:val="00D90968"/>
    <w:rsid w:val="00D90B06"/>
    <w:rsid w:val="00D90C0F"/>
    <w:rsid w:val="00D90D31"/>
    <w:rsid w:val="00D90DA6"/>
    <w:rsid w:val="00D90DF1"/>
    <w:rsid w:val="00D90E14"/>
    <w:rsid w:val="00D91260"/>
    <w:rsid w:val="00D912F1"/>
    <w:rsid w:val="00D91365"/>
    <w:rsid w:val="00D9139B"/>
    <w:rsid w:val="00D913AC"/>
    <w:rsid w:val="00D914E3"/>
    <w:rsid w:val="00D91633"/>
    <w:rsid w:val="00D9166C"/>
    <w:rsid w:val="00D91736"/>
    <w:rsid w:val="00D917C3"/>
    <w:rsid w:val="00D91805"/>
    <w:rsid w:val="00D9194F"/>
    <w:rsid w:val="00D919E7"/>
    <w:rsid w:val="00D91D97"/>
    <w:rsid w:val="00D91EBF"/>
    <w:rsid w:val="00D91F59"/>
    <w:rsid w:val="00D92083"/>
    <w:rsid w:val="00D921D9"/>
    <w:rsid w:val="00D92262"/>
    <w:rsid w:val="00D92356"/>
    <w:rsid w:val="00D925F7"/>
    <w:rsid w:val="00D927C6"/>
    <w:rsid w:val="00D928CD"/>
    <w:rsid w:val="00D928EE"/>
    <w:rsid w:val="00D9294A"/>
    <w:rsid w:val="00D92B55"/>
    <w:rsid w:val="00D92E57"/>
    <w:rsid w:val="00D92EBF"/>
    <w:rsid w:val="00D93317"/>
    <w:rsid w:val="00D933DF"/>
    <w:rsid w:val="00D93419"/>
    <w:rsid w:val="00D93427"/>
    <w:rsid w:val="00D93441"/>
    <w:rsid w:val="00D93489"/>
    <w:rsid w:val="00D93494"/>
    <w:rsid w:val="00D93755"/>
    <w:rsid w:val="00D93857"/>
    <w:rsid w:val="00D938A4"/>
    <w:rsid w:val="00D93E6A"/>
    <w:rsid w:val="00D93F67"/>
    <w:rsid w:val="00D94021"/>
    <w:rsid w:val="00D942E1"/>
    <w:rsid w:val="00D94375"/>
    <w:rsid w:val="00D94425"/>
    <w:rsid w:val="00D945BA"/>
    <w:rsid w:val="00D9471C"/>
    <w:rsid w:val="00D94770"/>
    <w:rsid w:val="00D94904"/>
    <w:rsid w:val="00D94B9C"/>
    <w:rsid w:val="00D94BE1"/>
    <w:rsid w:val="00D94E86"/>
    <w:rsid w:val="00D94F28"/>
    <w:rsid w:val="00D94F85"/>
    <w:rsid w:val="00D94F9F"/>
    <w:rsid w:val="00D94FBC"/>
    <w:rsid w:val="00D9500B"/>
    <w:rsid w:val="00D950C6"/>
    <w:rsid w:val="00D9515B"/>
    <w:rsid w:val="00D9543B"/>
    <w:rsid w:val="00D954FB"/>
    <w:rsid w:val="00D95508"/>
    <w:rsid w:val="00D95774"/>
    <w:rsid w:val="00D95816"/>
    <w:rsid w:val="00D95845"/>
    <w:rsid w:val="00D9596F"/>
    <w:rsid w:val="00D95EAB"/>
    <w:rsid w:val="00D95FA9"/>
    <w:rsid w:val="00D960F4"/>
    <w:rsid w:val="00D961D4"/>
    <w:rsid w:val="00D961E1"/>
    <w:rsid w:val="00D9642E"/>
    <w:rsid w:val="00D967F6"/>
    <w:rsid w:val="00D9687D"/>
    <w:rsid w:val="00D969BF"/>
    <w:rsid w:val="00D969C7"/>
    <w:rsid w:val="00D96B1B"/>
    <w:rsid w:val="00D96BA0"/>
    <w:rsid w:val="00D96C3C"/>
    <w:rsid w:val="00D96CD8"/>
    <w:rsid w:val="00D96DF7"/>
    <w:rsid w:val="00D96E7B"/>
    <w:rsid w:val="00D96F97"/>
    <w:rsid w:val="00D9739B"/>
    <w:rsid w:val="00D973D7"/>
    <w:rsid w:val="00D97689"/>
    <w:rsid w:val="00D9785E"/>
    <w:rsid w:val="00D97921"/>
    <w:rsid w:val="00D97A51"/>
    <w:rsid w:val="00D97C82"/>
    <w:rsid w:val="00D97E47"/>
    <w:rsid w:val="00D97F02"/>
    <w:rsid w:val="00DA006F"/>
    <w:rsid w:val="00DA0080"/>
    <w:rsid w:val="00DA00D9"/>
    <w:rsid w:val="00DA01C2"/>
    <w:rsid w:val="00DA020B"/>
    <w:rsid w:val="00DA0322"/>
    <w:rsid w:val="00DA039E"/>
    <w:rsid w:val="00DA0410"/>
    <w:rsid w:val="00DA04D7"/>
    <w:rsid w:val="00DA0695"/>
    <w:rsid w:val="00DA06E6"/>
    <w:rsid w:val="00DA079F"/>
    <w:rsid w:val="00DA089F"/>
    <w:rsid w:val="00DA08D8"/>
    <w:rsid w:val="00DA0946"/>
    <w:rsid w:val="00DA0A4D"/>
    <w:rsid w:val="00DA0AD7"/>
    <w:rsid w:val="00DA0B0B"/>
    <w:rsid w:val="00DA0BEC"/>
    <w:rsid w:val="00DA0BFC"/>
    <w:rsid w:val="00DA0F14"/>
    <w:rsid w:val="00DA0F8C"/>
    <w:rsid w:val="00DA1203"/>
    <w:rsid w:val="00DA1267"/>
    <w:rsid w:val="00DA13A5"/>
    <w:rsid w:val="00DA1506"/>
    <w:rsid w:val="00DA1532"/>
    <w:rsid w:val="00DA173F"/>
    <w:rsid w:val="00DA1784"/>
    <w:rsid w:val="00DA1815"/>
    <w:rsid w:val="00DA1828"/>
    <w:rsid w:val="00DA1846"/>
    <w:rsid w:val="00DA1A31"/>
    <w:rsid w:val="00DA1C06"/>
    <w:rsid w:val="00DA1F12"/>
    <w:rsid w:val="00DA1FED"/>
    <w:rsid w:val="00DA2175"/>
    <w:rsid w:val="00DA21B0"/>
    <w:rsid w:val="00DA227B"/>
    <w:rsid w:val="00DA23BC"/>
    <w:rsid w:val="00DA26DE"/>
    <w:rsid w:val="00DA2956"/>
    <w:rsid w:val="00DA29E2"/>
    <w:rsid w:val="00DA2B97"/>
    <w:rsid w:val="00DA2C0E"/>
    <w:rsid w:val="00DA322A"/>
    <w:rsid w:val="00DA331C"/>
    <w:rsid w:val="00DA33F4"/>
    <w:rsid w:val="00DA3514"/>
    <w:rsid w:val="00DA38B4"/>
    <w:rsid w:val="00DA3BBC"/>
    <w:rsid w:val="00DA3C76"/>
    <w:rsid w:val="00DA3C92"/>
    <w:rsid w:val="00DA3D36"/>
    <w:rsid w:val="00DA3E99"/>
    <w:rsid w:val="00DA3F6F"/>
    <w:rsid w:val="00DA418F"/>
    <w:rsid w:val="00DA43BA"/>
    <w:rsid w:val="00DA4427"/>
    <w:rsid w:val="00DA4549"/>
    <w:rsid w:val="00DA4833"/>
    <w:rsid w:val="00DA4A59"/>
    <w:rsid w:val="00DA4AFE"/>
    <w:rsid w:val="00DA4E18"/>
    <w:rsid w:val="00DA4E1F"/>
    <w:rsid w:val="00DA4EBE"/>
    <w:rsid w:val="00DA4F27"/>
    <w:rsid w:val="00DA4F4C"/>
    <w:rsid w:val="00DA5044"/>
    <w:rsid w:val="00DA50A2"/>
    <w:rsid w:val="00DA5128"/>
    <w:rsid w:val="00DA533E"/>
    <w:rsid w:val="00DA541B"/>
    <w:rsid w:val="00DA5427"/>
    <w:rsid w:val="00DA5870"/>
    <w:rsid w:val="00DA58FC"/>
    <w:rsid w:val="00DA5A2D"/>
    <w:rsid w:val="00DA5D2D"/>
    <w:rsid w:val="00DA5DC5"/>
    <w:rsid w:val="00DA5EE8"/>
    <w:rsid w:val="00DA5F22"/>
    <w:rsid w:val="00DA5FF8"/>
    <w:rsid w:val="00DA60C7"/>
    <w:rsid w:val="00DA60EE"/>
    <w:rsid w:val="00DA65F4"/>
    <w:rsid w:val="00DA66BC"/>
    <w:rsid w:val="00DA677F"/>
    <w:rsid w:val="00DA688C"/>
    <w:rsid w:val="00DA69C3"/>
    <w:rsid w:val="00DA69CB"/>
    <w:rsid w:val="00DA6C1D"/>
    <w:rsid w:val="00DA6CB0"/>
    <w:rsid w:val="00DA6DAB"/>
    <w:rsid w:val="00DA6F96"/>
    <w:rsid w:val="00DA702A"/>
    <w:rsid w:val="00DA7119"/>
    <w:rsid w:val="00DA733A"/>
    <w:rsid w:val="00DA738D"/>
    <w:rsid w:val="00DA740A"/>
    <w:rsid w:val="00DA755A"/>
    <w:rsid w:val="00DA79AD"/>
    <w:rsid w:val="00DA7C7C"/>
    <w:rsid w:val="00DB0733"/>
    <w:rsid w:val="00DB07E6"/>
    <w:rsid w:val="00DB099F"/>
    <w:rsid w:val="00DB0CA8"/>
    <w:rsid w:val="00DB0D13"/>
    <w:rsid w:val="00DB0D63"/>
    <w:rsid w:val="00DB0D84"/>
    <w:rsid w:val="00DB0E28"/>
    <w:rsid w:val="00DB0E35"/>
    <w:rsid w:val="00DB0EB6"/>
    <w:rsid w:val="00DB0EFF"/>
    <w:rsid w:val="00DB0F37"/>
    <w:rsid w:val="00DB0FF7"/>
    <w:rsid w:val="00DB14FA"/>
    <w:rsid w:val="00DB1560"/>
    <w:rsid w:val="00DB1724"/>
    <w:rsid w:val="00DB173E"/>
    <w:rsid w:val="00DB18C2"/>
    <w:rsid w:val="00DB197D"/>
    <w:rsid w:val="00DB1E75"/>
    <w:rsid w:val="00DB202E"/>
    <w:rsid w:val="00DB252A"/>
    <w:rsid w:val="00DB25F8"/>
    <w:rsid w:val="00DB26B8"/>
    <w:rsid w:val="00DB2740"/>
    <w:rsid w:val="00DB29AB"/>
    <w:rsid w:val="00DB2A8B"/>
    <w:rsid w:val="00DB2C3A"/>
    <w:rsid w:val="00DB2D39"/>
    <w:rsid w:val="00DB2E12"/>
    <w:rsid w:val="00DB2E69"/>
    <w:rsid w:val="00DB2EA2"/>
    <w:rsid w:val="00DB2ECD"/>
    <w:rsid w:val="00DB3097"/>
    <w:rsid w:val="00DB3157"/>
    <w:rsid w:val="00DB32D0"/>
    <w:rsid w:val="00DB3403"/>
    <w:rsid w:val="00DB3428"/>
    <w:rsid w:val="00DB34DC"/>
    <w:rsid w:val="00DB3590"/>
    <w:rsid w:val="00DB35A5"/>
    <w:rsid w:val="00DB35D6"/>
    <w:rsid w:val="00DB385D"/>
    <w:rsid w:val="00DB3878"/>
    <w:rsid w:val="00DB3A16"/>
    <w:rsid w:val="00DB3B0B"/>
    <w:rsid w:val="00DB3B4C"/>
    <w:rsid w:val="00DB3E42"/>
    <w:rsid w:val="00DB4119"/>
    <w:rsid w:val="00DB426A"/>
    <w:rsid w:val="00DB445E"/>
    <w:rsid w:val="00DB46C5"/>
    <w:rsid w:val="00DB49A7"/>
    <w:rsid w:val="00DB49DA"/>
    <w:rsid w:val="00DB49DE"/>
    <w:rsid w:val="00DB4AA8"/>
    <w:rsid w:val="00DB4BEC"/>
    <w:rsid w:val="00DB4CCE"/>
    <w:rsid w:val="00DB4D8B"/>
    <w:rsid w:val="00DB538E"/>
    <w:rsid w:val="00DB552F"/>
    <w:rsid w:val="00DB558C"/>
    <w:rsid w:val="00DB57FE"/>
    <w:rsid w:val="00DB5B7C"/>
    <w:rsid w:val="00DB5B94"/>
    <w:rsid w:val="00DB5E03"/>
    <w:rsid w:val="00DB5F2F"/>
    <w:rsid w:val="00DB5F42"/>
    <w:rsid w:val="00DB5F63"/>
    <w:rsid w:val="00DB6058"/>
    <w:rsid w:val="00DB62E0"/>
    <w:rsid w:val="00DB6342"/>
    <w:rsid w:val="00DB63D5"/>
    <w:rsid w:val="00DB63E6"/>
    <w:rsid w:val="00DB6492"/>
    <w:rsid w:val="00DB6602"/>
    <w:rsid w:val="00DB66A4"/>
    <w:rsid w:val="00DB6703"/>
    <w:rsid w:val="00DB6727"/>
    <w:rsid w:val="00DB67B6"/>
    <w:rsid w:val="00DB67D9"/>
    <w:rsid w:val="00DB6884"/>
    <w:rsid w:val="00DB69AF"/>
    <w:rsid w:val="00DB6A99"/>
    <w:rsid w:val="00DB6C25"/>
    <w:rsid w:val="00DB6F37"/>
    <w:rsid w:val="00DB6FA9"/>
    <w:rsid w:val="00DB6FCB"/>
    <w:rsid w:val="00DB708C"/>
    <w:rsid w:val="00DB740D"/>
    <w:rsid w:val="00DB74AD"/>
    <w:rsid w:val="00DB75AE"/>
    <w:rsid w:val="00DB76B6"/>
    <w:rsid w:val="00DB77CB"/>
    <w:rsid w:val="00DB782A"/>
    <w:rsid w:val="00DB79A0"/>
    <w:rsid w:val="00DB7AF0"/>
    <w:rsid w:val="00DB7BE0"/>
    <w:rsid w:val="00DB7C0D"/>
    <w:rsid w:val="00DB7FFB"/>
    <w:rsid w:val="00DC00BA"/>
    <w:rsid w:val="00DC00CB"/>
    <w:rsid w:val="00DC02FA"/>
    <w:rsid w:val="00DC037B"/>
    <w:rsid w:val="00DC03E2"/>
    <w:rsid w:val="00DC0470"/>
    <w:rsid w:val="00DC04B2"/>
    <w:rsid w:val="00DC064F"/>
    <w:rsid w:val="00DC06F4"/>
    <w:rsid w:val="00DC11C3"/>
    <w:rsid w:val="00DC12C2"/>
    <w:rsid w:val="00DC148D"/>
    <w:rsid w:val="00DC149B"/>
    <w:rsid w:val="00DC14EF"/>
    <w:rsid w:val="00DC1697"/>
    <w:rsid w:val="00DC16E0"/>
    <w:rsid w:val="00DC16FF"/>
    <w:rsid w:val="00DC1757"/>
    <w:rsid w:val="00DC18DE"/>
    <w:rsid w:val="00DC18E3"/>
    <w:rsid w:val="00DC1C78"/>
    <w:rsid w:val="00DC1C80"/>
    <w:rsid w:val="00DC1DCC"/>
    <w:rsid w:val="00DC1F42"/>
    <w:rsid w:val="00DC1F94"/>
    <w:rsid w:val="00DC1FE7"/>
    <w:rsid w:val="00DC2070"/>
    <w:rsid w:val="00DC20A9"/>
    <w:rsid w:val="00DC25F7"/>
    <w:rsid w:val="00DC27DB"/>
    <w:rsid w:val="00DC2D05"/>
    <w:rsid w:val="00DC2E0A"/>
    <w:rsid w:val="00DC309A"/>
    <w:rsid w:val="00DC3101"/>
    <w:rsid w:val="00DC3293"/>
    <w:rsid w:val="00DC32CA"/>
    <w:rsid w:val="00DC32E8"/>
    <w:rsid w:val="00DC34F1"/>
    <w:rsid w:val="00DC360E"/>
    <w:rsid w:val="00DC3CCC"/>
    <w:rsid w:val="00DC3E08"/>
    <w:rsid w:val="00DC3F5B"/>
    <w:rsid w:val="00DC3FD4"/>
    <w:rsid w:val="00DC4584"/>
    <w:rsid w:val="00DC45F0"/>
    <w:rsid w:val="00DC490C"/>
    <w:rsid w:val="00DC4993"/>
    <w:rsid w:val="00DC4A15"/>
    <w:rsid w:val="00DC4D7B"/>
    <w:rsid w:val="00DC4DE7"/>
    <w:rsid w:val="00DC4E41"/>
    <w:rsid w:val="00DC4F3A"/>
    <w:rsid w:val="00DC4F69"/>
    <w:rsid w:val="00DC513B"/>
    <w:rsid w:val="00DC5245"/>
    <w:rsid w:val="00DC54F9"/>
    <w:rsid w:val="00DC573B"/>
    <w:rsid w:val="00DC58ED"/>
    <w:rsid w:val="00DC5B70"/>
    <w:rsid w:val="00DC5CFC"/>
    <w:rsid w:val="00DC5EC5"/>
    <w:rsid w:val="00DC5EF3"/>
    <w:rsid w:val="00DC60D3"/>
    <w:rsid w:val="00DC64AE"/>
    <w:rsid w:val="00DC64C3"/>
    <w:rsid w:val="00DC65D2"/>
    <w:rsid w:val="00DC661F"/>
    <w:rsid w:val="00DC677B"/>
    <w:rsid w:val="00DC69A0"/>
    <w:rsid w:val="00DC69BA"/>
    <w:rsid w:val="00DC6A4C"/>
    <w:rsid w:val="00DC6A8F"/>
    <w:rsid w:val="00DC6A97"/>
    <w:rsid w:val="00DC6B7A"/>
    <w:rsid w:val="00DC701A"/>
    <w:rsid w:val="00DC7059"/>
    <w:rsid w:val="00DC7127"/>
    <w:rsid w:val="00DC712E"/>
    <w:rsid w:val="00DC726C"/>
    <w:rsid w:val="00DC7294"/>
    <w:rsid w:val="00DC75A4"/>
    <w:rsid w:val="00DC791E"/>
    <w:rsid w:val="00DC79A9"/>
    <w:rsid w:val="00DC7A8D"/>
    <w:rsid w:val="00DC7ADD"/>
    <w:rsid w:val="00DC7B88"/>
    <w:rsid w:val="00DC7C0F"/>
    <w:rsid w:val="00DC7C56"/>
    <w:rsid w:val="00DC7C92"/>
    <w:rsid w:val="00DC7DD7"/>
    <w:rsid w:val="00DC7DF8"/>
    <w:rsid w:val="00DD01E1"/>
    <w:rsid w:val="00DD0235"/>
    <w:rsid w:val="00DD02DC"/>
    <w:rsid w:val="00DD0309"/>
    <w:rsid w:val="00DD03F8"/>
    <w:rsid w:val="00DD0558"/>
    <w:rsid w:val="00DD0694"/>
    <w:rsid w:val="00DD06A1"/>
    <w:rsid w:val="00DD0848"/>
    <w:rsid w:val="00DD0BA6"/>
    <w:rsid w:val="00DD0BD5"/>
    <w:rsid w:val="00DD0C39"/>
    <w:rsid w:val="00DD0C55"/>
    <w:rsid w:val="00DD0CB3"/>
    <w:rsid w:val="00DD0FA0"/>
    <w:rsid w:val="00DD1114"/>
    <w:rsid w:val="00DD116D"/>
    <w:rsid w:val="00DD118C"/>
    <w:rsid w:val="00DD14E1"/>
    <w:rsid w:val="00DD154C"/>
    <w:rsid w:val="00DD1619"/>
    <w:rsid w:val="00DD16C3"/>
    <w:rsid w:val="00DD16CB"/>
    <w:rsid w:val="00DD184D"/>
    <w:rsid w:val="00DD19EF"/>
    <w:rsid w:val="00DD1A73"/>
    <w:rsid w:val="00DD1AF8"/>
    <w:rsid w:val="00DD1CA2"/>
    <w:rsid w:val="00DD1DC5"/>
    <w:rsid w:val="00DD1FCC"/>
    <w:rsid w:val="00DD2009"/>
    <w:rsid w:val="00DD207B"/>
    <w:rsid w:val="00DD2362"/>
    <w:rsid w:val="00DD2446"/>
    <w:rsid w:val="00DD271B"/>
    <w:rsid w:val="00DD275F"/>
    <w:rsid w:val="00DD27BE"/>
    <w:rsid w:val="00DD2822"/>
    <w:rsid w:val="00DD286D"/>
    <w:rsid w:val="00DD2944"/>
    <w:rsid w:val="00DD2A39"/>
    <w:rsid w:val="00DD2D83"/>
    <w:rsid w:val="00DD3077"/>
    <w:rsid w:val="00DD32FC"/>
    <w:rsid w:val="00DD34DC"/>
    <w:rsid w:val="00DD3512"/>
    <w:rsid w:val="00DD3994"/>
    <w:rsid w:val="00DD3A7B"/>
    <w:rsid w:val="00DD3AEE"/>
    <w:rsid w:val="00DD3B69"/>
    <w:rsid w:val="00DD4028"/>
    <w:rsid w:val="00DD4095"/>
    <w:rsid w:val="00DD41A1"/>
    <w:rsid w:val="00DD41C5"/>
    <w:rsid w:val="00DD4277"/>
    <w:rsid w:val="00DD43E8"/>
    <w:rsid w:val="00DD4461"/>
    <w:rsid w:val="00DD4550"/>
    <w:rsid w:val="00DD46E1"/>
    <w:rsid w:val="00DD47F5"/>
    <w:rsid w:val="00DD4812"/>
    <w:rsid w:val="00DD483A"/>
    <w:rsid w:val="00DD48A4"/>
    <w:rsid w:val="00DD48AB"/>
    <w:rsid w:val="00DD4919"/>
    <w:rsid w:val="00DD4A94"/>
    <w:rsid w:val="00DD4AF4"/>
    <w:rsid w:val="00DD4C22"/>
    <w:rsid w:val="00DD4C3C"/>
    <w:rsid w:val="00DD4CEC"/>
    <w:rsid w:val="00DD4D3A"/>
    <w:rsid w:val="00DD4E05"/>
    <w:rsid w:val="00DD4F5A"/>
    <w:rsid w:val="00DD502A"/>
    <w:rsid w:val="00DD507F"/>
    <w:rsid w:val="00DD5138"/>
    <w:rsid w:val="00DD517D"/>
    <w:rsid w:val="00DD5256"/>
    <w:rsid w:val="00DD5327"/>
    <w:rsid w:val="00DD5547"/>
    <w:rsid w:val="00DD554E"/>
    <w:rsid w:val="00DD55A5"/>
    <w:rsid w:val="00DD56D1"/>
    <w:rsid w:val="00DD56E9"/>
    <w:rsid w:val="00DD5812"/>
    <w:rsid w:val="00DD588D"/>
    <w:rsid w:val="00DD592C"/>
    <w:rsid w:val="00DD597F"/>
    <w:rsid w:val="00DD5A46"/>
    <w:rsid w:val="00DD5AD0"/>
    <w:rsid w:val="00DD5CA3"/>
    <w:rsid w:val="00DD5D1B"/>
    <w:rsid w:val="00DD5D94"/>
    <w:rsid w:val="00DD5D99"/>
    <w:rsid w:val="00DD5EFA"/>
    <w:rsid w:val="00DD6015"/>
    <w:rsid w:val="00DD6030"/>
    <w:rsid w:val="00DD60C7"/>
    <w:rsid w:val="00DD6468"/>
    <w:rsid w:val="00DD64CC"/>
    <w:rsid w:val="00DD6617"/>
    <w:rsid w:val="00DD66F5"/>
    <w:rsid w:val="00DD681E"/>
    <w:rsid w:val="00DD684B"/>
    <w:rsid w:val="00DD6A4F"/>
    <w:rsid w:val="00DD6A89"/>
    <w:rsid w:val="00DD6B3C"/>
    <w:rsid w:val="00DD6BD7"/>
    <w:rsid w:val="00DD6C22"/>
    <w:rsid w:val="00DD6D1E"/>
    <w:rsid w:val="00DD6E0A"/>
    <w:rsid w:val="00DD6E12"/>
    <w:rsid w:val="00DD6E75"/>
    <w:rsid w:val="00DD6FE7"/>
    <w:rsid w:val="00DD703C"/>
    <w:rsid w:val="00DD73ED"/>
    <w:rsid w:val="00DD75F0"/>
    <w:rsid w:val="00DD7606"/>
    <w:rsid w:val="00DD7853"/>
    <w:rsid w:val="00DD788F"/>
    <w:rsid w:val="00DD7BC3"/>
    <w:rsid w:val="00DD7C10"/>
    <w:rsid w:val="00DD7D4D"/>
    <w:rsid w:val="00DD7D7E"/>
    <w:rsid w:val="00DE00AA"/>
    <w:rsid w:val="00DE019A"/>
    <w:rsid w:val="00DE0420"/>
    <w:rsid w:val="00DE0443"/>
    <w:rsid w:val="00DE05EF"/>
    <w:rsid w:val="00DE0786"/>
    <w:rsid w:val="00DE080D"/>
    <w:rsid w:val="00DE0DCD"/>
    <w:rsid w:val="00DE0EC9"/>
    <w:rsid w:val="00DE1270"/>
    <w:rsid w:val="00DE128C"/>
    <w:rsid w:val="00DE131D"/>
    <w:rsid w:val="00DE1685"/>
    <w:rsid w:val="00DE16F0"/>
    <w:rsid w:val="00DE17A0"/>
    <w:rsid w:val="00DE1820"/>
    <w:rsid w:val="00DE1A02"/>
    <w:rsid w:val="00DE1AE8"/>
    <w:rsid w:val="00DE1C8C"/>
    <w:rsid w:val="00DE1E3D"/>
    <w:rsid w:val="00DE1FA7"/>
    <w:rsid w:val="00DE21A1"/>
    <w:rsid w:val="00DE26BA"/>
    <w:rsid w:val="00DE2704"/>
    <w:rsid w:val="00DE271E"/>
    <w:rsid w:val="00DE285B"/>
    <w:rsid w:val="00DE28D0"/>
    <w:rsid w:val="00DE3063"/>
    <w:rsid w:val="00DE3450"/>
    <w:rsid w:val="00DE3799"/>
    <w:rsid w:val="00DE37D8"/>
    <w:rsid w:val="00DE37DD"/>
    <w:rsid w:val="00DE3865"/>
    <w:rsid w:val="00DE3A6B"/>
    <w:rsid w:val="00DE3A76"/>
    <w:rsid w:val="00DE3A88"/>
    <w:rsid w:val="00DE3B8A"/>
    <w:rsid w:val="00DE3C0A"/>
    <w:rsid w:val="00DE3C8E"/>
    <w:rsid w:val="00DE3E43"/>
    <w:rsid w:val="00DE3E76"/>
    <w:rsid w:val="00DE3F0E"/>
    <w:rsid w:val="00DE436A"/>
    <w:rsid w:val="00DE443E"/>
    <w:rsid w:val="00DE4571"/>
    <w:rsid w:val="00DE45C5"/>
    <w:rsid w:val="00DE47AB"/>
    <w:rsid w:val="00DE49DC"/>
    <w:rsid w:val="00DE4B6A"/>
    <w:rsid w:val="00DE501D"/>
    <w:rsid w:val="00DE5037"/>
    <w:rsid w:val="00DE53DD"/>
    <w:rsid w:val="00DE53EA"/>
    <w:rsid w:val="00DE55B6"/>
    <w:rsid w:val="00DE56E0"/>
    <w:rsid w:val="00DE57E4"/>
    <w:rsid w:val="00DE5839"/>
    <w:rsid w:val="00DE58D2"/>
    <w:rsid w:val="00DE5976"/>
    <w:rsid w:val="00DE59B6"/>
    <w:rsid w:val="00DE5C3D"/>
    <w:rsid w:val="00DE5E09"/>
    <w:rsid w:val="00DE5E61"/>
    <w:rsid w:val="00DE5EE5"/>
    <w:rsid w:val="00DE5F33"/>
    <w:rsid w:val="00DE5F56"/>
    <w:rsid w:val="00DE6081"/>
    <w:rsid w:val="00DE61D8"/>
    <w:rsid w:val="00DE6329"/>
    <w:rsid w:val="00DE6609"/>
    <w:rsid w:val="00DE667D"/>
    <w:rsid w:val="00DE6B6D"/>
    <w:rsid w:val="00DE6D4C"/>
    <w:rsid w:val="00DE6EDB"/>
    <w:rsid w:val="00DE7157"/>
    <w:rsid w:val="00DE7237"/>
    <w:rsid w:val="00DE7239"/>
    <w:rsid w:val="00DE730F"/>
    <w:rsid w:val="00DE74FF"/>
    <w:rsid w:val="00DE7610"/>
    <w:rsid w:val="00DE77E1"/>
    <w:rsid w:val="00DE7A7B"/>
    <w:rsid w:val="00DE7BBA"/>
    <w:rsid w:val="00DE7C3D"/>
    <w:rsid w:val="00DE7CAF"/>
    <w:rsid w:val="00DE7D01"/>
    <w:rsid w:val="00DF00FC"/>
    <w:rsid w:val="00DF02EF"/>
    <w:rsid w:val="00DF0338"/>
    <w:rsid w:val="00DF03FE"/>
    <w:rsid w:val="00DF08AE"/>
    <w:rsid w:val="00DF08C2"/>
    <w:rsid w:val="00DF096D"/>
    <w:rsid w:val="00DF0AB7"/>
    <w:rsid w:val="00DF0D02"/>
    <w:rsid w:val="00DF0E6E"/>
    <w:rsid w:val="00DF0FBD"/>
    <w:rsid w:val="00DF0FED"/>
    <w:rsid w:val="00DF1101"/>
    <w:rsid w:val="00DF1123"/>
    <w:rsid w:val="00DF117D"/>
    <w:rsid w:val="00DF1239"/>
    <w:rsid w:val="00DF15BC"/>
    <w:rsid w:val="00DF1654"/>
    <w:rsid w:val="00DF17D1"/>
    <w:rsid w:val="00DF18F2"/>
    <w:rsid w:val="00DF192F"/>
    <w:rsid w:val="00DF1C3B"/>
    <w:rsid w:val="00DF1DB3"/>
    <w:rsid w:val="00DF2001"/>
    <w:rsid w:val="00DF20E7"/>
    <w:rsid w:val="00DF238C"/>
    <w:rsid w:val="00DF249C"/>
    <w:rsid w:val="00DF251D"/>
    <w:rsid w:val="00DF2958"/>
    <w:rsid w:val="00DF298C"/>
    <w:rsid w:val="00DF29E5"/>
    <w:rsid w:val="00DF2A79"/>
    <w:rsid w:val="00DF2AB2"/>
    <w:rsid w:val="00DF2AE9"/>
    <w:rsid w:val="00DF2E88"/>
    <w:rsid w:val="00DF2ED6"/>
    <w:rsid w:val="00DF3275"/>
    <w:rsid w:val="00DF32EC"/>
    <w:rsid w:val="00DF3659"/>
    <w:rsid w:val="00DF3668"/>
    <w:rsid w:val="00DF368B"/>
    <w:rsid w:val="00DF3757"/>
    <w:rsid w:val="00DF387A"/>
    <w:rsid w:val="00DF3BBD"/>
    <w:rsid w:val="00DF3D19"/>
    <w:rsid w:val="00DF3D3B"/>
    <w:rsid w:val="00DF3E03"/>
    <w:rsid w:val="00DF3E8E"/>
    <w:rsid w:val="00DF43A7"/>
    <w:rsid w:val="00DF43AC"/>
    <w:rsid w:val="00DF44BE"/>
    <w:rsid w:val="00DF4571"/>
    <w:rsid w:val="00DF4736"/>
    <w:rsid w:val="00DF4A3C"/>
    <w:rsid w:val="00DF4ACA"/>
    <w:rsid w:val="00DF4D5C"/>
    <w:rsid w:val="00DF4ED5"/>
    <w:rsid w:val="00DF4FBE"/>
    <w:rsid w:val="00DF500E"/>
    <w:rsid w:val="00DF5489"/>
    <w:rsid w:val="00DF5610"/>
    <w:rsid w:val="00DF5A9F"/>
    <w:rsid w:val="00DF5D50"/>
    <w:rsid w:val="00DF6220"/>
    <w:rsid w:val="00DF6526"/>
    <w:rsid w:val="00DF6572"/>
    <w:rsid w:val="00DF6643"/>
    <w:rsid w:val="00DF6657"/>
    <w:rsid w:val="00DF6791"/>
    <w:rsid w:val="00DF6867"/>
    <w:rsid w:val="00DF6976"/>
    <w:rsid w:val="00DF6ABD"/>
    <w:rsid w:val="00DF6BD1"/>
    <w:rsid w:val="00DF6C19"/>
    <w:rsid w:val="00DF6D26"/>
    <w:rsid w:val="00DF6E61"/>
    <w:rsid w:val="00DF6F4E"/>
    <w:rsid w:val="00DF70A2"/>
    <w:rsid w:val="00DF7235"/>
    <w:rsid w:val="00DF740A"/>
    <w:rsid w:val="00DF7577"/>
    <w:rsid w:val="00DF75D3"/>
    <w:rsid w:val="00DF764B"/>
    <w:rsid w:val="00DF790A"/>
    <w:rsid w:val="00DF7A1F"/>
    <w:rsid w:val="00DF7E30"/>
    <w:rsid w:val="00DF7E6E"/>
    <w:rsid w:val="00DF7EFC"/>
    <w:rsid w:val="00E000CB"/>
    <w:rsid w:val="00E00227"/>
    <w:rsid w:val="00E00233"/>
    <w:rsid w:val="00E00253"/>
    <w:rsid w:val="00E00328"/>
    <w:rsid w:val="00E00511"/>
    <w:rsid w:val="00E00626"/>
    <w:rsid w:val="00E00871"/>
    <w:rsid w:val="00E008DA"/>
    <w:rsid w:val="00E00AE5"/>
    <w:rsid w:val="00E00DBA"/>
    <w:rsid w:val="00E00E72"/>
    <w:rsid w:val="00E00FA3"/>
    <w:rsid w:val="00E0124A"/>
    <w:rsid w:val="00E01519"/>
    <w:rsid w:val="00E0163C"/>
    <w:rsid w:val="00E0166A"/>
    <w:rsid w:val="00E0188E"/>
    <w:rsid w:val="00E01901"/>
    <w:rsid w:val="00E019AB"/>
    <w:rsid w:val="00E019CE"/>
    <w:rsid w:val="00E01A17"/>
    <w:rsid w:val="00E01BB5"/>
    <w:rsid w:val="00E01C09"/>
    <w:rsid w:val="00E01CF0"/>
    <w:rsid w:val="00E01D01"/>
    <w:rsid w:val="00E01D86"/>
    <w:rsid w:val="00E01F33"/>
    <w:rsid w:val="00E01F36"/>
    <w:rsid w:val="00E02352"/>
    <w:rsid w:val="00E02762"/>
    <w:rsid w:val="00E028E8"/>
    <w:rsid w:val="00E02A5A"/>
    <w:rsid w:val="00E02BED"/>
    <w:rsid w:val="00E02CB1"/>
    <w:rsid w:val="00E030EE"/>
    <w:rsid w:val="00E030EF"/>
    <w:rsid w:val="00E03112"/>
    <w:rsid w:val="00E032C5"/>
    <w:rsid w:val="00E034F6"/>
    <w:rsid w:val="00E03543"/>
    <w:rsid w:val="00E03783"/>
    <w:rsid w:val="00E037E1"/>
    <w:rsid w:val="00E039E4"/>
    <w:rsid w:val="00E03B0C"/>
    <w:rsid w:val="00E03B6B"/>
    <w:rsid w:val="00E03CDF"/>
    <w:rsid w:val="00E03DE5"/>
    <w:rsid w:val="00E03E1A"/>
    <w:rsid w:val="00E0415A"/>
    <w:rsid w:val="00E0427E"/>
    <w:rsid w:val="00E04624"/>
    <w:rsid w:val="00E0478B"/>
    <w:rsid w:val="00E04976"/>
    <w:rsid w:val="00E049BA"/>
    <w:rsid w:val="00E04D03"/>
    <w:rsid w:val="00E04D88"/>
    <w:rsid w:val="00E05047"/>
    <w:rsid w:val="00E050EA"/>
    <w:rsid w:val="00E052AE"/>
    <w:rsid w:val="00E052E1"/>
    <w:rsid w:val="00E05341"/>
    <w:rsid w:val="00E05424"/>
    <w:rsid w:val="00E05519"/>
    <w:rsid w:val="00E05584"/>
    <w:rsid w:val="00E058BB"/>
    <w:rsid w:val="00E0590B"/>
    <w:rsid w:val="00E059BE"/>
    <w:rsid w:val="00E05B0F"/>
    <w:rsid w:val="00E05BA5"/>
    <w:rsid w:val="00E05D03"/>
    <w:rsid w:val="00E05F0B"/>
    <w:rsid w:val="00E06347"/>
    <w:rsid w:val="00E063D4"/>
    <w:rsid w:val="00E06442"/>
    <w:rsid w:val="00E06ACE"/>
    <w:rsid w:val="00E06B3B"/>
    <w:rsid w:val="00E06BCB"/>
    <w:rsid w:val="00E06C2E"/>
    <w:rsid w:val="00E06D86"/>
    <w:rsid w:val="00E06E10"/>
    <w:rsid w:val="00E06FEC"/>
    <w:rsid w:val="00E07107"/>
    <w:rsid w:val="00E072D2"/>
    <w:rsid w:val="00E073E1"/>
    <w:rsid w:val="00E075BB"/>
    <w:rsid w:val="00E077DB"/>
    <w:rsid w:val="00E077DD"/>
    <w:rsid w:val="00E07940"/>
    <w:rsid w:val="00E07A93"/>
    <w:rsid w:val="00E07ABA"/>
    <w:rsid w:val="00E07B37"/>
    <w:rsid w:val="00E07B75"/>
    <w:rsid w:val="00E07C30"/>
    <w:rsid w:val="00E07CDA"/>
    <w:rsid w:val="00E07CFF"/>
    <w:rsid w:val="00E07E17"/>
    <w:rsid w:val="00E07F33"/>
    <w:rsid w:val="00E07F67"/>
    <w:rsid w:val="00E07FC1"/>
    <w:rsid w:val="00E10128"/>
    <w:rsid w:val="00E101FF"/>
    <w:rsid w:val="00E10212"/>
    <w:rsid w:val="00E102DD"/>
    <w:rsid w:val="00E1050B"/>
    <w:rsid w:val="00E105C0"/>
    <w:rsid w:val="00E10697"/>
    <w:rsid w:val="00E10886"/>
    <w:rsid w:val="00E10A3D"/>
    <w:rsid w:val="00E10A9C"/>
    <w:rsid w:val="00E10AA6"/>
    <w:rsid w:val="00E10BC2"/>
    <w:rsid w:val="00E10CF8"/>
    <w:rsid w:val="00E10E95"/>
    <w:rsid w:val="00E1119E"/>
    <w:rsid w:val="00E111B8"/>
    <w:rsid w:val="00E111C2"/>
    <w:rsid w:val="00E11292"/>
    <w:rsid w:val="00E113CA"/>
    <w:rsid w:val="00E11505"/>
    <w:rsid w:val="00E1177E"/>
    <w:rsid w:val="00E11843"/>
    <w:rsid w:val="00E1196F"/>
    <w:rsid w:val="00E11B99"/>
    <w:rsid w:val="00E11BA5"/>
    <w:rsid w:val="00E11C2C"/>
    <w:rsid w:val="00E11D00"/>
    <w:rsid w:val="00E1201C"/>
    <w:rsid w:val="00E12107"/>
    <w:rsid w:val="00E12124"/>
    <w:rsid w:val="00E1235F"/>
    <w:rsid w:val="00E12448"/>
    <w:rsid w:val="00E1251F"/>
    <w:rsid w:val="00E125B0"/>
    <w:rsid w:val="00E1269B"/>
    <w:rsid w:val="00E128F3"/>
    <w:rsid w:val="00E1298D"/>
    <w:rsid w:val="00E129BA"/>
    <w:rsid w:val="00E12A76"/>
    <w:rsid w:val="00E12BE2"/>
    <w:rsid w:val="00E12DF7"/>
    <w:rsid w:val="00E12E33"/>
    <w:rsid w:val="00E1319D"/>
    <w:rsid w:val="00E134A5"/>
    <w:rsid w:val="00E134BD"/>
    <w:rsid w:val="00E1371C"/>
    <w:rsid w:val="00E137AE"/>
    <w:rsid w:val="00E137DD"/>
    <w:rsid w:val="00E13A5C"/>
    <w:rsid w:val="00E13AF1"/>
    <w:rsid w:val="00E13CB5"/>
    <w:rsid w:val="00E13CD2"/>
    <w:rsid w:val="00E13D1F"/>
    <w:rsid w:val="00E13EB0"/>
    <w:rsid w:val="00E13F27"/>
    <w:rsid w:val="00E13F59"/>
    <w:rsid w:val="00E13F97"/>
    <w:rsid w:val="00E1423B"/>
    <w:rsid w:val="00E143C3"/>
    <w:rsid w:val="00E143F4"/>
    <w:rsid w:val="00E144B6"/>
    <w:rsid w:val="00E14869"/>
    <w:rsid w:val="00E149C8"/>
    <w:rsid w:val="00E14A85"/>
    <w:rsid w:val="00E14B4A"/>
    <w:rsid w:val="00E14C29"/>
    <w:rsid w:val="00E14C34"/>
    <w:rsid w:val="00E14CF7"/>
    <w:rsid w:val="00E14D04"/>
    <w:rsid w:val="00E14E56"/>
    <w:rsid w:val="00E14FFD"/>
    <w:rsid w:val="00E15060"/>
    <w:rsid w:val="00E15276"/>
    <w:rsid w:val="00E153F2"/>
    <w:rsid w:val="00E15849"/>
    <w:rsid w:val="00E158E4"/>
    <w:rsid w:val="00E159E5"/>
    <w:rsid w:val="00E159FD"/>
    <w:rsid w:val="00E15D0C"/>
    <w:rsid w:val="00E15DAC"/>
    <w:rsid w:val="00E15DEC"/>
    <w:rsid w:val="00E15EA5"/>
    <w:rsid w:val="00E15FA5"/>
    <w:rsid w:val="00E16110"/>
    <w:rsid w:val="00E1622D"/>
    <w:rsid w:val="00E1628A"/>
    <w:rsid w:val="00E16432"/>
    <w:rsid w:val="00E166EF"/>
    <w:rsid w:val="00E16716"/>
    <w:rsid w:val="00E16740"/>
    <w:rsid w:val="00E16761"/>
    <w:rsid w:val="00E16838"/>
    <w:rsid w:val="00E16910"/>
    <w:rsid w:val="00E16939"/>
    <w:rsid w:val="00E169D7"/>
    <w:rsid w:val="00E16AC5"/>
    <w:rsid w:val="00E16D10"/>
    <w:rsid w:val="00E16D9E"/>
    <w:rsid w:val="00E16F64"/>
    <w:rsid w:val="00E1729C"/>
    <w:rsid w:val="00E172E9"/>
    <w:rsid w:val="00E172EF"/>
    <w:rsid w:val="00E1750D"/>
    <w:rsid w:val="00E1763D"/>
    <w:rsid w:val="00E17693"/>
    <w:rsid w:val="00E178C9"/>
    <w:rsid w:val="00E17A64"/>
    <w:rsid w:val="00E17BEC"/>
    <w:rsid w:val="00E17D03"/>
    <w:rsid w:val="00E17D54"/>
    <w:rsid w:val="00E17DBF"/>
    <w:rsid w:val="00E17DE7"/>
    <w:rsid w:val="00E17E68"/>
    <w:rsid w:val="00E17EB1"/>
    <w:rsid w:val="00E17F1E"/>
    <w:rsid w:val="00E17F6B"/>
    <w:rsid w:val="00E201A1"/>
    <w:rsid w:val="00E20860"/>
    <w:rsid w:val="00E20BEE"/>
    <w:rsid w:val="00E20C31"/>
    <w:rsid w:val="00E20C90"/>
    <w:rsid w:val="00E20CFE"/>
    <w:rsid w:val="00E20E69"/>
    <w:rsid w:val="00E20E8B"/>
    <w:rsid w:val="00E20EC0"/>
    <w:rsid w:val="00E20F32"/>
    <w:rsid w:val="00E21045"/>
    <w:rsid w:val="00E2119D"/>
    <w:rsid w:val="00E211B6"/>
    <w:rsid w:val="00E2127C"/>
    <w:rsid w:val="00E213B8"/>
    <w:rsid w:val="00E2149A"/>
    <w:rsid w:val="00E21556"/>
    <w:rsid w:val="00E217D0"/>
    <w:rsid w:val="00E218CE"/>
    <w:rsid w:val="00E21A0F"/>
    <w:rsid w:val="00E21A6B"/>
    <w:rsid w:val="00E21E74"/>
    <w:rsid w:val="00E220A1"/>
    <w:rsid w:val="00E2237D"/>
    <w:rsid w:val="00E224F8"/>
    <w:rsid w:val="00E22712"/>
    <w:rsid w:val="00E229E5"/>
    <w:rsid w:val="00E22A91"/>
    <w:rsid w:val="00E22C0D"/>
    <w:rsid w:val="00E22CFF"/>
    <w:rsid w:val="00E22E36"/>
    <w:rsid w:val="00E23028"/>
    <w:rsid w:val="00E230CD"/>
    <w:rsid w:val="00E23420"/>
    <w:rsid w:val="00E23426"/>
    <w:rsid w:val="00E234F9"/>
    <w:rsid w:val="00E23A88"/>
    <w:rsid w:val="00E23B79"/>
    <w:rsid w:val="00E23BEB"/>
    <w:rsid w:val="00E23D36"/>
    <w:rsid w:val="00E24025"/>
    <w:rsid w:val="00E240A1"/>
    <w:rsid w:val="00E24163"/>
    <w:rsid w:val="00E243AD"/>
    <w:rsid w:val="00E247AE"/>
    <w:rsid w:val="00E24B4A"/>
    <w:rsid w:val="00E24BA2"/>
    <w:rsid w:val="00E24BB8"/>
    <w:rsid w:val="00E24C79"/>
    <w:rsid w:val="00E24CFE"/>
    <w:rsid w:val="00E24E8E"/>
    <w:rsid w:val="00E24F66"/>
    <w:rsid w:val="00E24F89"/>
    <w:rsid w:val="00E24FCC"/>
    <w:rsid w:val="00E254E3"/>
    <w:rsid w:val="00E254E6"/>
    <w:rsid w:val="00E25680"/>
    <w:rsid w:val="00E25794"/>
    <w:rsid w:val="00E2581D"/>
    <w:rsid w:val="00E2590F"/>
    <w:rsid w:val="00E25AE3"/>
    <w:rsid w:val="00E25E8B"/>
    <w:rsid w:val="00E25EFC"/>
    <w:rsid w:val="00E26153"/>
    <w:rsid w:val="00E2621B"/>
    <w:rsid w:val="00E2621C"/>
    <w:rsid w:val="00E262DA"/>
    <w:rsid w:val="00E2647D"/>
    <w:rsid w:val="00E26595"/>
    <w:rsid w:val="00E26708"/>
    <w:rsid w:val="00E268E4"/>
    <w:rsid w:val="00E26DAD"/>
    <w:rsid w:val="00E26E6C"/>
    <w:rsid w:val="00E271B4"/>
    <w:rsid w:val="00E271CB"/>
    <w:rsid w:val="00E2722A"/>
    <w:rsid w:val="00E27258"/>
    <w:rsid w:val="00E273FE"/>
    <w:rsid w:val="00E27519"/>
    <w:rsid w:val="00E27538"/>
    <w:rsid w:val="00E275B4"/>
    <w:rsid w:val="00E2761F"/>
    <w:rsid w:val="00E27644"/>
    <w:rsid w:val="00E27858"/>
    <w:rsid w:val="00E278A5"/>
    <w:rsid w:val="00E279A0"/>
    <w:rsid w:val="00E27A49"/>
    <w:rsid w:val="00E27AA6"/>
    <w:rsid w:val="00E27B90"/>
    <w:rsid w:val="00E27C00"/>
    <w:rsid w:val="00E27E6E"/>
    <w:rsid w:val="00E30001"/>
    <w:rsid w:val="00E3000C"/>
    <w:rsid w:val="00E30179"/>
    <w:rsid w:val="00E30225"/>
    <w:rsid w:val="00E30419"/>
    <w:rsid w:val="00E3044B"/>
    <w:rsid w:val="00E30658"/>
    <w:rsid w:val="00E307EA"/>
    <w:rsid w:val="00E307F7"/>
    <w:rsid w:val="00E30A30"/>
    <w:rsid w:val="00E30A99"/>
    <w:rsid w:val="00E30B00"/>
    <w:rsid w:val="00E30BCA"/>
    <w:rsid w:val="00E30D39"/>
    <w:rsid w:val="00E30D95"/>
    <w:rsid w:val="00E30E36"/>
    <w:rsid w:val="00E30E53"/>
    <w:rsid w:val="00E3100C"/>
    <w:rsid w:val="00E311C7"/>
    <w:rsid w:val="00E3126F"/>
    <w:rsid w:val="00E31287"/>
    <w:rsid w:val="00E31365"/>
    <w:rsid w:val="00E313AA"/>
    <w:rsid w:val="00E31465"/>
    <w:rsid w:val="00E31571"/>
    <w:rsid w:val="00E31C5D"/>
    <w:rsid w:val="00E31C9A"/>
    <w:rsid w:val="00E31E49"/>
    <w:rsid w:val="00E31E4C"/>
    <w:rsid w:val="00E31F05"/>
    <w:rsid w:val="00E320DE"/>
    <w:rsid w:val="00E3213B"/>
    <w:rsid w:val="00E32439"/>
    <w:rsid w:val="00E3261D"/>
    <w:rsid w:val="00E329AA"/>
    <w:rsid w:val="00E329D3"/>
    <w:rsid w:val="00E32B32"/>
    <w:rsid w:val="00E32D28"/>
    <w:rsid w:val="00E3302F"/>
    <w:rsid w:val="00E3305E"/>
    <w:rsid w:val="00E33104"/>
    <w:rsid w:val="00E3340A"/>
    <w:rsid w:val="00E334E4"/>
    <w:rsid w:val="00E33802"/>
    <w:rsid w:val="00E33864"/>
    <w:rsid w:val="00E3396F"/>
    <w:rsid w:val="00E339BF"/>
    <w:rsid w:val="00E33B76"/>
    <w:rsid w:val="00E33D4D"/>
    <w:rsid w:val="00E344C1"/>
    <w:rsid w:val="00E3460E"/>
    <w:rsid w:val="00E346C6"/>
    <w:rsid w:val="00E3481D"/>
    <w:rsid w:val="00E348F0"/>
    <w:rsid w:val="00E34941"/>
    <w:rsid w:val="00E34B09"/>
    <w:rsid w:val="00E34B95"/>
    <w:rsid w:val="00E34BE7"/>
    <w:rsid w:val="00E35145"/>
    <w:rsid w:val="00E3518A"/>
    <w:rsid w:val="00E35239"/>
    <w:rsid w:val="00E35499"/>
    <w:rsid w:val="00E354F4"/>
    <w:rsid w:val="00E3555E"/>
    <w:rsid w:val="00E3574E"/>
    <w:rsid w:val="00E3578A"/>
    <w:rsid w:val="00E357A4"/>
    <w:rsid w:val="00E358E8"/>
    <w:rsid w:val="00E35910"/>
    <w:rsid w:val="00E359EC"/>
    <w:rsid w:val="00E35D4A"/>
    <w:rsid w:val="00E35D8E"/>
    <w:rsid w:val="00E35DEC"/>
    <w:rsid w:val="00E35F0C"/>
    <w:rsid w:val="00E3610B"/>
    <w:rsid w:val="00E3621F"/>
    <w:rsid w:val="00E3644F"/>
    <w:rsid w:val="00E3645D"/>
    <w:rsid w:val="00E36465"/>
    <w:rsid w:val="00E364EB"/>
    <w:rsid w:val="00E36520"/>
    <w:rsid w:val="00E365CF"/>
    <w:rsid w:val="00E366FB"/>
    <w:rsid w:val="00E3697B"/>
    <w:rsid w:val="00E369B5"/>
    <w:rsid w:val="00E369BB"/>
    <w:rsid w:val="00E36A24"/>
    <w:rsid w:val="00E36A63"/>
    <w:rsid w:val="00E36B40"/>
    <w:rsid w:val="00E36C37"/>
    <w:rsid w:val="00E36E38"/>
    <w:rsid w:val="00E37249"/>
    <w:rsid w:val="00E372D2"/>
    <w:rsid w:val="00E373A5"/>
    <w:rsid w:val="00E373F0"/>
    <w:rsid w:val="00E37418"/>
    <w:rsid w:val="00E37459"/>
    <w:rsid w:val="00E37473"/>
    <w:rsid w:val="00E37528"/>
    <w:rsid w:val="00E37582"/>
    <w:rsid w:val="00E37690"/>
    <w:rsid w:val="00E376C4"/>
    <w:rsid w:val="00E377DB"/>
    <w:rsid w:val="00E37836"/>
    <w:rsid w:val="00E37C41"/>
    <w:rsid w:val="00E37F1E"/>
    <w:rsid w:val="00E4006F"/>
    <w:rsid w:val="00E400EB"/>
    <w:rsid w:val="00E4013E"/>
    <w:rsid w:val="00E402DC"/>
    <w:rsid w:val="00E404BE"/>
    <w:rsid w:val="00E4051A"/>
    <w:rsid w:val="00E406C0"/>
    <w:rsid w:val="00E409CF"/>
    <w:rsid w:val="00E409F9"/>
    <w:rsid w:val="00E40A44"/>
    <w:rsid w:val="00E40E7A"/>
    <w:rsid w:val="00E41078"/>
    <w:rsid w:val="00E41179"/>
    <w:rsid w:val="00E4121C"/>
    <w:rsid w:val="00E41243"/>
    <w:rsid w:val="00E4133D"/>
    <w:rsid w:val="00E413BD"/>
    <w:rsid w:val="00E41594"/>
    <w:rsid w:val="00E41B1E"/>
    <w:rsid w:val="00E41BAA"/>
    <w:rsid w:val="00E41D2E"/>
    <w:rsid w:val="00E42035"/>
    <w:rsid w:val="00E42551"/>
    <w:rsid w:val="00E426F1"/>
    <w:rsid w:val="00E4282F"/>
    <w:rsid w:val="00E42B7F"/>
    <w:rsid w:val="00E42E22"/>
    <w:rsid w:val="00E431EA"/>
    <w:rsid w:val="00E43202"/>
    <w:rsid w:val="00E4338C"/>
    <w:rsid w:val="00E4366F"/>
    <w:rsid w:val="00E4383B"/>
    <w:rsid w:val="00E438B0"/>
    <w:rsid w:val="00E438E4"/>
    <w:rsid w:val="00E4395E"/>
    <w:rsid w:val="00E43BD0"/>
    <w:rsid w:val="00E43BDF"/>
    <w:rsid w:val="00E43BE4"/>
    <w:rsid w:val="00E43DD8"/>
    <w:rsid w:val="00E442FB"/>
    <w:rsid w:val="00E444E8"/>
    <w:rsid w:val="00E44625"/>
    <w:rsid w:val="00E44838"/>
    <w:rsid w:val="00E4483A"/>
    <w:rsid w:val="00E44910"/>
    <w:rsid w:val="00E44969"/>
    <w:rsid w:val="00E4498F"/>
    <w:rsid w:val="00E44A96"/>
    <w:rsid w:val="00E44D2F"/>
    <w:rsid w:val="00E44FE2"/>
    <w:rsid w:val="00E45113"/>
    <w:rsid w:val="00E45347"/>
    <w:rsid w:val="00E45393"/>
    <w:rsid w:val="00E45403"/>
    <w:rsid w:val="00E454E4"/>
    <w:rsid w:val="00E455CA"/>
    <w:rsid w:val="00E457A0"/>
    <w:rsid w:val="00E457D7"/>
    <w:rsid w:val="00E45829"/>
    <w:rsid w:val="00E45843"/>
    <w:rsid w:val="00E45995"/>
    <w:rsid w:val="00E459D4"/>
    <w:rsid w:val="00E45B34"/>
    <w:rsid w:val="00E45B62"/>
    <w:rsid w:val="00E45BA4"/>
    <w:rsid w:val="00E45CC5"/>
    <w:rsid w:val="00E45E5D"/>
    <w:rsid w:val="00E45E8C"/>
    <w:rsid w:val="00E4602D"/>
    <w:rsid w:val="00E462CE"/>
    <w:rsid w:val="00E463E0"/>
    <w:rsid w:val="00E46529"/>
    <w:rsid w:val="00E46562"/>
    <w:rsid w:val="00E46672"/>
    <w:rsid w:val="00E46725"/>
    <w:rsid w:val="00E4689F"/>
    <w:rsid w:val="00E46C9E"/>
    <w:rsid w:val="00E46CDF"/>
    <w:rsid w:val="00E46D9F"/>
    <w:rsid w:val="00E46F29"/>
    <w:rsid w:val="00E46F67"/>
    <w:rsid w:val="00E4702F"/>
    <w:rsid w:val="00E474C0"/>
    <w:rsid w:val="00E476F6"/>
    <w:rsid w:val="00E47706"/>
    <w:rsid w:val="00E4777B"/>
    <w:rsid w:val="00E4777D"/>
    <w:rsid w:val="00E47991"/>
    <w:rsid w:val="00E479C2"/>
    <w:rsid w:val="00E47AC9"/>
    <w:rsid w:val="00E47C2B"/>
    <w:rsid w:val="00E47DC5"/>
    <w:rsid w:val="00E47E8D"/>
    <w:rsid w:val="00E47F12"/>
    <w:rsid w:val="00E47F8C"/>
    <w:rsid w:val="00E5008E"/>
    <w:rsid w:val="00E502A4"/>
    <w:rsid w:val="00E502B6"/>
    <w:rsid w:val="00E503A8"/>
    <w:rsid w:val="00E503D0"/>
    <w:rsid w:val="00E504AF"/>
    <w:rsid w:val="00E50555"/>
    <w:rsid w:val="00E5084F"/>
    <w:rsid w:val="00E5099C"/>
    <w:rsid w:val="00E50BC1"/>
    <w:rsid w:val="00E50BF6"/>
    <w:rsid w:val="00E50D72"/>
    <w:rsid w:val="00E50E09"/>
    <w:rsid w:val="00E51364"/>
    <w:rsid w:val="00E513CC"/>
    <w:rsid w:val="00E518A2"/>
    <w:rsid w:val="00E51C40"/>
    <w:rsid w:val="00E51DDD"/>
    <w:rsid w:val="00E51F4C"/>
    <w:rsid w:val="00E51FE1"/>
    <w:rsid w:val="00E52046"/>
    <w:rsid w:val="00E5224A"/>
    <w:rsid w:val="00E522A5"/>
    <w:rsid w:val="00E524C2"/>
    <w:rsid w:val="00E5270F"/>
    <w:rsid w:val="00E527C3"/>
    <w:rsid w:val="00E528AD"/>
    <w:rsid w:val="00E528C8"/>
    <w:rsid w:val="00E5290B"/>
    <w:rsid w:val="00E529B8"/>
    <w:rsid w:val="00E52A72"/>
    <w:rsid w:val="00E52AC2"/>
    <w:rsid w:val="00E52B28"/>
    <w:rsid w:val="00E52BC0"/>
    <w:rsid w:val="00E52CA0"/>
    <w:rsid w:val="00E52CAE"/>
    <w:rsid w:val="00E52DE0"/>
    <w:rsid w:val="00E52FA3"/>
    <w:rsid w:val="00E533C7"/>
    <w:rsid w:val="00E5341D"/>
    <w:rsid w:val="00E5345B"/>
    <w:rsid w:val="00E53498"/>
    <w:rsid w:val="00E53788"/>
    <w:rsid w:val="00E5378C"/>
    <w:rsid w:val="00E537CD"/>
    <w:rsid w:val="00E538E5"/>
    <w:rsid w:val="00E53943"/>
    <w:rsid w:val="00E53AE9"/>
    <w:rsid w:val="00E53B0D"/>
    <w:rsid w:val="00E53B65"/>
    <w:rsid w:val="00E53D54"/>
    <w:rsid w:val="00E53F2F"/>
    <w:rsid w:val="00E54411"/>
    <w:rsid w:val="00E5449C"/>
    <w:rsid w:val="00E5458C"/>
    <w:rsid w:val="00E545B1"/>
    <w:rsid w:val="00E54649"/>
    <w:rsid w:val="00E54698"/>
    <w:rsid w:val="00E54AF4"/>
    <w:rsid w:val="00E54D39"/>
    <w:rsid w:val="00E54D5A"/>
    <w:rsid w:val="00E54DC2"/>
    <w:rsid w:val="00E55029"/>
    <w:rsid w:val="00E552D2"/>
    <w:rsid w:val="00E554D7"/>
    <w:rsid w:val="00E55546"/>
    <w:rsid w:val="00E55609"/>
    <w:rsid w:val="00E556A5"/>
    <w:rsid w:val="00E55863"/>
    <w:rsid w:val="00E55A15"/>
    <w:rsid w:val="00E55A19"/>
    <w:rsid w:val="00E55A7F"/>
    <w:rsid w:val="00E55C6E"/>
    <w:rsid w:val="00E55E70"/>
    <w:rsid w:val="00E55E7F"/>
    <w:rsid w:val="00E561C5"/>
    <w:rsid w:val="00E563CA"/>
    <w:rsid w:val="00E56A08"/>
    <w:rsid w:val="00E56A13"/>
    <w:rsid w:val="00E56D6E"/>
    <w:rsid w:val="00E56DAE"/>
    <w:rsid w:val="00E5702B"/>
    <w:rsid w:val="00E57265"/>
    <w:rsid w:val="00E57363"/>
    <w:rsid w:val="00E578BF"/>
    <w:rsid w:val="00E57B4E"/>
    <w:rsid w:val="00E57C48"/>
    <w:rsid w:val="00E57FB0"/>
    <w:rsid w:val="00E600CF"/>
    <w:rsid w:val="00E60242"/>
    <w:rsid w:val="00E602CF"/>
    <w:rsid w:val="00E604B5"/>
    <w:rsid w:val="00E606BD"/>
    <w:rsid w:val="00E60701"/>
    <w:rsid w:val="00E60893"/>
    <w:rsid w:val="00E60900"/>
    <w:rsid w:val="00E60A2B"/>
    <w:rsid w:val="00E60A61"/>
    <w:rsid w:val="00E60B57"/>
    <w:rsid w:val="00E60BD7"/>
    <w:rsid w:val="00E60D26"/>
    <w:rsid w:val="00E60EEE"/>
    <w:rsid w:val="00E61029"/>
    <w:rsid w:val="00E61081"/>
    <w:rsid w:val="00E61111"/>
    <w:rsid w:val="00E611F7"/>
    <w:rsid w:val="00E613C8"/>
    <w:rsid w:val="00E614FB"/>
    <w:rsid w:val="00E6150A"/>
    <w:rsid w:val="00E615FA"/>
    <w:rsid w:val="00E6163B"/>
    <w:rsid w:val="00E61763"/>
    <w:rsid w:val="00E6181C"/>
    <w:rsid w:val="00E61BA6"/>
    <w:rsid w:val="00E61D23"/>
    <w:rsid w:val="00E61F44"/>
    <w:rsid w:val="00E61F66"/>
    <w:rsid w:val="00E6215A"/>
    <w:rsid w:val="00E623BA"/>
    <w:rsid w:val="00E625D9"/>
    <w:rsid w:val="00E62616"/>
    <w:rsid w:val="00E62664"/>
    <w:rsid w:val="00E627D9"/>
    <w:rsid w:val="00E6299A"/>
    <w:rsid w:val="00E62A01"/>
    <w:rsid w:val="00E62B15"/>
    <w:rsid w:val="00E62B95"/>
    <w:rsid w:val="00E62BD1"/>
    <w:rsid w:val="00E62BD5"/>
    <w:rsid w:val="00E62D56"/>
    <w:rsid w:val="00E62DDE"/>
    <w:rsid w:val="00E62E01"/>
    <w:rsid w:val="00E62E16"/>
    <w:rsid w:val="00E62F56"/>
    <w:rsid w:val="00E63582"/>
    <w:rsid w:val="00E63A30"/>
    <w:rsid w:val="00E63C4F"/>
    <w:rsid w:val="00E63D7E"/>
    <w:rsid w:val="00E63DBD"/>
    <w:rsid w:val="00E63F0E"/>
    <w:rsid w:val="00E64045"/>
    <w:rsid w:val="00E64361"/>
    <w:rsid w:val="00E644D0"/>
    <w:rsid w:val="00E64590"/>
    <w:rsid w:val="00E6463B"/>
    <w:rsid w:val="00E64940"/>
    <w:rsid w:val="00E64B3F"/>
    <w:rsid w:val="00E64DAD"/>
    <w:rsid w:val="00E650EE"/>
    <w:rsid w:val="00E65116"/>
    <w:rsid w:val="00E6528B"/>
    <w:rsid w:val="00E6529E"/>
    <w:rsid w:val="00E654B7"/>
    <w:rsid w:val="00E654BC"/>
    <w:rsid w:val="00E6557D"/>
    <w:rsid w:val="00E657CD"/>
    <w:rsid w:val="00E659F6"/>
    <w:rsid w:val="00E65A2C"/>
    <w:rsid w:val="00E65BB4"/>
    <w:rsid w:val="00E65DD0"/>
    <w:rsid w:val="00E65E07"/>
    <w:rsid w:val="00E65E6B"/>
    <w:rsid w:val="00E660C2"/>
    <w:rsid w:val="00E6612F"/>
    <w:rsid w:val="00E66131"/>
    <w:rsid w:val="00E66208"/>
    <w:rsid w:val="00E66336"/>
    <w:rsid w:val="00E66346"/>
    <w:rsid w:val="00E665F5"/>
    <w:rsid w:val="00E666B8"/>
    <w:rsid w:val="00E66AD8"/>
    <w:rsid w:val="00E66B5C"/>
    <w:rsid w:val="00E66CA2"/>
    <w:rsid w:val="00E66EDB"/>
    <w:rsid w:val="00E6707B"/>
    <w:rsid w:val="00E670F9"/>
    <w:rsid w:val="00E675AB"/>
    <w:rsid w:val="00E675D7"/>
    <w:rsid w:val="00E677B7"/>
    <w:rsid w:val="00E6791B"/>
    <w:rsid w:val="00E67B22"/>
    <w:rsid w:val="00E67B91"/>
    <w:rsid w:val="00E67C6E"/>
    <w:rsid w:val="00E67D5A"/>
    <w:rsid w:val="00E67D99"/>
    <w:rsid w:val="00E67DAC"/>
    <w:rsid w:val="00E700EF"/>
    <w:rsid w:val="00E70102"/>
    <w:rsid w:val="00E702BE"/>
    <w:rsid w:val="00E7037C"/>
    <w:rsid w:val="00E70569"/>
    <w:rsid w:val="00E70826"/>
    <w:rsid w:val="00E7092A"/>
    <w:rsid w:val="00E70AF4"/>
    <w:rsid w:val="00E70CA0"/>
    <w:rsid w:val="00E70CEB"/>
    <w:rsid w:val="00E70E33"/>
    <w:rsid w:val="00E71045"/>
    <w:rsid w:val="00E711D0"/>
    <w:rsid w:val="00E712B3"/>
    <w:rsid w:val="00E7152A"/>
    <w:rsid w:val="00E7173A"/>
    <w:rsid w:val="00E718CB"/>
    <w:rsid w:val="00E71A20"/>
    <w:rsid w:val="00E71BD0"/>
    <w:rsid w:val="00E71CEF"/>
    <w:rsid w:val="00E71D24"/>
    <w:rsid w:val="00E71D99"/>
    <w:rsid w:val="00E71FE1"/>
    <w:rsid w:val="00E72045"/>
    <w:rsid w:val="00E72175"/>
    <w:rsid w:val="00E72196"/>
    <w:rsid w:val="00E723FA"/>
    <w:rsid w:val="00E726B3"/>
    <w:rsid w:val="00E72784"/>
    <w:rsid w:val="00E7281B"/>
    <w:rsid w:val="00E7283C"/>
    <w:rsid w:val="00E72A5A"/>
    <w:rsid w:val="00E72A82"/>
    <w:rsid w:val="00E72A83"/>
    <w:rsid w:val="00E72B32"/>
    <w:rsid w:val="00E72BE2"/>
    <w:rsid w:val="00E72DB2"/>
    <w:rsid w:val="00E72E86"/>
    <w:rsid w:val="00E7315F"/>
    <w:rsid w:val="00E734CF"/>
    <w:rsid w:val="00E734E4"/>
    <w:rsid w:val="00E73595"/>
    <w:rsid w:val="00E7374F"/>
    <w:rsid w:val="00E737BC"/>
    <w:rsid w:val="00E73B36"/>
    <w:rsid w:val="00E73B9F"/>
    <w:rsid w:val="00E73BEA"/>
    <w:rsid w:val="00E73D24"/>
    <w:rsid w:val="00E73D5B"/>
    <w:rsid w:val="00E73D83"/>
    <w:rsid w:val="00E73DB9"/>
    <w:rsid w:val="00E741F9"/>
    <w:rsid w:val="00E7428D"/>
    <w:rsid w:val="00E74763"/>
    <w:rsid w:val="00E74769"/>
    <w:rsid w:val="00E748B7"/>
    <w:rsid w:val="00E748F9"/>
    <w:rsid w:val="00E74975"/>
    <w:rsid w:val="00E74A40"/>
    <w:rsid w:val="00E74C0C"/>
    <w:rsid w:val="00E74D2A"/>
    <w:rsid w:val="00E751FA"/>
    <w:rsid w:val="00E75226"/>
    <w:rsid w:val="00E75265"/>
    <w:rsid w:val="00E75452"/>
    <w:rsid w:val="00E75493"/>
    <w:rsid w:val="00E756B9"/>
    <w:rsid w:val="00E75BFB"/>
    <w:rsid w:val="00E75CB0"/>
    <w:rsid w:val="00E75E05"/>
    <w:rsid w:val="00E75E2B"/>
    <w:rsid w:val="00E75E74"/>
    <w:rsid w:val="00E7635B"/>
    <w:rsid w:val="00E76532"/>
    <w:rsid w:val="00E765D9"/>
    <w:rsid w:val="00E766E6"/>
    <w:rsid w:val="00E76771"/>
    <w:rsid w:val="00E76820"/>
    <w:rsid w:val="00E76884"/>
    <w:rsid w:val="00E76C49"/>
    <w:rsid w:val="00E76C4B"/>
    <w:rsid w:val="00E76DD1"/>
    <w:rsid w:val="00E76DE3"/>
    <w:rsid w:val="00E76E9E"/>
    <w:rsid w:val="00E77196"/>
    <w:rsid w:val="00E771C6"/>
    <w:rsid w:val="00E773B3"/>
    <w:rsid w:val="00E77A60"/>
    <w:rsid w:val="00E77A62"/>
    <w:rsid w:val="00E77A89"/>
    <w:rsid w:val="00E77B2A"/>
    <w:rsid w:val="00E77D8F"/>
    <w:rsid w:val="00E77DD9"/>
    <w:rsid w:val="00E800A5"/>
    <w:rsid w:val="00E80283"/>
    <w:rsid w:val="00E802EC"/>
    <w:rsid w:val="00E80411"/>
    <w:rsid w:val="00E80475"/>
    <w:rsid w:val="00E805DB"/>
    <w:rsid w:val="00E80648"/>
    <w:rsid w:val="00E80715"/>
    <w:rsid w:val="00E80736"/>
    <w:rsid w:val="00E807CF"/>
    <w:rsid w:val="00E80967"/>
    <w:rsid w:val="00E80BA2"/>
    <w:rsid w:val="00E80D35"/>
    <w:rsid w:val="00E80DF2"/>
    <w:rsid w:val="00E80E30"/>
    <w:rsid w:val="00E80FD5"/>
    <w:rsid w:val="00E812B4"/>
    <w:rsid w:val="00E81363"/>
    <w:rsid w:val="00E816FE"/>
    <w:rsid w:val="00E817FF"/>
    <w:rsid w:val="00E81853"/>
    <w:rsid w:val="00E81884"/>
    <w:rsid w:val="00E818D4"/>
    <w:rsid w:val="00E81A05"/>
    <w:rsid w:val="00E81A1F"/>
    <w:rsid w:val="00E81CBB"/>
    <w:rsid w:val="00E81D5B"/>
    <w:rsid w:val="00E81D95"/>
    <w:rsid w:val="00E81DD1"/>
    <w:rsid w:val="00E81F1D"/>
    <w:rsid w:val="00E820AA"/>
    <w:rsid w:val="00E82150"/>
    <w:rsid w:val="00E821FE"/>
    <w:rsid w:val="00E823A0"/>
    <w:rsid w:val="00E82656"/>
    <w:rsid w:val="00E8268E"/>
    <w:rsid w:val="00E826A4"/>
    <w:rsid w:val="00E82713"/>
    <w:rsid w:val="00E82890"/>
    <w:rsid w:val="00E82A69"/>
    <w:rsid w:val="00E82CD6"/>
    <w:rsid w:val="00E82D3A"/>
    <w:rsid w:val="00E82D6D"/>
    <w:rsid w:val="00E830A3"/>
    <w:rsid w:val="00E831FC"/>
    <w:rsid w:val="00E8355A"/>
    <w:rsid w:val="00E838BE"/>
    <w:rsid w:val="00E83B1E"/>
    <w:rsid w:val="00E83CB7"/>
    <w:rsid w:val="00E83CBC"/>
    <w:rsid w:val="00E83EE0"/>
    <w:rsid w:val="00E83FCA"/>
    <w:rsid w:val="00E840C8"/>
    <w:rsid w:val="00E841A8"/>
    <w:rsid w:val="00E84213"/>
    <w:rsid w:val="00E84222"/>
    <w:rsid w:val="00E843D9"/>
    <w:rsid w:val="00E84ADC"/>
    <w:rsid w:val="00E84C4A"/>
    <w:rsid w:val="00E85119"/>
    <w:rsid w:val="00E8511C"/>
    <w:rsid w:val="00E85131"/>
    <w:rsid w:val="00E8519C"/>
    <w:rsid w:val="00E853FE"/>
    <w:rsid w:val="00E85419"/>
    <w:rsid w:val="00E854FA"/>
    <w:rsid w:val="00E85543"/>
    <w:rsid w:val="00E8554B"/>
    <w:rsid w:val="00E85732"/>
    <w:rsid w:val="00E857A8"/>
    <w:rsid w:val="00E857C0"/>
    <w:rsid w:val="00E85B69"/>
    <w:rsid w:val="00E85BEA"/>
    <w:rsid w:val="00E85C14"/>
    <w:rsid w:val="00E85D67"/>
    <w:rsid w:val="00E85D89"/>
    <w:rsid w:val="00E85E4F"/>
    <w:rsid w:val="00E85EEF"/>
    <w:rsid w:val="00E8602D"/>
    <w:rsid w:val="00E86127"/>
    <w:rsid w:val="00E862B7"/>
    <w:rsid w:val="00E8636C"/>
    <w:rsid w:val="00E86389"/>
    <w:rsid w:val="00E86393"/>
    <w:rsid w:val="00E8642D"/>
    <w:rsid w:val="00E864B3"/>
    <w:rsid w:val="00E865D5"/>
    <w:rsid w:val="00E8675F"/>
    <w:rsid w:val="00E8676B"/>
    <w:rsid w:val="00E86ADA"/>
    <w:rsid w:val="00E86C17"/>
    <w:rsid w:val="00E86DDC"/>
    <w:rsid w:val="00E86F8D"/>
    <w:rsid w:val="00E86FE8"/>
    <w:rsid w:val="00E8711C"/>
    <w:rsid w:val="00E873A1"/>
    <w:rsid w:val="00E87521"/>
    <w:rsid w:val="00E8760A"/>
    <w:rsid w:val="00E877AB"/>
    <w:rsid w:val="00E877E0"/>
    <w:rsid w:val="00E87802"/>
    <w:rsid w:val="00E87806"/>
    <w:rsid w:val="00E87C7C"/>
    <w:rsid w:val="00E87DC9"/>
    <w:rsid w:val="00E87EEC"/>
    <w:rsid w:val="00E9007F"/>
    <w:rsid w:val="00E9011B"/>
    <w:rsid w:val="00E9021E"/>
    <w:rsid w:val="00E902EC"/>
    <w:rsid w:val="00E90373"/>
    <w:rsid w:val="00E903B0"/>
    <w:rsid w:val="00E90467"/>
    <w:rsid w:val="00E906C8"/>
    <w:rsid w:val="00E9071A"/>
    <w:rsid w:val="00E907C4"/>
    <w:rsid w:val="00E90892"/>
    <w:rsid w:val="00E909CA"/>
    <w:rsid w:val="00E90A42"/>
    <w:rsid w:val="00E90BA7"/>
    <w:rsid w:val="00E90D7C"/>
    <w:rsid w:val="00E9107C"/>
    <w:rsid w:val="00E911B5"/>
    <w:rsid w:val="00E9120C"/>
    <w:rsid w:val="00E912CE"/>
    <w:rsid w:val="00E912D1"/>
    <w:rsid w:val="00E9132D"/>
    <w:rsid w:val="00E9147D"/>
    <w:rsid w:val="00E9147E"/>
    <w:rsid w:val="00E914C2"/>
    <w:rsid w:val="00E91726"/>
    <w:rsid w:val="00E9181C"/>
    <w:rsid w:val="00E918CC"/>
    <w:rsid w:val="00E9190D"/>
    <w:rsid w:val="00E919F1"/>
    <w:rsid w:val="00E91B04"/>
    <w:rsid w:val="00E91C60"/>
    <w:rsid w:val="00E91D1C"/>
    <w:rsid w:val="00E91D5A"/>
    <w:rsid w:val="00E91DB0"/>
    <w:rsid w:val="00E91DBC"/>
    <w:rsid w:val="00E91E3F"/>
    <w:rsid w:val="00E92134"/>
    <w:rsid w:val="00E92272"/>
    <w:rsid w:val="00E92289"/>
    <w:rsid w:val="00E9258E"/>
    <w:rsid w:val="00E9264D"/>
    <w:rsid w:val="00E926F2"/>
    <w:rsid w:val="00E926F4"/>
    <w:rsid w:val="00E92707"/>
    <w:rsid w:val="00E927A2"/>
    <w:rsid w:val="00E929CF"/>
    <w:rsid w:val="00E92A89"/>
    <w:rsid w:val="00E92B03"/>
    <w:rsid w:val="00E92C48"/>
    <w:rsid w:val="00E92C7C"/>
    <w:rsid w:val="00E92C9B"/>
    <w:rsid w:val="00E92D03"/>
    <w:rsid w:val="00E92D38"/>
    <w:rsid w:val="00E92D7A"/>
    <w:rsid w:val="00E92D9A"/>
    <w:rsid w:val="00E92DB3"/>
    <w:rsid w:val="00E92E0E"/>
    <w:rsid w:val="00E92FA0"/>
    <w:rsid w:val="00E9304E"/>
    <w:rsid w:val="00E931FA"/>
    <w:rsid w:val="00E93217"/>
    <w:rsid w:val="00E9321C"/>
    <w:rsid w:val="00E93320"/>
    <w:rsid w:val="00E93350"/>
    <w:rsid w:val="00E934E6"/>
    <w:rsid w:val="00E935F6"/>
    <w:rsid w:val="00E93E8B"/>
    <w:rsid w:val="00E9415C"/>
    <w:rsid w:val="00E9424D"/>
    <w:rsid w:val="00E942C6"/>
    <w:rsid w:val="00E9430A"/>
    <w:rsid w:val="00E94461"/>
    <w:rsid w:val="00E944B3"/>
    <w:rsid w:val="00E945EB"/>
    <w:rsid w:val="00E946A3"/>
    <w:rsid w:val="00E946C0"/>
    <w:rsid w:val="00E94849"/>
    <w:rsid w:val="00E94C9A"/>
    <w:rsid w:val="00E94D2A"/>
    <w:rsid w:val="00E94D68"/>
    <w:rsid w:val="00E94E77"/>
    <w:rsid w:val="00E94F0A"/>
    <w:rsid w:val="00E94F0F"/>
    <w:rsid w:val="00E95066"/>
    <w:rsid w:val="00E95449"/>
    <w:rsid w:val="00E9546A"/>
    <w:rsid w:val="00E9551C"/>
    <w:rsid w:val="00E955E9"/>
    <w:rsid w:val="00E9593D"/>
    <w:rsid w:val="00E9594C"/>
    <w:rsid w:val="00E95A95"/>
    <w:rsid w:val="00E95AEA"/>
    <w:rsid w:val="00E95B58"/>
    <w:rsid w:val="00E95EC8"/>
    <w:rsid w:val="00E95F82"/>
    <w:rsid w:val="00E96140"/>
    <w:rsid w:val="00E96315"/>
    <w:rsid w:val="00E9650C"/>
    <w:rsid w:val="00E96557"/>
    <w:rsid w:val="00E967B8"/>
    <w:rsid w:val="00E96820"/>
    <w:rsid w:val="00E96825"/>
    <w:rsid w:val="00E970B9"/>
    <w:rsid w:val="00E9739A"/>
    <w:rsid w:val="00E9748A"/>
    <w:rsid w:val="00E97629"/>
    <w:rsid w:val="00E976B7"/>
    <w:rsid w:val="00E976BB"/>
    <w:rsid w:val="00E97712"/>
    <w:rsid w:val="00E97870"/>
    <w:rsid w:val="00E97985"/>
    <w:rsid w:val="00E97AC4"/>
    <w:rsid w:val="00E97B11"/>
    <w:rsid w:val="00E97C61"/>
    <w:rsid w:val="00E97CCC"/>
    <w:rsid w:val="00E97E4F"/>
    <w:rsid w:val="00E97E96"/>
    <w:rsid w:val="00E97FAB"/>
    <w:rsid w:val="00EA000D"/>
    <w:rsid w:val="00EA00C0"/>
    <w:rsid w:val="00EA00C6"/>
    <w:rsid w:val="00EA0111"/>
    <w:rsid w:val="00EA0168"/>
    <w:rsid w:val="00EA035F"/>
    <w:rsid w:val="00EA0375"/>
    <w:rsid w:val="00EA0431"/>
    <w:rsid w:val="00EA0517"/>
    <w:rsid w:val="00EA063A"/>
    <w:rsid w:val="00EA065B"/>
    <w:rsid w:val="00EA089B"/>
    <w:rsid w:val="00EA090C"/>
    <w:rsid w:val="00EA095A"/>
    <w:rsid w:val="00EA0AF3"/>
    <w:rsid w:val="00EA0BB4"/>
    <w:rsid w:val="00EA0E60"/>
    <w:rsid w:val="00EA0ED7"/>
    <w:rsid w:val="00EA10AB"/>
    <w:rsid w:val="00EA10AD"/>
    <w:rsid w:val="00EA11F4"/>
    <w:rsid w:val="00EA1297"/>
    <w:rsid w:val="00EA12D8"/>
    <w:rsid w:val="00EA1330"/>
    <w:rsid w:val="00EA1396"/>
    <w:rsid w:val="00EA1428"/>
    <w:rsid w:val="00EA149A"/>
    <w:rsid w:val="00EA1542"/>
    <w:rsid w:val="00EA154C"/>
    <w:rsid w:val="00EA19CD"/>
    <w:rsid w:val="00EA1A4F"/>
    <w:rsid w:val="00EA1A8A"/>
    <w:rsid w:val="00EA1BCB"/>
    <w:rsid w:val="00EA1E74"/>
    <w:rsid w:val="00EA1ECA"/>
    <w:rsid w:val="00EA206F"/>
    <w:rsid w:val="00EA20FA"/>
    <w:rsid w:val="00EA217A"/>
    <w:rsid w:val="00EA242E"/>
    <w:rsid w:val="00EA24C0"/>
    <w:rsid w:val="00EA24F9"/>
    <w:rsid w:val="00EA2525"/>
    <w:rsid w:val="00EA256C"/>
    <w:rsid w:val="00EA2695"/>
    <w:rsid w:val="00EA276B"/>
    <w:rsid w:val="00EA2794"/>
    <w:rsid w:val="00EA27EE"/>
    <w:rsid w:val="00EA28A0"/>
    <w:rsid w:val="00EA28CB"/>
    <w:rsid w:val="00EA2936"/>
    <w:rsid w:val="00EA2A04"/>
    <w:rsid w:val="00EA2A65"/>
    <w:rsid w:val="00EA2C6B"/>
    <w:rsid w:val="00EA2C87"/>
    <w:rsid w:val="00EA2D2D"/>
    <w:rsid w:val="00EA2D91"/>
    <w:rsid w:val="00EA2DBD"/>
    <w:rsid w:val="00EA2ECD"/>
    <w:rsid w:val="00EA2F57"/>
    <w:rsid w:val="00EA30C3"/>
    <w:rsid w:val="00EA3103"/>
    <w:rsid w:val="00EA32B0"/>
    <w:rsid w:val="00EA34CA"/>
    <w:rsid w:val="00EA36B5"/>
    <w:rsid w:val="00EA37BA"/>
    <w:rsid w:val="00EA397C"/>
    <w:rsid w:val="00EA3A83"/>
    <w:rsid w:val="00EA3BE1"/>
    <w:rsid w:val="00EA3D37"/>
    <w:rsid w:val="00EA3D49"/>
    <w:rsid w:val="00EA3DEC"/>
    <w:rsid w:val="00EA3E7F"/>
    <w:rsid w:val="00EA3F1D"/>
    <w:rsid w:val="00EA40F8"/>
    <w:rsid w:val="00EA423F"/>
    <w:rsid w:val="00EA42D0"/>
    <w:rsid w:val="00EA4311"/>
    <w:rsid w:val="00EA4409"/>
    <w:rsid w:val="00EA4448"/>
    <w:rsid w:val="00EA4459"/>
    <w:rsid w:val="00EA45E7"/>
    <w:rsid w:val="00EA46FC"/>
    <w:rsid w:val="00EA474A"/>
    <w:rsid w:val="00EA475D"/>
    <w:rsid w:val="00EA49E0"/>
    <w:rsid w:val="00EA4A22"/>
    <w:rsid w:val="00EA4B87"/>
    <w:rsid w:val="00EA4BC1"/>
    <w:rsid w:val="00EA4DAA"/>
    <w:rsid w:val="00EA4E02"/>
    <w:rsid w:val="00EA4FF1"/>
    <w:rsid w:val="00EA51B8"/>
    <w:rsid w:val="00EA51C4"/>
    <w:rsid w:val="00EA5442"/>
    <w:rsid w:val="00EA545F"/>
    <w:rsid w:val="00EA5A89"/>
    <w:rsid w:val="00EA5B57"/>
    <w:rsid w:val="00EA5BBB"/>
    <w:rsid w:val="00EA5E87"/>
    <w:rsid w:val="00EA5F2F"/>
    <w:rsid w:val="00EA5F38"/>
    <w:rsid w:val="00EA5F88"/>
    <w:rsid w:val="00EA60F2"/>
    <w:rsid w:val="00EA6285"/>
    <w:rsid w:val="00EA63CC"/>
    <w:rsid w:val="00EA65CA"/>
    <w:rsid w:val="00EA675D"/>
    <w:rsid w:val="00EA67F1"/>
    <w:rsid w:val="00EA682F"/>
    <w:rsid w:val="00EA686A"/>
    <w:rsid w:val="00EA6943"/>
    <w:rsid w:val="00EA6A69"/>
    <w:rsid w:val="00EA6AFA"/>
    <w:rsid w:val="00EA6C70"/>
    <w:rsid w:val="00EA6D03"/>
    <w:rsid w:val="00EA6E9A"/>
    <w:rsid w:val="00EA6F94"/>
    <w:rsid w:val="00EA7338"/>
    <w:rsid w:val="00EA742B"/>
    <w:rsid w:val="00EA7665"/>
    <w:rsid w:val="00EA7690"/>
    <w:rsid w:val="00EA7761"/>
    <w:rsid w:val="00EA7815"/>
    <w:rsid w:val="00EA7868"/>
    <w:rsid w:val="00EA790E"/>
    <w:rsid w:val="00EA7916"/>
    <w:rsid w:val="00EA7A26"/>
    <w:rsid w:val="00EA7B65"/>
    <w:rsid w:val="00EA7BB8"/>
    <w:rsid w:val="00EA7CD3"/>
    <w:rsid w:val="00EA7D56"/>
    <w:rsid w:val="00EA7EAC"/>
    <w:rsid w:val="00EB014F"/>
    <w:rsid w:val="00EB0225"/>
    <w:rsid w:val="00EB032B"/>
    <w:rsid w:val="00EB0887"/>
    <w:rsid w:val="00EB0B8B"/>
    <w:rsid w:val="00EB0ECC"/>
    <w:rsid w:val="00EB0F18"/>
    <w:rsid w:val="00EB0FD8"/>
    <w:rsid w:val="00EB10B0"/>
    <w:rsid w:val="00EB1305"/>
    <w:rsid w:val="00EB138E"/>
    <w:rsid w:val="00EB1391"/>
    <w:rsid w:val="00EB13B6"/>
    <w:rsid w:val="00EB13EE"/>
    <w:rsid w:val="00EB154D"/>
    <w:rsid w:val="00EB1564"/>
    <w:rsid w:val="00EB1669"/>
    <w:rsid w:val="00EB16B9"/>
    <w:rsid w:val="00EB1725"/>
    <w:rsid w:val="00EB1BD2"/>
    <w:rsid w:val="00EB1C6E"/>
    <w:rsid w:val="00EB1FAD"/>
    <w:rsid w:val="00EB211C"/>
    <w:rsid w:val="00EB21FA"/>
    <w:rsid w:val="00EB2272"/>
    <w:rsid w:val="00EB2589"/>
    <w:rsid w:val="00EB2656"/>
    <w:rsid w:val="00EB26B2"/>
    <w:rsid w:val="00EB2756"/>
    <w:rsid w:val="00EB2852"/>
    <w:rsid w:val="00EB299E"/>
    <w:rsid w:val="00EB2A30"/>
    <w:rsid w:val="00EB2A91"/>
    <w:rsid w:val="00EB2C3A"/>
    <w:rsid w:val="00EB2C71"/>
    <w:rsid w:val="00EB2C8B"/>
    <w:rsid w:val="00EB2CF3"/>
    <w:rsid w:val="00EB2CF5"/>
    <w:rsid w:val="00EB2D4E"/>
    <w:rsid w:val="00EB2D9C"/>
    <w:rsid w:val="00EB2E7F"/>
    <w:rsid w:val="00EB2FF0"/>
    <w:rsid w:val="00EB32C2"/>
    <w:rsid w:val="00EB3404"/>
    <w:rsid w:val="00EB353F"/>
    <w:rsid w:val="00EB3602"/>
    <w:rsid w:val="00EB370D"/>
    <w:rsid w:val="00EB3A17"/>
    <w:rsid w:val="00EB3B52"/>
    <w:rsid w:val="00EB3C6B"/>
    <w:rsid w:val="00EB3FD2"/>
    <w:rsid w:val="00EB4098"/>
    <w:rsid w:val="00EB43B4"/>
    <w:rsid w:val="00EB4556"/>
    <w:rsid w:val="00EB462A"/>
    <w:rsid w:val="00EB475A"/>
    <w:rsid w:val="00EB48A6"/>
    <w:rsid w:val="00EB4A43"/>
    <w:rsid w:val="00EB4A9F"/>
    <w:rsid w:val="00EB4AE5"/>
    <w:rsid w:val="00EB4B4C"/>
    <w:rsid w:val="00EB4D89"/>
    <w:rsid w:val="00EB50B9"/>
    <w:rsid w:val="00EB50C8"/>
    <w:rsid w:val="00EB5277"/>
    <w:rsid w:val="00EB53C1"/>
    <w:rsid w:val="00EB5409"/>
    <w:rsid w:val="00EB55AF"/>
    <w:rsid w:val="00EB573D"/>
    <w:rsid w:val="00EB583D"/>
    <w:rsid w:val="00EB5C18"/>
    <w:rsid w:val="00EB5E21"/>
    <w:rsid w:val="00EB6148"/>
    <w:rsid w:val="00EB6151"/>
    <w:rsid w:val="00EB63B1"/>
    <w:rsid w:val="00EB64CD"/>
    <w:rsid w:val="00EB6517"/>
    <w:rsid w:val="00EB6584"/>
    <w:rsid w:val="00EB65AB"/>
    <w:rsid w:val="00EB665A"/>
    <w:rsid w:val="00EB671D"/>
    <w:rsid w:val="00EB69E7"/>
    <w:rsid w:val="00EB6A6C"/>
    <w:rsid w:val="00EB6A80"/>
    <w:rsid w:val="00EB6B9D"/>
    <w:rsid w:val="00EB6C8E"/>
    <w:rsid w:val="00EB6F56"/>
    <w:rsid w:val="00EB7011"/>
    <w:rsid w:val="00EB71E1"/>
    <w:rsid w:val="00EB721E"/>
    <w:rsid w:val="00EB764E"/>
    <w:rsid w:val="00EB7820"/>
    <w:rsid w:val="00EB791B"/>
    <w:rsid w:val="00EB7BA1"/>
    <w:rsid w:val="00EB7BEF"/>
    <w:rsid w:val="00EB7DF3"/>
    <w:rsid w:val="00EC0050"/>
    <w:rsid w:val="00EC02B9"/>
    <w:rsid w:val="00EC04E9"/>
    <w:rsid w:val="00EC0655"/>
    <w:rsid w:val="00EC0824"/>
    <w:rsid w:val="00EC0893"/>
    <w:rsid w:val="00EC0C07"/>
    <w:rsid w:val="00EC0C65"/>
    <w:rsid w:val="00EC0DC4"/>
    <w:rsid w:val="00EC10B8"/>
    <w:rsid w:val="00EC13A6"/>
    <w:rsid w:val="00EC13C7"/>
    <w:rsid w:val="00EC13FB"/>
    <w:rsid w:val="00EC1A43"/>
    <w:rsid w:val="00EC1BEC"/>
    <w:rsid w:val="00EC1CA1"/>
    <w:rsid w:val="00EC204B"/>
    <w:rsid w:val="00EC2099"/>
    <w:rsid w:val="00EC22B0"/>
    <w:rsid w:val="00EC238D"/>
    <w:rsid w:val="00EC23EC"/>
    <w:rsid w:val="00EC2455"/>
    <w:rsid w:val="00EC274B"/>
    <w:rsid w:val="00EC2752"/>
    <w:rsid w:val="00EC2A09"/>
    <w:rsid w:val="00EC2AA4"/>
    <w:rsid w:val="00EC2C43"/>
    <w:rsid w:val="00EC2EAE"/>
    <w:rsid w:val="00EC2F33"/>
    <w:rsid w:val="00EC2F69"/>
    <w:rsid w:val="00EC33FA"/>
    <w:rsid w:val="00EC3618"/>
    <w:rsid w:val="00EC370B"/>
    <w:rsid w:val="00EC385E"/>
    <w:rsid w:val="00EC38BF"/>
    <w:rsid w:val="00EC39FD"/>
    <w:rsid w:val="00EC3A91"/>
    <w:rsid w:val="00EC3D84"/>
    <w:rsid w:val="00EC3E87"/>
    <w:rsid w:val="00EC3EFD"/>
    <w:rsid w:val="00EC3F05"/>
    <w:rsid w:val="00EC3F0E"/>
    <w:rsid w:val="00EC3F16"/>
    <w:rsid w:val="00EC3FE0"/>
    <w:rsid w:val="00EC410B"/>
    <w:rsid w:val="00EC41EC"/>
    <w:rsid w:val="00EC45AC"/>
    <w:rsid w:val="00EC48B4"/>
    <w:rsid w:val="00EC48C1"/>
    <w:rsid w:val="00EC48CD"/>
    <w:rsid w:val="00EC48F2"/>
    <w:rsid w:val="00EC48F8"/>
    <w:rsid w:val="00EC4966"/>
    <w:rsid w:val="00EC49C4"/>
    <w:rsid w:val="00EC4BA6"/>
    <w:rsid w:val="00EC4D16"/>
    <w:rsid w:val="00EC4F07"/>
    <w:rsid w:val="00EC5108"/>
    <w:rsid w:val="00EC518A"/>
    <w:rsid w:val="00EC5413"/>
    <w:rsid w:val="00EC5437"/>
    <w:rsid w:val="00EC55B4"/>
    <w:rsid w:val="00EC5729"/>
    <w:rsid w:val="00EC5861"/>
    <w:rsid w:val="00EC58DD"/>
    <w:rsid w:val="00EC5B16"/>
    <w:rsid w:val="00EC5C0C"/>
    <w:rsid w:val="00EC5D45"/>
    <w:rsid w:val="00EC5E8B"/>
    <w:rsid w:val="00EC5EB9"/>
    <w:rsid w:val="00EC6225"/>
    <w:rsid w:val="00EC622F"/>
    <w:rsid w:val="00EC6275"/>
    <w:rsid w:val="00EC631A"/>
    <w:rsid w:val="00EC63D5"/>
    <w:rsid w:val="00EC63D9"/>
    <w:rsid w:val="00EC6409"/>
    <w:rsid w:val="00EC64E9"/>
    <w:rsid w:val="00EC65C8"/>
    <w:rsid w:val="00EC6655"/>
    <w:rsid w:val="00EC66FE"/>
    <w:rsid w:val="00EC6741"/>
    <w:rsid w:val="00EC68D7"/>
    <w:rsid w:val="00EC6B7A"/>
    <w:rsid w:val="00EC6CCF"/>
    <w:rsid w:val="00EC6D2F"/>
    <w:rsid w:val="00EC6D59"/>
    <w:rsid w:val="00EC6D91"/>
    <w:rsid w:val="00EC6EC8"/>
    <w:rsid w:val="00EC6FB3"/>
    <w:rsid w:val="00EC70EF"/>
    <w:rsid w:val="00EC7112"/>
    <w:rsid w:val="00EC714B"/>
    <w:rsid w:val="00EC7304"/>
    <w:rsid w:val="00EC7432"/>
    <w:rsid w:val="00EC7469"/>
    <w:rsid w:val="00EC75DF"/>
    <w:rsid w:val="00EC76DA"/>
    <w:rsid w:val="00EC7735"/>
    <w:rsid w:val="00EC78A8"/>
    <w:rsid w:val="00EC7A5F"/>
    <w:rsid w:val="00EC7B6F"/>
    <w:rsid w:val="00EC7C41"/>
    <w:rsid w:val="00ED0172"/>
    <w:rsid w:val="00ED01EA"/>
    <w:rsid w:val="00ED025D"/>
    <w:rsid w:val="00ED0260"/>
    <w:rsid w:val="00ED0274"/>
    <w:rsid w:val="00ED02AC"/>
    <w:rsid w:val="00ED0306"/>
    <w:rsid w:val="00ED05AF"/>
    <w:rsid w:val="00ED0823"/>
    <w:rsid w:val="00ED092D"/>
    <w:rsid w:val="00ED0B09"/>
    <w:rsid w:val="00ED0B9E"/>
    <w:rsid w:val="00ED0CCB"/>
    <w:rsid w:val="00ED0FFE"/>
    <w:rsid w:val="00ED1465"/>
    <w:rsid w:val="00ED1553"/>
    <w:rsid w:val="00ED15C7"/>
    <w:rsid w:val="00ED15FD"/>
    <w:rsid w:val="00ED16A2"/>
    <w:rsid w:val="00ED16A9"/>
    <w:rsid w:val="00ED1785"/>
    <w:rsid w:val="00ED1839"/>
    <w:rsid w:val="00ED18A9"/>
    <w:rsid w:val="00ED1AA7"/>
    <w:rsid w:val="00ED1C97"/>
    <w:rsid w:val="00ED1EAE"/>
    <w:rsid w:val="00ED1F15"/>
    <w:rsid w:val="00ED238B"/>
    <w:rsid w:val="00ED23FB"/>
    <w:rsid w:val="00ED2529"/>
    <w:rsid w:val="00ED26A7"/>
    <w:rsid w:val="00ED27A7"/>
    <w:rsid w:val="00ED29E2"/>
    <w:rsid w:val="00ED2A32"/>
    <w:rsid w:val="00ED2A70"/>
    <w:rsid w:val="00ED2B1A"/>
    <w:rsid w:val="00ED2B24"/>
    <w:rsid w:val="00ED2B94"/>
    <w:rsid w:val="00ED2CC4"/>
    <w:rsid w:val="00ED2CE0"/>
    <w:rsid w:val="00ED2EBE"/>
    <w:rsid w:val="00ED2F30"/>
    <w:rsid w:val="00ED2F4C"/>
    <w:rsid w:val="00ED32E1"/>
    <w:rsid w:val="00ED391C"/>
    <w:rsid w:val="00ED39A3"/>
    <w:rsid w:val="00ED3AAE"/>
    <w:rsid w:val="00ED3D79"/>
    <w:rsid w:val="00ED3DE4"/>
    <w:rsid w:val="00ED3E52"/>
    <w:rsid w:val="00ED4121"/>
    <w:rsid w:val="00ED4177"/>
    <w:rsid w:val="00ED434F"/>
    <w:rsid w:val="00ED441A"/>
    <w:rsid w:val="00ED44FB"/>
    <w:rsid w:val="00ED4521"/>
    <w:rsid w:val="00ED4866"/>
    <w:rsid w:val="00ED4884"/>
    <w:rsid w:val="00ED4C2E"/>
    <w:rsid w:val="00ED4CFD"/>
    <w:rsid w:val="00ED4D20"/>
    <w:rsid w:val="00ED4D25"/>
    <w:rsid w:val="00ED4EF3"/>
    <w:rsid w:val="00ED5063"/>
    <w:rsid w:val="00ED519C"/>
    <w:rsid w:val="00ED52F0"/>
    <w:rsid w:val="00ED5367"/>
    <w:rsid w:val="00ED5381"/>
    <w:rsid w:val="00ED550B"/>
    <w:rsid w:val="00ED573A"/>
    <w:rsid w:val="00ED5892"/>
    <w:rsid w:val="00ED5A0C"/>
    <w:rsid w:val="00ED5A4E"/>
    <w:rsid w:val="00ED5C16"/>
    <w:rsid w:val="00ED5D40"/>
    <w:rsid w:val="00ED5F14"/>
    <w:rsid w:val="00ED5F9C"/>
    <w:rsid w:val="00ED62B8"/>
    <w:rsid w:val="00ED639E"/>
    <w:rsid w:val="00ED63B4"/>
    <w:rsid w:val="00ED63BD"/>
    <w:rsid w:val="00ED654A"/>
    <w:rsid w:val="00ED65D6"/>
    <w:rsid w:val="00ED65F6"/>
    <w:rsid w:val="00ED6613"/>
    <w:rsid w:val="00ED66B8"/>
    <w:rsid w:val="00ED68C1"/>
    <w:rsid w:val="00ED6AA5"/>
    <w:rsid w:val="00ED6B1D"/>
    <w:rsid w:val="00ED6B27"/>
    <w:rsid w:val="00ED6CBC"/>
    <w:rsid w:val="00ED6D78"/>
    <w:rsid w:val="00ED6DDA"/>
    <w:rsid w:val="00ED6E3A"/>
    <w:rsid w:val="00ED6E73"/>
    <w:rsid w:val="00ED7031"/>
    <w:rsid w:val="00ED7384"/>
    <w:rsid w:val="00ED74D5"/>
    <w:rsid w:val="00ED79E5"/>
    <w:rsid w:val="00ED7CFA"/>
    <w:rsid w:val="00ED7E37"/>
    <w:rsid w:val="00ED7F08"/>
    <w:rsid w:val="00ED7FA7"/>
    <w:rsid w:val="00ED7FA8"/>
    <w:rsid w:val="00EE004F"/>
    <w:rsid w:val="00EE02E1"/>
    <w:rsid w:val="00EE02ED"/>
    <w:rsid w:val="00EE05A4"/>
    <w:rsid w:val="00EE0A2E"/>
    <w:rsid w:val="00EE0ABD"/>
    <w:rsid w:val="00EE0C08"/>
    <w:rsid w:val="00EE0C0D"/>
    <w:rsid w:val="00EE0C34"/>
    <w:rsid w:val="00EE0CA0"/>
    <w:rsid w:val="00EE0E79"/>
    <w:rsid w:val="00EE0F39"/>
    <w:rsid w:val="00EE1060"/>
    <w:rsid w:val="00EE10FC"/>
    <w:rsid w:val="00EE13B3"/>
    <w:rsid w:val="00EE1497"/>
    <w:rsid w:val="00EE14F7"/>
    <w:rsid w:val="00EE18AE"/>
    <w:rsid w:val="00EE18F7"/>
    <w:rsid w:val="00EE1B1C"/>
    <w:rsid w:val="00EE1DAA"/>
    <w:rsid w:val="00EE1FD3"/>
    <w:rsid w:val="00EE2021"/>
    <w:rsid w:val="00EE21DD"/>
    <w:rsid w:val="00EE2213"/>
    <w:rsid w:val="00EE2260"/>
    <w:rsid w:val="00EE2365"/>
    <w:rsid w:val="00EE26DB"/>
    <w:rsid w:val="00EE281C"/>
    <w:rsid w:val="00EE2859"/>
    <w:rsid w:val="00EE290B"/>
    <w:rsid w:val="00EE296C"/>
    <w:rsid w:val="00EE2B1A"/>
    <w:rsid w:val="00EE2B47"/>
    <w:rsid w:val="00EE2B71"/>
    <w:rsid w:val="00EE2DBC"/>
    <w:rsid w:val="00EE3064"/>
    <w:rsid w:val="00EE30C1"/>
    <w:rsid w:val="00EE3409"/>
    <w:rsid w:val="00EE34A3"/>
    <w:rsid w:val="00EE34B7"/>
    <w:rsid w:val="00EE34FA"/>
    <w:rsid w:val="00EE35E9"/>
    <w:rsid w:val="00EE3677"/>
    <w:rsid w:val="00EE36C2"/>
    <w:rsid w:val="00EE3720"/>
    <w:rsid w:val="00EE3816"/>
    <w:rsid w:val="00EE3858"/>
    <w:rsid w:val="00EE3896"/>
    <w:rsid w:val="00EE39AE"/>
    <w:rsid w:val="00EE3B4C"/>
    <w:rsid w:val="00EE3BF6"/>
    <w:rsid w:val="00EE3C17"/>
    <w:rsid w:val="00EE3C2F"/>
    <w:rsid w:val="00EE3D5F"/>
    <w:rsid w:val="00EE3FDD"/>
    <w:rsid w:val="00EE402C"/>
    <w:rsid w:val="00EE413C"/>
    <w:rsid w:val="00EE419D"/>
    <w:rsid w:val="00EE4312"/>
    <w:rsid w:val="00EE43A2"/>
    <w:rsid w:val="00EE43DE"/>
    <w:rsid w:val="00EE48F9"/>
    <w:rsid w:val="00EE49FD"/>
    <w:rsid w:val="00EE4B42"/>
    <w:rsid w:val="00EE4D74"/>
    <w:rsid w:val="00EE4EE6"/>
    <w:rsid w:val="00EE51AF"/>
    <w:rsid w:val="00EE5921"/>
    <w:rsid w:val="00EE5959"/>
    <w:rsid w:val="00EE5A28"/>
    <w:rsid w:val="00EE5DD3"/>
    <w:rsid w:val="00EE6065"/>
    <w:rsid w:val="00EE613E"/>
    <w:rsid w:val="00EE6142"/>
    <w:rsid w:val="00EE61D7"/>
    <w:rsid w:val="00EE61E7"/>
    <w:rsid w:val="00EE6209"/>
    <w:rsid w:val="00EE620C"/>
    <w:rsid w:val="00EE62AF"/>
    <w:rsid w:val="00EE631C"/>
    <w:rsid w:val="00EE6733"/>
    <w:rsid w:val="00EE687C"/>
    <w:rsid w:val="00EE6981"/>
    <w:rsid w:val="00EE69E0"/>
    <w:rsid w:val="00EE6AC3"/>
    <w:rsid w:val="00EE6B0A"/>
    <w:rsid w:val="00EE6CD7"/>
    <w:rsid w:val="00EE6DDA"/>
    <w:rsid w:val="00EE7052"/>
    <w:rsid w:val="00EE71CE"/>
    <w:rsid w:val="00EE7335"/>
    <w:rsid w:val="00EE73BF"/>
    <w:rsid w:val="00EE73EF"/>
    <w:rsid w:val="00EE7424"/>
    <w:rsid w:val="00EE7725"/>
    <w:rsid w:val="00EE796A"/>
    <w:rsid w:val="00EE7975"/>
    <w:rsid w:val="00EE79A6"/>
    <w:rsid w:val="00EE79B8"/>
    <w:rsid w:val="00EE7BE5"/>
    <w:rsid w:val="00EE7C70"/>
    <w:rsid w:val="00EE7C77"/>
    <w:rsid w:val="00EE7FB0"/>
    <w:rsid w:val="00EF0013"/>
    <w:rsid w:val="00EF0064"/>
    <w:rsid w:val="00EF054A"/>
    <w:rsid w:val="00EF05EC"/>
    <w:rsid w:val="00EF07C7"/>
    <w:rsid w:val="00EF08DF"/>
    <w:rsid w:val="00EF0969"/>
    <w:rsid w:val="00EF0A54"/>
    <w:rsid w:val="00EF0AE0"/>
    <w:rsid w:val="00EF0C57"/>
    <w:rsid w:val="00EF0DD3"/>
    <w:rsid w:val="00EF0E43"/>
    <w:rsid w:val="00EF0EC4"/>
    <w:rsid w:val="00EF105D"/>
    <w:rsid w:val="00EF11B6"/>
    <w:rsid w:val="00EF1428"/>
    <w:rsid w:val="00EF14D7"/>
    <w:rsid w:val="00EF1503"/>
    <w:rsid w:val="00EF172A"/>
    <w:rsid w:val="00EF18C6"/>
    <w:rsid w:val="00EF19C5"/>
    <w:rsid w:val="00EF1A00"/>
    <w:rsid w:val="00EF1A21"/>
    <w:rsid w:val="00EF1A26"/>
    <w:rsid w:val="00EF1A38"/>
    <w:rsid w:val="00EF1B4C"/>
    <w:rsid w:val="00EF1FFC"/>
    <w:rsid w:val="00EF2031"/>
    <w:rsid w:val="00EF2078"/>
    <w:rsid w:val="00EF2094"/>
    <w:rsid w:val="00EF20D0"/>
    <w:rsid w:val="00EF21A5"/>
    <w:rsid w:val="00EF21AF"/>
    <w:rsid w:val="00EF2326"/>
    <w:rsid w:val="00EF2412"/>
    <w:rsid w:val="00EF2419"/>
    <w:rsid w:val="00EF242D"/>
    <w:rsid w:val="00EF2688"/>
    <w:rsid w:val="00EF28DB"/>
    <w:rsid w:val="00EF2C07"/>
    <w:rsid w:val="00EF2C2B"/>
    <w:rsid w:val="00EF2C45"/>
    <w:rsid w:val="00EF2D40"/>
    <w:rsid w:val="00EF2FB4"/>
    <w:rsid w:val="00EF303A"/>
    <w:rsid w:val="00EF3060"/>
    <w:rsid w:val="00EF31E0"/>
    <w:rsid w:val="00EF3201"/>
    <w:rsid w:val="00EF327F"/>
    <w:rsid w:val="00EF32A9"/>
    <w:rsid w:val="00EF3392"/>
    <w:rsid w:val="00EF34D4"/>
    <w:rsid w:val="00EF355A"/>
    <w:rsid w:val="00EF3606"/>
    <w:rsid w:val="00EF38C2"/>
    <w:rsid w:val="00EF39CC"/>
    <w:rsid w:val="00EF3A0B"/>
    <w:rsid w:val="00EF3BB9"/>
    <w:rsid w:val="00EF3CA6"/>
    <w:rsid w:val="00EF3CB9"/>
    <w:rsid w:val="00EF40A9"/>
    <w:rsid w:val="00EF4198"/>
    <w:rsid w:val="00EF4246"/>
    <w:rsid w:val="00EF4476"/>
    <w:rsid w:val="00EF4571"/>
    <w:rsid w:val="00EF4628"/>
    <w:rsid w:val="00EF46FD"/>
    <w:rsid w:val="00EF482F"/>
    <w:rsid w:val="00EF4AC1"/>
    <w:rsid w:val="00EF4B3D"/>
    <w:rsid w:val="00EF4BD6"/>
    <w:rsid w:val="00EF4CDF"/>
    <w:rsid w:val="00EF4D30"/>
    <w:rsid w:val="00EF4DD2"/>
    <w:rsid w:val="00EF4DE6"/>
    <w:rsid w:val="00EF51A5"/>
    <w:rsid w:val="00EF52B5"/>
    <w:rsid w:val="00EF53A2"/>
    <w:rsid w:val="00EF5412"/>
    <w:rsid w:val="00EF555A"/>
    <w:rsid w:val="00EF5653"/>
    <w:rsid w:val="00EF5658"/>
    <w:rsid w:val="00EF596C"/>
    <w:rsid w:val="00EF59E6"/>
    <w:rsid w:val="00EF5A37"/>
    <w:rsid w:val="00EF5A68"/>
    <w:rsid w:val="00EF5B21"/>
    <w:rsid w:val="00EF5CCF"/>
    <w:rsid w:val="00EF5E60"/>
    <w:rsid w:val="00EF6191"/>
    <w:rsid w:val="00EF61AF"/>
    <w:rsid w:val="00EF61B5"/>
    <w:rsid w:val="00EF62E2"/>
    <w:rsid w:val="00EF63D5"/>
    <w:rsid w:val="00EF6770"/>
    <w:rsid w:val="00EF68A8"/>
    <w:rsid w:val="00EF6C87"/>
    <w:rsid w:val="00EF6D3C"/>
    <w:rsid w:val="00EF6DD2"/>
    <w:rsid w:val="00EF6E98"/>
    <w:rsid w:val="00EF7242"/>
    <w:rsid w:val="00EF7509"/>
    <w:rsid w:val="00EF7635"/>
    <w:rsid w:val="00EF7656"/>
    <w:rsid w:val="00EF77D7"/>
    <w:rsid w:val="00EF788A"/>
    <w:rsid w:val="00EF7B87"/>
    <w:rsid w:val="00EF7CC0"/>
    <w:rsid w:val="00F0008D"/>
    <w:rsid w:val="00F000D6"/>
    <w:rsid w:val="00F00172"/>
    <w:rsid w:val="00F00335"/>
    <w:rsid w:val="00F003E8"/>
    <w:rsid w:val="00F0048D"/>
    <w:rsid w:val="00F00591"/>
    <w:rsid w:val="00F00682"/>
    <w:rsid w:val="00F00785"/>
    <w:rsid w:val="00F00B37"/>
    <w:rsid w:val="00F00B80"/>
    <w:rsid w:val="00F00C7B"/>
    <w:rsid w:val="00F00D53"/>
    <w:rsid w:val="00F00E0E"/>
    <w:rsid w:val="00F0118D"/>
    <w:rsid w:val="00F011D2"/>
    <w:rsid w:val="00F011DE"/>
    <w:rsid w:val="00F01288"/>
    <w:rsid w:val="00F01C0B"/>
    <w:rsid w:val="00F01FDD"/>
    <w:rsid w:val="00F02085"/>
    <w:rsid w:val="00F0212A"/>
    <w:rsid w:val="00F02177"/>
    <w:rsid w:val="00F0218A"/>
    <w:rsid w:val="00F022EA"/>
    <w:rsid w:val="00F0230F"/>
    <w:rsid w:val="00F02390"/>
    <w:rsid w:val="00F02405"/>
    <w:rsid w:val="00F02575"/>
    <w:rsid w:val="00F025C5"/>
    <w:rsid w:val="00F02621"/>
    <w:rsid w:val="00F026B0"/>
    <w:rsid w:val="00F02830"/>
    <w:rsid w:val="00F02894"/>
    <w:rsid w:val="00F029F1"/>
    <w:rsid w:val="00F02B73"/>
    <w:rsid w:val="00F02C54"/>
    <w:rsid w:val="00F02C56"/>
    <w:rsid w:val="00F02F17"/>
    <w:rsid w:val="00F030EA"/>
    <w:rsid w:val="00F03187"/>
    <w:rsid w:val="00F0339D"/>
    <w:rsid w:val="00F033F0"/>
    <w:rsid w:val="00F03618"/>
    <w:rsid w:val="00F038AF"/>
    <w:rsid w:val="00F03989"/>
    <w:rsid w:val="00F03D15"/>
    <w:rsid w:val="00F03D7D"/>
    <w:rsid w:val="00F03FC8"/>
    <w:rsid w:val="00F0443C"/>
    <w:rsid w:val="00F0452F"/>
    <w:rsid w:val="00F0457D"/>
    <w:rsid w:val="00F04592"/>
    <w:rsid w:val="00F04660"/>
    <w:rsid w:val="00F04720"/>
    <w:rsid w:val="00F0486E"/>
    <w:rsid w:val="00F0488C"/>
    <w:rsid w:val="00F048CD"/>
    <w:rsid w:val="00F04C37"/>
    <w:rsid w:val="00F04FA4"/>
    <w:rsid w:val="00F050FD"/>
    <w:rsid w:val="00F05141"/>
    <w:rsid w:val="00F0533E"/>
    <w:rsid w:val="00F0538A"/>
    <w:rsid w:val="00F054DF"/>
    <w:rsid w:val="00F055DE"/>
    <w:rsid w:val="00F0564A"/>
    <w:rsid w:val="00F057A4"/>
    <w:rsid w:val="00F057CE"/>
    <w:rsid w:val="00F0580F"/>
    <w:rsid w:val="00F05961"/>
    <w:rsid w:val="00F05ACF"/>
    <w:rsid w:val="00F05B75"/>
    <w:rsid w:val="00F05BD7"/>
    <w:rsid w:val="00F05DE8"/>
    <w:rsid w:val="00F05EA4"/>
    <w:rsid w:val="00F061FD"/>
    <w:rsid w:val="00F06274"/>
    <w:rsid w:val="00F06353"/>
    <w:rsid w:val="00F0645B"/>
    <w:rsid w:val="00F0651A"/>
    <w:rsid w:val="00F06764"/>
    <w:rsid w:val="00F06766"/>
    <w:rsid w:val="00F06964"/>
    <w:rsid w:val="00F06B6A"/>
    <w:rsid w:val="00F06DB7"/>
    <w:rsid w:val="00F06F69"/>
    <w:rsid w:val="00F06FC7"/>
    <w:rsid w:val="00F06FDF"/>
    <w:rsid w:val="00F0704C"/>
    <w:rsid w:val="00F07194"/>
    <w:rsid w:val="00F071DD"/>
    <w:rsid w:val="00F07268"/>
    <w:rsid w:val="00F073EB"/>
    <w:rsid w:val="00F0741E"/>
    <w:rsid w:val="00F0752A"/>
    <w:rsid w:val="00F0763C"/>
    <w:rsid w:val="00F07D2E"/>
    <w:rsid w:val="00F07E0E"/>
    <w:rsid w:val="00F100F4"/>
    <w:rsid w:val="00F1010D"/>
    <w:rsid w:val="00F104AE"/>
    <w:rsid w:val="00F10508"/>
    <w:rsid w:val="00F1067E"/>
    <w:rsid w:val="00F107A1"/>
    <w:rsid w:val="00F109CC"/>
    <w:rsid w:val="00F10B38"/>
    <w:rsid w:val="00F10B7E"/>
    <w:rsid w:val="00F10CFE"/>
    <w:rsid w:val="00F10F5F"/>
    <w:rsid w:val="00F10FB3"/>
    <w:rsid w:val="00F10FD9"/>
    <w:rsid w:val="00F11279"/>
    <w:rsid w:val="00F113A9"/>
    <w:rsid w:val="00F11931"/>
    <w:rsid w:val="00F11A73"/>
    <w:rsid w:val="00F11BB2"/>
    <w:rsid w:val="00F11D32"/>
    <w:rsid w:val="00F11D67"/>
    <w:rsid w:val="00F11E34"/>
    <w:rsid w:val="00F11EB1"/>
    <w:rsid w:val="00F11EF4"/>
    <w:rsid w:val="00F11F63"/>
    <w:rsid w:val="00F1202C"/>
    <w:rsid w:val="00F12050"/>
    <w:rsid w:val="00F1228D"/>
    <w:rsid w:val="00F122A2"/>
    <w:rsid w:val="00F123EF"/>
    <w:rsid w:val="00F1247E"/>
    <w:rsid w:val="00F1258C"/>
    <w:rsid w:val="00F1261C"/>
    <w:rsid w:val="00F12893"/>
    <w:rsid w:val="00F128E3"/>
    <w:rsid w:val="00F12A70"/>
    <w:rsid w:val="00F12B60"/>
    <w:rsid w:val="00F12D15"/>
    <w:rsid w:val="00F12E2C"/>
    <w:rsid w:val="00F12F47"/>
    <w:rsid w:val="00F12F48"/>
    <w:rsid w:val="00F1313A"/>
    <w:rsid w:val="00F13196"/>
    <w:rsid w:val="00F131D0"/>
    <w:rsid w:val="00F13337"/>
    <w:rsid w:val="00F13686"/>
    <w:rsid w:val="00F13861"/>
    <w:rsid w:val="00F13969"/>
    <w:rsid w:val="00F13A9E"/>
    <w:rsid w:val="00F13FA5"/>
    <w:rsid w:val="00F144F4"/>
    <w:rsid w:val="00F145A8"/>
    <w:rsid w:val="00F14815"/>
    <w:rsid w:val="00F149FB"/>
    <w:rsid w:val="00F14B99"/>
    <w:rsid w:val="00F14CE4"/>
    <w:rsid w:val="00F14E0A"/>
    <w:rsid w:val="00F15380"/>
    <w:rsid w:val="00F153EF"/>
    <w:rsid w:val="00F154E4"/>
    <w:rsid w:val="00F1578B"/>
    <w:rsid w:val="00F15812"/>
    <w:rsid w:val="00F15873"/>
    <w:rsid w:val="00F159CE"/>
    <w:rsid w:val="00F15F1A"/>
    <w:rsid w:val="00F1619B"/>
    <w:rsid w:val="00F161CB"/>
    <w:rsid w:val="00F16272"/>
    <w:rsid w:val="00F16450"/>
    <w:rsid w:val="00F164EC"/>
    <w:rsid w:val="00F16643"/>
    <w:rsid w:val="00F168D5"/>
    <w:rsid w:val="00F16908"/>
    <w:rsid w:val="00F16954"/>
    <w:rsid w:val="00F169E4"/>
    <w:rsid w:val="00F16A81"/>
    <w:rsid w:val="00F16C31"/>
    <w:rsid w:val="00F16C41"/>
    <w:rsid w:val="00F16CBF"/>
    <w:rsid w:val="00F16CE1"/>
    <w:rsid w:val="00F16CF7"/>
    <w:rsid w:val="00F16CF9"/>
    <w:rsid w:val="00F16F50"/>
    <w:rsid w:val="00F17056"/>
    <w:rsid w:val="00F1715B"/>
    <w:rsid w:val="00F17745"/>
    <w:rsid w:val="00F1778A"/>
    <w:rsid w:val="00F17C04"/>
    <w:rsid w:val="00F17CD1"/>
    <w:rsid w:val="00F17E60"/>
    <w:rsid w:val="00F17EF9"/>
    <w:rsid w:val="00F17F3B"/>
    <w:rsid w:val="00F17FF3"/>
    <w:rsid w:val="00F2003D"/>
    <w:rsid w:val="00F2018B"/>
    <w:rsid w:val="00F2018C"/>
    <w:rsid w:val="00F20302"/>
    <w:rsid w:val="00F203CF"/>
    <w:rsid w:val="00F203E1"/>
    <w:rsid w:val="00F205E9"/>
    <w:rsid w:val="00F205EA"/>
    <w:rsid w:val="00F20769"/>
    <w:rsid w:val="00F2078C"/>
    <w:rsid w:val="00F207C6"/>
    <w:rsid w:val="00F20A06"/>
    <w:rsid w:val="00F20AF4"/>
    <w:rsid w:val="00F20B0A"/>
    <w:rsid w:val="00F20C3A"/>
    <w:rsid w:val="00F20C8F"/>
    <w:rsid w:val="00F2128A"/>
    <w:rsid w:val="00F2143D"/>
    <w:rsid w:val="00F21578"/>
    <w:rsid w:val="00F21671"/>
    <w:rsid w:val="00F21900"/>
    <w:rsid w:val="00F21A26"/>
    <w:rsid w:val="00F21A48"/>
    <w:rsid w:val="00F21D14"/>
    <w:rsid w:val="00F21D75"/>
    <w:rsid w:val="00F21E61"/>
    <w:rsid w:val="00F21E83"/>
    <w:rsid w:val="00F220C4"/>
    <w:rsid w:val="00F22111"/>
    <w:rsid w:val="00F22135"/>
    <w:rsid w:val="00F222B9"/>
    <w:rsid w:val="00F2231D"/>
    <w:rsid w:val="00F2236E"/>
    <w:rsid w:val="00F223D8"/>
    <w:rsid w:val="00F227CC"/>
    <w:rsid w:val="00F2280A"/>
    <w:rsid w:val="00F2289E"/>
    <w:rsid w:val="00F228B4"/>
    <w:rsid w:val="00F22927"/>
    <w:rsid w:val="00F22C40"/>
    <w:rsid w:val="00F22CD8"/>
    <w:rsid w:val="00F22D76"/>
    <w:rsid w:val="00F22D90"/>
    <w:rsid w:val="00F22E26"/>
    <w:rsid w:val="00F22E3E"/>
    <w:rsid w:val="00F22FA4"/>
    <w:rsid w:val="00F23011"/>
    <w:rsid w:val="00F230B4"/>
    <w:rsid w:val="00F235C5"/>
    <w:rsid w:val="00F235FB"/>
    <w:rsid w:val="00F23695"/>
    <w:rsid w:val="00F23B5B"/>
    <w:rsid w:val="00F23BCF"/>
    <w:rsid w:val="00F23E68"/>
    <w:rsid w:val="00F23EFD"/>
    <w:rsid w:val="00F240E1"/>
    <w:rsid w:val="00F241B1"/>
    <w:rsid w:val="00F241B8"/>
    <w:rsid w:val="00F24278"/>
    <w:rsid w:val="00F24279"/>
    <w:rsid w:val="00F24357"/>
    <w:rsid w:val="00F244B6"/>
    <w:rsid w:val="00F2497F"/>
    <w:rsid w:val="00F249DB"/>
    <w:rsid w:val="00F249FC"/>
    <w:rsid w:val="00F24ACA"/>
    <w:rsid w:val="00F24B13"/>
    <w:rsid w:val="00F24D27"/>
    <w:rsid w:val="00F24DED"/>
    <w:rsid w:val="00F24E29"/>
    <w:rsid w:val="00F24E60"/>
    <w:rsid w:val="00F24E79"/>
    <w:rsid w:val="00F24EE4"/>
    <w:rsid w:val="00F24F95"/>
    <w:rsid w:val="00F25005"/>
    <w:rsid w:val="00F250F8"/>
    <w:rsid w:val="00F25153"/>
    <w:rsid w:val="00F251D1"/>
    <w:rsid w:val="00F251EB"/>
    <w:rsid w:val="00F25215"/>
    <w:rsid w:val="00F25227"/>
    <w:rsid w:val="00F25736"/>
    <w:rsid w:val="00F2573D"/>
    <w:rsid w:val="00F259FC"/>
    <w:rsid w:val="00F25A4E"/>
    <w:rsid w:val="00F25A74"/>
    <w:rsid w:val="00F25A8C"/>
    <w:rsid w:val="00F25C47"/>
    <w:rsid w:val="00F25D8F"/>
    <w:rsid w:val="00F25E23"/>
    <w:rsid w:val="00F25E80"/>
    <w:rsid w:val="00F25E82"/>
    <w:rsid w:val="00F25F83"/>
    <w:rsid w:val="00F2611E"/>
    <w:rsid w:val="00F2615E"/>
    <w:rsid w:val="00F2634B"/>
    <w:rsid w:val="00F26373"/>
    <w:rsid w:val="00F2675C"/>
    <w:rsid w:val="00F267B9"/>
    <w:rsid w:val="00F26867"/>
    <w:rsid w:val="00F26AA2"/>
    <w:rsid w:val="00F26AF0"/>
    <w:rsid w:val="00F26E69"/>
    <w:rsid w:val="00F26FEA"/>
    <w:rsid w:val="00F2703D"/>
    <w:rsid w:val="00F27152"/>
    <w:rsid w:val="00F272CC"/>
    <w:rsid w:val="00F27320"/>
    <w:rsid w:val="00F27398"/>
    <w:rsid w:val="00F275B1"/>
    <w:rsid w:val="00F277FA"/>
    <w:rsid w:val="00F27B14"/>
    <w:rsid w:val="00F27B4D"/>
    <w:rsid w:val="00F27C2C"/>
    <w:rsid w:val="00F27D56"/>
    <w:rsid w:val="00F27E23"/>
    <w:rsid w:val="00F27E3F"/>
    <w:rsid w:val="00F300AD"/>
    <w:rsid w:val="00F301AD"/>
    <w:rsid w:val="00F301C3"/>
    <w:rsid w:val="00F30301"/>
    <w:rsid w:val="00F30411"/>
    <w:rsid w:val="00F3046C"/>
    <w:rsid w:val="00F3066D"/>
    <w:rsid w:val="00F30702"/>
    <w:rsid w:val="00F3079E"/>
    <w:rsid w:val="00F30854"/>
    <w:rsid w:val="00F3085E"/>
    <w:rsid w:val="00F3088D"/>
    <w:rsid w:val="00F30BB0"/>
    <w:rsid w:val="00F30D19"/>
    <w:rsid w:val="00F31002"/>
    <w:rsid w:val="00F31035"/>
    <w:rsid w:val="00F31095"/>
    <w:rsid w:val="00F31169"/>
    <w:rsid w:val="00F3153F"/>
    <w:rsid w:val="00F31545"/>
    <w:rsid w:val="00F315B4"/>
    <w:rsid w:val="00F31629"/>
    <w:rsid w:val="00F31685"/>
    <w:rsid w:val="00F319C0"/>
    <w:rsid w:val="00F319D0"/>
    <w:rsid w:val="00F319E7"/>
    <w:rsid w:val="00F31C32"/>
    <w:rsid w:val="00F31D76"/>
    <w:rsid w:val="00F31D9D"/>
    <w:rsid w:val="00F31E77"/>
    <w:rsid w:val="00F3209A"/>
    <w:rsid w:val="00F320DE"/>
    <w:rsid w:val="00F32558"/>
    <w:rsid w:val="00F3269A"/>
    <w:rsid w:val="00F326FC"/>
    <w:rsid w:val="00F329D6"/>
    <w:rsid w:val="00F32A88"/>
    <w:rsid w:val="00F32ADB"/>
    <w:rsid w:val="00F32B1A"/>
    <w:rsid w:val="00F32B78"/>
    <w:rsid w:val="00F32D4E"/>
    <w:rsid w:val="00F32DDD"/>
    <w:rsid w:val="00F32DF5"/>
    <w:rsid w:val="00F32E64"/>
    <w:rsid w:val="00F32F67"/>
    <w:rsid w:val="00F3307D"/>
    <w:rsid w:val="00F330F5"/>
    <w:rsid w:val="00F33223"/>
    <w:rsid w:val="00F33405"/>
    <w:rsid w:val="00F33442"/>
    <w:rsid w:val="00F33498"/>
    <w:rsid w:val="00F334BE"/>
    <w:rsid w:val="00F33548"/>
    <w:rsid w:val="00F3367D"/>
    <w:rsid w:val="00F3380F"/>
    <w:rsid w:val="00F33846"/>
    <w:rsid w:val="00F339D7"/>
    <w:rsid w:val="00F33A52"/>
    <w:rsid w:val="00F33A53"/>
    <w:rsid w:val="00F33ABC"/>
    <w:rsid w:val="00F33C01"/>
    <w:rsid w:val="00F33C94"/>
    <w:rsid w:val="00F33D90"/>
    <w:rsid w:val="00F33DA7"/>
    <w:rsid w:val="00F33EB9"/>
    <w:rsid w:val="00F33F59"/>
    <w:rsid w:val="00F33FEE"/>
    <w:rsid w:val="00F340DE"/>
    <w:rsid w:val="00F340EA"/>
    <w:rsid w:val="00F34668"/>
    <w:rsid w:val="00F346CE"/>
    <w:rsid w:val="00F348C6"/>
    <w:rsid w:val="00F34C7C"/>
    <w:rsid w:val="00F34CA9"/>
    <w:rsid w:val="00F34D99"/>
    <w:rsid w:val="00F34F55"/>
    <w:rsid w:val="00F34F86"/>
    <w:rsid w:val="00F34FC1"/>
    <w:rsid w:val="00F3501A"/>
    <w:rsid w:val="00F35065"/>
    <w:rsid w:val="00F35069"/>
    <w:rsid w:val="00F35216"/>
    <w:rsid w:val="00F353FB"/>
    <w:rsid w:val="00F354CB"/>
    <w:rsid w:val="00F3569E"/>
    <w:rsid w:val="00F35920"/>
    <w:rsid w:val="00F35B2F"/>
    <w:rsid w:val="00F35B59"/>
    <w:rsid w:val="00F35D1A"/>
    <w:rsid w:val="00F35D70"/>
    <w:rsid w:val="00F35DB1"/>
    <w:rsid w:val="00F35E82"/>
    <w:rsid w:val="00F35E93"/>
    <w:rsid w:val="00F35F6A"/>
    <w:rsid w:val="00F3602F"/>
    <w:rsid w:val="00F36124"/>
    <w:rsid w:val="00F361F5"/>
    <w:rsid w:val="00F366CC"/>
    <w:rsid w:val="00F36971"/>
    <w:rsid w:val="00F369D0"/>
    <w:rsid w:val="00F36A9B"/>
    <w:rsid w:val="00F36C63"/>
    <w:rsid w:val="00F36E7A"/>
    <w:rsid w:val="00F3711A"/>
    <w:rsid w:val="00F3724A"/>
    <w:rsid w:val="00F3728F"/>
    <w:rsid w:val="00F372C2"/>
    <w:rsid w:val="00F372E6"/>
    <w:rsid w:val="00F37644"/>
    <w:rsid w:val="00F37815"/>
    <w:rsid w:val="00F37CB5"/>
    <w:rsid w:val="00F37CD0"/>
    <w:rsid w:val="00F37D4D"/>
    <w:rsid w:val="00F37D55"/>
    <w:rsid w:val="00F37F19"/>
    <w:rsid w:val="00F400C1"/>
    <w:rsid w:val="00F401F1"/>
    <w:rsid w:val="00F401FA"/>
    <w:rsid w:val="00F40214"/>
    <w:rsid w:val="00F4023B"/>
    <w:rsid w:val="00F40321"/>
    <w:rsid w:val="00F4044F"/>
    <w:rsid w:val="00F404C8"/>
    <w:rsid w:val="00F40656"/>
    <w:rsid w:val="00F408FE"/>
    <w:rsid w:val="00F409BC"/>
    <w:rsid w:val="00F40AAD"/>
    <w:rsid w:val="00F40AEC"/>
    <w:rsid w:val="00F40CB6"/>
    <w:rsid w:val="00F40DCD"/>
    <w:rsid w:val="00F41148"/>
    <w:rsid w:val="00F413B7"/>
    <w:rsid w:val="00F41493"/>
    <w:rsid w:val="00F414D2"/>
    <w:rsid w:val="00F415BE"/>
    <w:rsid w:val="00F4186B"/>
    <w:rsid w:val="00F41983"/>
    <w:rsid w:val="00F419BD"/>
    <w:rsid w:val="00F41AC5"/>
    <w:rsid w:val="00F41CE5"/>
    <w:rsid w:val="00F41DAD"/>
    <w:rsid w:val="00F41ED9"/>
    <w:rsid w:val="00F41F4E"/>
    <w:rsid w:val="00F41F7B"/>
    <w:rsid w:val="00F4222B"/>
    <w:rsid w:val="00F4223C"/>
    <w:rsid w:val="00F4233B"/>
    <w:rsid w:val="00F42630"/>
    <w:rsid w:val="00F426CD"/>
    <w:rsid w:val="00F4271D"/>
    <w:rsid w:val="00F4277F"/>
    <w:rsid w:val="00F427A8"/>
    <w:rsid w:val="00F42A5E"/>
    <w:rsid w:val="00F42B7E"/>
    <w:rsid w:val="00F42C57"/>
    <w:rsid w:val="00F42E88"/>
    <w:rsid w:val="00F430EC"/>
    <w:rsid w:val="00F431F8"/>
    <w:rsid w:val="00F432D0"/>
    <w:rsid w:val="00F432F3"/>
    <w:rsid w:val="00F4335F"/>
    <w:rsid w:val="00F43456"/>
    <w:rsid w:val="00F43559"/>
    <w:rsid w:val="00F43631"/>
    <w:rsid w:val="00F4377E"/>
    <w:rsid w:val="00F43827"/>
    <w:rsid w:val="00F4399B"/>
    <w:rsid w:val="00F43A30"/>
    <w:rsid w:val="00F43C78"/>
    <w:rsid w:val="00F43D06"/>
    <w:rsid w:val="00F43EB6"/>
    <w:rsid w:val="00F43F95"/>
    <w:rsid w:val="00F440A0"/>
    <w:rsid w:val="00F441AE"/>
    <w:rsid w:val="00F444C1"/>
    <w:rsid w:val="00F445B4"/>
    <w:rsid w:val="00F447C4"/>
    <w:rsid w:val="00F44A5B"/>
    <w:rsid w:val="00F44B8D"/>
    <w:rsid w:val="00F44C1F"/>
    <w:rsid w:val="00F44CD2"/>
    <w:rsid w:val="00F44EA0"/>
    <w:rsid w:val="00F45049"/>
    <w:rsid w:val="00F45307"/>
    <w:rsid w:val="00F454AB"/>
    <w:rsid w:val="00F4551C"/>
    <w:rsid w:val="00F45708"/>
    <w:rsid w:val="00F45817"/>
    <w:rsid w:val="00F45AC9"/>
    <w:rsid w:val="00F45B6F"/>
    <w:rsid w:val="00F45C42"/>
    <w:rsid w:val="00F4610B"/>
    <w:rsid w:val="00F4615C"/>
    <w:rsid w:val="00F4637C"/>
    <w:rsid w:val="00F464D7"/>
    <w:rsid w:val="00F465FD"/>
    <w:rsid w:val="00F46A26"/>
    <w:rsid w:val="00F46A34"/>
    <w:rsid w:val="00F46AA0"/>
    <w:rsid w:val="00F46AB0"/>
    <w:rsid w:val="00F47138"/>
    <w:rsid w:val="00F4720D"/>
    <w:rsid w:val="00F475C9"/>
    <w:rsid w:val="00F47705"/>
    <w:rsid w:val="00F47887"/>
    <w:rsid w:val="00F478CF"/>
    <w:rsid w:val="00F47A21"/>
    <w:rsid w:val="00F47BB9"/>
    <w:rsid w:val="00F47C14"/>
    <w:rsid w:val="00F47CA9"/>
    <w:rsid w:val="00F47CD4"/>
    <w:rsid w:val="00F47D91"/>
    <w:rsid w:val="00F50079"/>
    <w:rsid w:val="00F5021C"/>
    <w:rsid w:val="00F502A3"/>
    <w:rsid w:val="00F5036D"/>
    <w:rsid w:val="00F50579"/>
    <w:rsid w:val="00F506F3"/>
    <w:rsid w:val="00F507B6"/>
    <w:rsid w:val="00F507D6"/>
    <w:rsid w:val="00F50993"/>
    <w:rsid w:val="00F50BBF"/>
    <w:rsid w:val="00F50BC2"/>
    <w:rsid w:val="00F50C99"/>
    <w:rsid w:val="00F50DDE"/>
    <w:rsid w:val="00F512E0"/>
    <w:rsid w:val="00F51644"/>
    <w:rsid w:val="00F516F4"/>
    <w:rsid w:val="00F51914"/>
    <w:rsid w:val="00F5191F"/>
    <w:rsid w:val="00F51997"/>
    <w:rsid w:val="00F519E4"/>
    <w:rsid w:val="00F51C4D"/>
    <w:rsid w:val="00F51CF9"/>
    <w:rsid w:val="00F51D72"/>
    <w:rsid w:val="00F51DFC"/>
    <w:rsid w:val="00F51E05"/>
    <w:rsid w:val="00F51E38"/>
    <w:rsid w:val="00F51FCA"/>
    <w:rsid w:val="00F5221F"/>
    <w:rsid w:val="00F52229"/>
    <w:rsid w:val="00F52246"/>
    <w:rsid w:val="00F52252"/>
    <w:rsid w:val="00F52361"/>
    <w:rsid w:val="00F5240E"/>
    <w:rsid w:val="00F52518"/>
    <w:rsid w:val="00F526C6"/>
    <w:rsid w:val="00F5273C"/>
    <w:rsid w:val="00F528F5"/>
    <w:rsid w:val="00F52AC2"/>
    <w:rsid w:val="00F52C09"/>
    <w:rsid w:val="00F52DA2"/>
    <w:rsid w:val="00F52DA9"/>
    <w:rsid w:val="00F52EBF"/>
    <w:rsid w:val="00F53058"/>
    <w:rsid w:val="00F532BD"/>
    <w:rsid w:val="00F53474"/>
    <w:rsid w:val="00F53477"/>
    <w:rsid w:val="00F536D8"/>
    <w:rsid w:val="00F5398E"/>
    <w:rsid w:val="00F539C8"/>
    <w:rsid w:val="00F53A96"/>
    <w:rsid w:val="00F53AD0"/>
    <w:rsid w:val="00F53B5E"/>
    <w:rsid w:val="00F53C20"/>
    <w:rsid w:val="00F53D0C"/>
    <w:rsid w:val="00F53E17"/>
    <w:rsid w:val="00F53FA2"/>
    <w:rsid w:val="00F53FBB"/>
    <w:rsid w:val="00F541B2"/>
    <w:rsid w:val="00F5424B"/>
    <w:rsid w:val="00F544B3"/>
    <w:rsid w:val="00F5475A"/>
    <w:rsid w:val="00F548D5"/>
    <w:rsid w:val="00F548F2"/>
    <w:rsid w:val="00F549DF"/>
    <w:rsid w:val="00F54C0E"/>
    <w:rsid w:val="00F54C82"/>
    <w:rsid w:val="00F54E30"/>
    <w:rsid w:val="00F54E4F"/>
    <w:rsid w:val="00F554D5"/>
    <w:rsid w:val="00F55597"/>
    <w:rsid w:val="00F557C3"/>
    <w:rsid w:val="00F55818"/>
    <w:rsid w:val="00F559DB"/>
    <w:rsid w:val="00F559F5"/>
    <w:rsid w:val="00F55A20"/>
    <w:rsid w:val="00F55D7E"/>
    <w:rsid w:val="00F55F9D"/>
    <w:rsid w:val="00F56039"/>
    <w:rsid w:val="00F56127"/>
    <w:rsid w:val="00F564B9"/>
    <w:rsid w:val="00F567D0"/>
    <w:rsid w:val="00F568E4"/>
    <w:rsid w:val="00F568ED"/>
    <w:rsid w:val="00F5691E"/>
    <w:rsid w:val="00F56AC4"/>
    <w:rsid w:val="00F56B0B"/>
    <w:rsid w:val="00F56F69"/>
    <w:rsid w:val="00F56FCB"/>
    <w:rsid w:val="00F57021"/>
    <w:rsid w:val="00F570E9"/>
    <w:rsid w:val="00F5729D"/>
    <w:rsid w:val="00F57466"/>
    <w:rsid w:val="00F5777C"/>
    <w:rsid w:val="00F579D1"/>
    <w:rsid w:val="00F57C22"/>
    <w:rsid w:val="00F57E3C"/>
    <w:rsid w:val="00F57EAD"/>
    <w:rsid w:val="00F600D9"/>
    <w:rsid w:val="00F60123"/>
    <w:rsid w:val="00F6040D"/>
    <w:rsid w:val="00F604E7"/>
    <w:rsid w:val="00F605A8"/>
    <w:rsid w:val="00F606B1"/>
    <w:rsid w:val="00F607FA"/>
    <w:rsid w:val="00F60896"/>
    <w:rsid w:val="00F60899"/>
    <w:rsid w:val="00F60905"/>
    <w:rsid w:val="00F609D1"/>
    <w:rsid w:val="00F60AEB"/>
    <w:rsid w:val="00F60B28"/>
    <w:rsid w:val="00F60BCF"/>
    <w:rsid w:val="00F60C31"/>
    <w:rsid w:val="00F60CA6"/>
    <w:rsid w:val="00F60CDD"/>
    <w:rsid w:val="00F60EA5"/>
    <w:rsid w:val="00F60EE2"/>
    <w:rsid w:val="00F60F40"/>
    <w:rsid w:val="00F60F59"/>
    <w:rsid w:val="00F6100A"/>
    <w:rsid w:val="00F611E7"/>
    <w:rsid w:val="00F61293"/>
    <w:rsid w:val="00F61987"/>
    <w:rsid w:val="00F61998"/>
    <w:rsid w:val="00F61A8D"/>
    <w:rsid w:val="00F61AF0"/>
    <w:rsid w:val="00F61BC2"/>
    <w:rsid w:val="00F61BDA"/>
    <w:rsid w:val="00F61D97"/>
    <w:rsid w:val="00F61D98"/>
    <w:rsid w:val="00F62157"/>
    <w:rsid w:val="00F62297"/>
    <w:rsid w:val="00F624AE"/>
    <w:rsid w:val="00F628B7"/>
    <w:rsid w:val="00F62917"/>
    <w:rsid w:val="00F62C45"/>
    <w:rsid w:val="00F62F43"/>
    <w:rsid w:val="00F63001"/>
    <w:rsid w:val="00F63043"/>
    <w:rsid w:val="00F631DA"/>
    <w:rsid w:val="00F6346A"/>
    <w:rsid w:val="00F63475"/>
    <w:rsid w:val="00F635E8"/>
    <w:rsid w:val="00F636AB"/>
    <w:rsid w:val="00F6379A"/>
    <w:rsid w:val="00F637D9"/>
    <w:rsid w:val="00F638AB"/>
    <w:rsid w:val="00F639D3"/>
    <w:rsid w:val="00F63ABE"/>
    <w:rsid w:val="00F63D73"/>
    <w:rsid w:val="00F63DEE"/>
    <w:rsid w:val="00F63E72"/>
    <w:rsid w:val="00F64274"/>
    <w:rsid w:val="00F643BF"/>
    <w:rsid w:val="00F64462"/>
    <w:rsid w:val="00F644AD"/>
    <w:rsid w:val="00F64693"/>
    <w:rsid w:val="00F64817"/>
    <w:rsid w:val="00F64881"/>
    <w:rsid w:val="00F649A4"/>
    <w:rsid w:val="00F64A3A"/>
    <w:rsid w:val="00F64B04"/>
    <w:rsid w:val="00F64EA4"/>
    <w:rsid w:val="00F650CC"/>
    <w:rsid w:val="00F651EB"/>
    <w:rsid w:val="00F65234"/>
    <w:rsid w:val="00F65305"/>
    <w:rsid w:val="00F65553"/>
    <w:rsid w:val="00F655D3"/>
    <w:rsid w:val="00F656A7"/>
    <w:rsid w:val="00F657AA"/>
    <w:rsid w:val="00F65976"/>
    <w:rsid w:val="00F65A49"/>
    <w:rsid w:val="00F65B9B"/>
    <w:rsid w:val="00F65BC5"/>
    <w:rsid w:val="00F65F12"/>
    <w:rsid w:val="00F65F79"/>
    <w:rsid w:val="00F65F9F"/>
    <w:rsid w:val="00F6614B"/>
    <w:rsid w:val="00F66565"/>
    <w:rsid w:val="00F6685E"/>
    <w:rsid w:val="00F6686F"/>
    <w:rsid w:val="00F66FDC"/>
    <w:rsid w:val="00F6703D"/>
    <w:rsid w:val="00F671A6"/>
    <w:rsid w:val="00F67264"/>
    <w:rsid w:val="00F67347"/>
    <w:rsid w:val="00F67498"/>
    <w:rsid w:val="00F67785"/>
    <w:rsid w:val="00F67806"/>
    <w:rsid w:val="00F6791F"/>
    <w:rsid w:val="00F67975"/>
    <w:rsid w:val="00F679DF"/>
    <w:rsid w:val="00F67B7B"/>
    <w:rsid w:val="00F67FBD"/>
    <w:rsid w:val="00F70598"/>
    <w:rsid w:val="00F7059D"/>
    <w:rsid w:val="00F705AC"/>
    <w:rsid w:val="00F7062D"/>
    <w:rsid w:val="00F7065F"/>
    <w:rsid w:val="00F706B6"/>
    <w:rsid w:val="00F70967"/>
    <w:rsid w:val="00F709C6"/>
    <w:rsid w:val="00F709DB"/>
    <w:rsid w:val="00F709F8"/>
    <w:rsid w:val="00F70A16"/>
    <w:rsid w:val="00F70B35"/>
    <w:rsid w:val="00F70D10"/>
    <w:rsid w:val="00F70DB9"/>
    <w:rsid w:val="00F71195"/>
    <w:rsid w:val="00F71569"/>
    <w:rsid w:val="00F71580"/>
    <w:rsid w:val="00F7158B"/>
    <w:rsid w:val="00F715DF"/>
    <w:rsid w:val="00F715F9"/>
    <w:rsid w:val="00F7165F"/>
    <w:rsid w:val="00F716B6"/>
    <w:rsid w:val="00F716D8"/>
    <w:rsid w:val="00F71702"/>
    <w:rsid w:val="00F71707"/>
    <w:rsid w:val="00F7171D"/>
    <w:rsid w:val="00F71774"/>
    <w:rsid w:val="00F717DE"/>
    <w:rsid w:val="00F718B2"/>
    <w:rsid w:val="00F718DA"/>
    <w:rsid w:val="00F719AB"/>
    <w:rsid w:val="00F71A01"/>
    <w:rsid w:val="00F71AF6"/>
    <w:rsid w:val="00F71B86"/>
    <w:rsid w:val="00F71E2F"/>
    <w:rsid w:val="00F71E60"/>
    <w:rsid w:val="00F71E86"/>
    <w:rsid w:val="00F71E88"/>
    <w:rsid w:val="00F71F57"/>
    <w:rsid w:val="00F71FCE"/>
    <w:rsid w:val="00F721ED"/>
    <w:rsid w:val="00F72341"/>
    <w:rsid w:val="00F7251C"/>
    <w:rsid w:val="00F72554"/>
    <w:rsid w:val="00F729B7"/>
    <w:rsid w:val="00F72B63"/>
    <w:rsid w:val="00F72C08"/>
    <w:rsid w:val="00F72D3D"/>
    <w:rsid w:val="00F72DA5"/>
    <w:rsid w:val="00F72EA8"/>
    <w:rsid w:val="00F72EBE"/>
    <w:rsid w:val="00F72F77"/>
    <w:rsid w:val="00F72F9A"/>
    <w:rsid w:val="00F72FC3"/>
    <w:rsid w:val="00F731C6"/>
    <w:rsid w:val="00F731CA"/>
    <w:rsid w:val="00F731E4"/>
    <w:rsid w:val="00F731EB"/>
    <w:rsid w:val="00F73213"/>
    <w:rsid w:val="00F732DA"/>
    <w:rsid w:val="00F733A9"/>
    <w:rsid w:val="00F734D6"/>
    <w:rsid w:val="00F735F7"/>
    <w:rsid w:val="00F73698"/>
    <w:rsid w:val="00F73971"/>
    <w:rsid w:val="00F73A33"/>
    <w:rsid w:val="00F73A49"/>
    <w:rsid w:val="00F73A5E"/>
    <w:rsid w:val="00F741D7"/>
    <w:rsid w:val="00F74418"/>
    <w:rsid w:val="00F745A4"/>
    <w:rsid w:val="00F746CC"/>
    <w:rsid w:val="00F74719"/>
    <w:rsid w:val="00F74738"/>
    <w:rsid w:val="00F747AE"/>
    <w:rsid w:val="00F748C5"/>
    <w:rsid w:val="00F74B56"/>
    <w:rsid w:val="00F74BF1"/>
    <w:rsid w:val="00F74E3A"/>
    <w:rsid w:val="00F74F0A"/>
    <w:rsid w:val="00F75106"/>
    <w:rsid w:val="00F75149"/>
    <w:rsid w:val="00F75332"/>
    <w:rsid w:val="00F75402"/>
    <w:rsid w:val="00F755D2"/>
    <w:rsid w:val="00F756A2"/>
    <w:rsid w:val="00F75846"/>
    <w:rsid w:val="00F75A4D"/>
    <w:rsid w:val="00F75BE6"/>
    <w:rsid w:val="00F75C10"/>
    <w:rsid w:val="00F75C16"/>
    <w:rsid w:val="00F75C6D"/>
    <w:rsid w:val="00F75CE2"/>
    <w:rsid w:val="00F75F39"/>
    <w:rsid w:val="00F75FF8"/>
    <w:rsid w:val="00F76163"/>
    <w:rsid w:val="00F764EE"/>
    <w:rsid w:val="00F76543"/>
    <w:rsid w:val="00F765FB"/>
    <w:rsid w:val="00F7664E"/>
    <w:rsid w:val="00F76921"/>
    <w:rsid w:val="00F769A8"/>
    <w:rsid w:val="00F76B39"/>
    <w:rsid w:val="00F76C88"/>
    <w:rsid w:val="00F76D3F"/>
    <w:rsid w:val="00F76D90"/>
    <w:rsid w:val="00F76EB9"/>
    <w:rsid w:val="00F76EC0"/>
    <w:rsid w:val="00F77084"/>
    <w:rsid w:val="00F772A2"/>
    <w:rsid w:val="00F776B1"/>
    <w:rsid w:val="00F777FD"/>
    <w:rsid w:val="00F778D7"/>
    <w:rsid w:val="00F779FC"/>
    <w:rsid w:val="00F77B6E"/>
    <w:rsid w:val="00F77C10"/>
    <w:rsid w:val="00F77CCF"/>
    <w:rsid w:val="00F77FB9"/>
    <w:rsid w:val="00F8005C"/>
    <w:rsid w:val="00F801BE"/>
    <w:rsid w:val="00F801DB"/>
    <w:rsid w:val="00F802D3"/>
    <w:rsid w:val="00F80427"/>
    <w:rsid w:val="00F80548"/>
    <w:rsid w:val="00F805E3"/>
    <w:rsid w:val="00F807A5"/>
    <w:rsid w:val="00F807AF"/>
    <w:rsid w:val="00F807C6"/>
    <w:rsid w:val="00F80849"/>
    <w:rsid w:val="00F80980"/>
    <w:rsid w:val="00F8098D"/>
    <w:rsid w:val="00F809F5"/>
    <w:rsid w:val="00F80A9C"/>
    <w:rsid w:val="00F80C3D"/>
    <w:rsid w:val="00F80C3E"/>
    <w:rsid w:val="00F80CFE"/>
    <w:rsid w:val="00F80DF3"/>
    <w:rsid w:val="00F80E96"/>
    <w:rsid w:val="00F80FC9"/>
    <w:rsid w:val="00F810CC"/>
    <w:rsid w:val="00F8118A"/>
    <w:rsid w:val="00F81260"/>
    <w:rsid w:val="00F812E5"/>
    <w:rsid w:val="00F81463"/>
    <w:rsid w:val="00F8151E"/>
    <w:rsid w:val="00F815DA"/>
    <w:rsid w:val="00F816A0"/>
    <w:rsid w:val="00F8182D"/>
    <w:rsid w:val="00F81A95"/>
    <w:rsid w:val="00F81B5F"/>
    <w:rsid w:val="00F81E2F"/>
    <w:rsid w:val="00F82287"/>
    <w:rsid w:val="00F82730"/>
    <w:rsid w:val="00F82956"/>
    <w:rsid w:val="00F82B99"/>
    <w:rsid w:val="00F82BEA"/>
    <w:rsid w:val="00F82F4C"/>
    <w:rsid w:val="00F82FFC"/>
    <w:rsid w:val="00F8312A"/>
    <w:rsid w:val="00F831AE"/>
    <w:rsid w:val="00F8336D"/>
    <w:rsid w:val="00F83422"/>
    <w:rsid w:val="00F8358D"/>
    <w:rsid w:val="00F836E6"/>
    <w:rsid w:val="00F837B2"/>
    <w:rsid w:val="00F8380B"/>
    <w:rsid w:val="00F83BDE"/>
    <w:rsid w:val="00F83C26"/>
    <w:rsid w:val="00F8414D"/>
    <w:rsid w:val="00F84367"/>
    <w:rsid w:val="00F843AA"/>
    <w:rsid w:val="00F84745"/>
    <w:rsid w:val="00F849BF"/>
    <w:rsid w:val="00F84BC0"/>
    <w:rsid w:val="00F84D3B"/>
    <w:rsid w:val="00F84D6A"/>
    <w:rsid w:val="00F84E72"/>
    <w:rsid w:val="00F85052"/>
    <w:rsid w:val="00F85294"/>
    <w:rsid w:val="00F85867"/>
    <w:rsid w:val="00F8586A"/>
    <w:rsid w:val="00F858E2"/>
    <w:rsid w:val="00F85A3F"/>
    <w:rsid w:val="00F85A4B"/>
    <w:rsid w:val="00F85C33"/>
    <w:rsid w:val="00F85C69"/>
    <w:rsid w:val="00F85CB7"/>
    <w:rsid w:val="00F85D53"/>
    <w:rsid w:val="00F85D86"/>
    <w:rsid w:val="00F85F77"/>
    <w:rsid w:val="00F85F82"/>
    <w:rsid w:val="00F85FA3"/>
    <w:rsid w:val="00F85FD7"/>
    <w:rsid w:val="00F8603A"/>
    <w:rsid w:val="00F8605C"/>
    <w:rsid w:val="00F8619E"/>
    <w:rsid w:val="00F862B2"/>
    <w:rsid w:val="00F863A9"/>
    <w:rsid w:val="00F865A6"/>
    <w:rsid w:val="00F86642"/>
    <w:rsid w:val="00F867B1"/>
    <w:rsid w:val="00F867E0"/>
    <w:rsid w:val="00F8687E"/>
    <w:rsid w:val="00F8697C"/>
    <w:rsid w:val="00F86A72"/>
    <w:rsid w:val="00F86C69"/>
    <w:rsid w:val="00F86CDD"/>
    <w:rsid w:val="00F86DE6"/>
    <w:rsid w:val="00F86E5A"/>
    <w:rsid w:val="00F86E9B"/>
    <w:rsid w:val="00F86F74"/>
    <w:rsid w:val="00F86FAC"/>
    <w:rsid w:val="00F87081"/>
    <w:rsid w:val="00F87182"/>
    <w:rsid w:val="00F8718C"/>
    <w:rsid w:val="00F8730F"/>
    <w:rsid w:val="00F87356"/>
    <w:rsid w:val="00F87378"/>
    <w:rsid w:val="00F87421"/>
    <w:rsid w:val="00F874C7"/>
    <w:rsid w:val="00F87522"/>
    <w:rsid w:val="00F87542"/>
    <w:rsid w:val="00F87570"/>
    <w:rsid w:val="00F875E5"/>
    <w:rsid w:val="00F87691"/>
    <w:rsid w:val="00F878AE"/>
    <w:rsid w:val="00F87921"/>
    <w:rsid w:val="00F879FA"/>
    <w:rsid w:val="00F87A3F"/>
    <w:rsid w:val="00F87ACB"/>
    <w:rsid w:val="00F87C02"/>
    <w:rsid w:val="00F87CCE"/>
    <w:rsid w:val="00F87ED7"/>
    <w:rsid w:val="00F90242"/>
    <w:rsid w:val="00F90646"/>
    <w:rsid w:val="00F907EF"/>
    <w:rsid w:val="00F90A31"/>
    <w:rsid w:val="00F90BFB"/>
    <w:rsid w:val="00F90CD9"/>
    <w:rsid w:val="00F91133"/>
    <w:rsid w:val="00F91217"/>
    <w:rsid w:val="00F9132C"/>
    <w:rsid w:val="00F9154D"/>
    <w:rsid w:val="00F915E1"/>
    <w:rsid w:val="00F91A94"/>
    <w:rsid w:val="00F91AB9"/>
    <w:rsid w:val="00F91AE8"/>
    <w:rsid w:val="00F91BEC"/>
    <w:rsid w:val="00F91C19"/>
    <w:rsid w:val="00F91C8C"/>
    <w:rsid w:val="00F91C95"/>
    <w:rsid w:val="00F91F28"/>
    <w:rsid w:val="00F92078"/>
    <w:rsid w:val="00F92114"/>
    <w:rsid w:val="00F92416"/>
    <w:rsid w:val="00F92499"/>
    <w:rsid w:val="00F9255D"/>
    <w:rsid w:val="00F925D1"/>
    <w:rsid w:val="00F926AB"/>
    <w:rsid w:val="00F9278B"/>
    <w:rsid w:val="00F928CC"/>
    <w:rsid w:val="00F92B51"/>
    <w:rsid w:val="00F92CBD"/>
    <w:rsid w:val="00F92F7E"/>
    <w:rsid w:val="00F930AB"/>
    <w:rsid w:val="00F93330"/>
    <w:rsid w:val="00F9348D"/>
    <w:rsid w:val="00F93546"/>
    <w:rsid w:val="00F935E6"/>
    <w:rsid w:val="00F93981"/>
    <w:rsid w:val="00F93A5F"/>
    <w:rsid w:val="00F93C29"/>
    <w:rsid w:val="00F93C49"/>
    <w:rsid w:val="00F93DF9"/>
    <w:rsid w:val="00F93E9B"/>
    <w:rsid w:val="00F94072"/>
    <w:rsid w:val="00F9414A"/>
    <w:rsid w:val="00F941A5"/>
    <w:rsid w:val="00F941CF"/>
    <w:rsid w:val="00F94223"/>
    <w:rsid w:val="00F944D6"/>
    <w:rsid w:val="00F94537"/>
    <w:rsid w:val="00F94705"/>
    <w:rsid w:val="00F94963"/>
    <w:rsid w:val="00F94A37"/>
    <w:rsid w:val="00F94B09"/>
    <w:rsid w:val="00F94BD4"/>
    <w:rsid w:val="00F94BFA"/>
    <w:rsid w:val="00F94E69"/>
    <w:rsid w:val="00F94FAC"/>
    <w:rsid w:val="00F95147"/>
    <w:rsid w:val="00F952F2"/>
    <w:rsid w:val="00F9540A"/>
    <w:rsid w:val="00F95427"/>
    <w:rsid w:val="00F9542F"/>
    <w:rsid w:val="00F95502"/>
    <w:rsid w:val="00F95E0F"/>
    <w:rsid w:val="00F95E37"/>
    <w:rsid w:val="00F960BB"/>
    <w:rsid w:val="00F96291"/>
    <w:rsid w:val="00F963A3"/>
    <w:rsid w:val="00F96408"/>
    <w:rsid w:val="00F964FB"/>
    <w:rsid w:val="00F9695A"/>
    <w:rsid w:val="00F96A7A"/>
    <w:rsid w:val="00F96CB6"/>
    <w:rsid w:val="00F96FAF"/>
    <w:rsid w:val="00F97283"/>
    <w:rsid w:val="00F9744B"/>
    <w:rsid w:val="00F9755A"/>
    <w:rsid w:val="00F975C7"/>
    <w:rsid w:val="00F9768A"/>
    <w:rsid w:val="00F97858"/>
    <w:rsid w:val="00F9791D"/>
    <w:rsid w:val="00F97952"/>
    <w:rsid w:val="00F97978"/>
    <w:rsid w:val="00F97993"/>
    <w:rsid w:val="00F97A26"/>
    <w:rsid w:val="00F97A7F"/>
    <w:rsid w:val="00F97ACA"/>
    <w:rsid w:val="00F97FF0"/>
    <w:rsid w:val="00FA0033"/>
    <w:rsid w:val="00FA0084"/>
    <w:rsid w:val="00FA0701"/>
    <w:rsid w:val="00FA0742"/>
    <w:rsid w:val="00FA0799"/>
    <w:rsid w:val="00FA0833"/>
    <w:rsid w:val="00FA09D9"/>
    <w:rsid w:val="00FA0ABC"/>
    <w:rsid w:val="00FA0B35"/>
    <w:rsid w:val="00FA0EE9"/>
    <w:rsid w:val="00FA0F4B"/>
    <w:rsid w:val="00FA0FD5"/>
    <w:rsid w:val="00FA1139"/>
    <w:rsid w:val="00FA12DD"/>
    <w:rsid w:val="00FA15F2"/>
    <w:rsid w:val="00FA1681"/>
    <w:rsid w:val="00FA1801"/>
    <w:rsid w:val="00FA194F"/>
    <w:rsid w:val="00FA19A6"/>
    <w:rsid w:val="00FA1B39"/>
    <w:rsid w:val="00FA1B46"/>
    <w:rsid w:val="00FA1BD0"/>
    <w:rsid w:val="00FA1C7B"/>
    <w:rsid w:val="00FA2039"/>
    <w:rsid w:val="00FA22C2"/>
    <w:rsid w:val="00FA22F2"/>
    <w:rsid w:val="00FA238C"/>
    <w:rsid w:val="00FA23FF"/>
    <w:rsid w:val="00FA24B0"/>
    <w:rsid w:val="00FA2579"/>
    <w:rsid w:val="00FA2AAF"/>
    <w:rsid w:val="00FA2C5D"/>
    <w:rsid w:val="00FA2E36"/>
    <w:rsid w:val="00FA2F54"/>
    <w:rsid w:val="00FA2FC1"/>
    <w:rsid w:val="00FA30F9"/>
    <w:rsid w:val="00FA31EC"/>
    <w:rsid w:val="00FA324F"/>
    <w:rsid w:val="00FA3680"/>
    <w:rsid w:val="00FA369A"/>
    <w:rsid w:val="00FA3744"/>
    <w:rsid w:val="00FA3769"/>
    <w:rsid w:val="00FA38C2"/>
    <w:rsid w:val="00FA3E61"/>
    <w:rsid w:val="00FA3FF2"/>
    <w:rsid w:val="00FA4043"/>
    <w:rsid w:val="00FA4151"/>
    <w:rsid w:val="00FA4166"/>
    <w:rsid w:val="00FA41B1"/>
    <w:rsid w:val="00FA4223"/>
    <w:rsid w:val="00FA4350"/>
    <w:rsid w:val="00FA4368"/>
    <w:rsid w:val="00FA4717"/>
    <w:rsid w:val="00FA47B6"/>
    <w:rsid w:val="00FA4976"/>
    <w:rsid w:val="00FA4E21"/>
    <w:rsid w:val="00FA4FEE"/>
    <w:rsid w:val="00FA5033"/>
    <w:rsid w:val="00FA5087"/>
    <w:rsid w:val="00FA50CD"/>
    <w:rsid w:val="00FA51B7"/>
    <w:rsid w:val="00FA54C7"/>
    <w:rsid w:val="00FA5548"/>
    <w:rsid w:val="00FA5705"/>
    <w:rsid w:val="00FA58C8"/>
    <w:rsid w:val="00FA5A6D"/>
    <w:rsid w:val="00FA5AA0"/>
    <w:rsid w:val="00FA5B05"/>
    <w:rsid w:val="00FA5B42"/>
    <w:rsid w:val="00FA5E33"/>
    <w:rsid w:val="00FA5E5A"/>
    <w:rsid w:val="00FA6043"/>
    <w:rsid w:val="00FA629A"/>
    <w:rsid w:val="00FA643D"/>
    <w:rsid w:val="00FA646F"/>
    <w:rsid w:val="00FA65CC"/>
    <w:rsid w:val="00FA6729"/>
    <w:rsid w:val="00FA6B67"/>
    <w:rsid w:val="00FA6C7E"/>
    <w:rsid w:val="00FA6CD2"/>
    <w:rsid w:val="00FA6D1F"/>
    <w:rsid w:val="00FA713F"/>
    <w:rsid w:val="00FA7277"/>
    <w:rsid w:val="00FA73CB"/>
    <w:rsid w:val="00FA75E3"/>
    <w:rsid w:val="00FA767C"/>
    <w:rsid w:val="00FA7837"/>
    <w:rsid w:val="00FA79EF"/>
    <w:rsid w:val="00FA7C5A"/>
    <w:rsid w:val="00FA7EAB"/>
    <w:rsid w:val="00FB00B3"/>
    <w:rsid w:val="00FB01A9"/>
    <w:rsid w:val="00FB0274"/>
    <w:rsid w:val="00FB0289"/>
    <w:rsid w:val="00FB03E0"/>
    <w:rsid w:val="00FB0648"/>
    <w:rsid w:val="00FB0846"/>
    <w:rsid w:val="00FB0B31"/>
    <w:rsid w:val="00FB0C81"/>
    <w:rsid w:val="00FB104E"/>
    <w:rsid w:val="00FB1153"/>
    <w:rsid w:val="00FB1283"/>
    <w:rsid w:val="00FB17BD"/>
    <w:rsid w:val="00FB1874"/>
    <w:rsid w:val="00FB1A13"/>
    <w:rsid w:val="00FB1B2C"/>
    <w:rsid w:val="00FB1B89"/>
    <w:rsid w:val="00FB1BBB"/>
    <w:rsid w:val="00FB1BCD"/>
    <w:rsid w:val="00FB1C89"/>
    <w:rsid w:val="00FB1DB4"/>
    <w:rsid w:val="00FB1E0E"/>
    <w:rsid w:val="00FB2027"/>
    <w:rsid w:val="00FB204C"/>
    <w:rsid w:val="00FB2256"/>
    <w:rsid w:val="00FB2376"/>
    <w:rsid w:val="00FB240F"/>
    <w:rsid w:val="00FB2418"/>
    <w:rsid w:val="00FB25AB"/>
    <w:rsid w:val="00FB2779"/>
    <w:rsid w:val="00FB277B"/>
    <w:rsid w:val="00FB280A"/>
    <w:rsid w:val="00FB2BE2"/>
    <w:rsid w:val="00FB2F46"/>
    <w:rsid w:val="00FB3067"/>
    <w:rsid w:val="00FB328C"/>
    <w:rsid w:val="00FB34DF"/>
    <w:rsid w:val="00FB34EE"/>
    <w:rsid w:val="00FB364C"/>
    <w:rsid w:val="00FB37B4"/>
    <w:rsid w:val="00FB397C"/>
    <w:rsid w:val="00FB39E7"/>
    <w:rsid w:val="00FB3BBF"/>
    <w:rsid w:val="00FB3C6E"/>
    <w:rsid w:val="00FB3D8A"/>
    <w:rsid w:val="00FB3E90"/>
    <w:rsid w:val="00FB44E0"/>
    <w:rsid w:val="00FB470E"/>
    <w:rsid w:val="00FB47AB"/>
    <w:rsid w:val="00FB488D"/>
    <w:rsid w:val="00FB4D08"/>
    <w:rsid w:val="00FB4D7D"/>
    <w:rsid w:val="00FB4FA6"/>
    <w:rsid w:val="00FB5559"/>
    <w:rsid w:val="00FB5A6E"/>
    <w:rsid w:val="00FB5B7D"/>
    <w:rsid w:val="00FB5B93"/>
    <w:rsid w:val="00FB5BD2"/>
    <w:rsid w:val="00FB610D"/>
    <w:rsid w:val="00FB6157"/>
    <w:rsid w:val="00FB61ED"/>
    <w:rsid w:val="00FB681E"/>
    <w:rsid w:val="00FB6909"/>
    <w:rsid w:val="00FB69EE"/>
    <w:rsid w:val="00FB6B32"/>
    <w:rsid w:val="00FB6BAB"/>
    <w:rsid w:val="00FB6C51"/>
    <w:rsid w:val="00FB6CC8"/>
    <w:rsid w:val="00FB6DC6"/>
    <w:rsid w:val="00FB6F08"/>
    <w:rsid w:val="00FB7046"/>
    <w:rsid w:val="00FB7292"/>
    <w:rsid w:val="00FB72FD"/>
    <w:rsid w:val="00FB74EB"/>
    <w:rsid w:val="00FB761B"/>
    <w:rsid w:val="00FB7665"/>
    <w:rsid w:val="00FB76EA"/>
    <w:rsid w:val="00FB76F2"/>
    <w:rsid w:val="00FB7732"/>
    <w:rsid w:val="00FB78D7"/>
    <w:rsid w:val="00FB795C"/>
    <w:rsid w:val="00FB798E"/>
    <w:rsid w:val="00FB79BA"/>
    <w:rsid w:val="00FB7B35"/>
    <w:rsid w:val="00FB7BF2"/>
    <w:rsid w:val="00FB7D28"/>
    <w:rsid w:val="00FB7DE1"/>
    <w:rsid w:val="00FB7E26"/>
    <w:rsid w:val="00FB7FA7"/>
    <w:rsid w:val="00FC00A6"/>
    <w:rsid w:val="00FC02D8"/>
    <w:rsid w:val="00FC0883"/>
    <w:rsid w:val="00FC08EF"/>
    <w:rsid w:val="00FC0920"/>
    <w:rsid w:val="00FC0B99"/>
    <w:rsid w:val="00FC0FAB"/>
    <w:rsid w:val="00FC108C"/>
    <w:rsid w:val="00FC10F5"/>
    <w:rsid w:val="00FC11E2"/>
    <w:rsid w:val="00FC1386"/>
    <w:rsid w:val="00FC1412"/>
    <w:rsid w:val="00FC1997"/>
    <w:rsid w:val="00FC1B13"/>
    <w:rsid w:val="00FC1BAE"/>
    <w:rsid w:val="00FC1D84"/>
    <w:rsid w:val="00FC1DE3"/>
    <w:rsid w:val="00FC1E4F"/>
    <w:rsid w:val="00FC2212"/>
    <w:rsid w:val="00FC237A"/>
    <w:rsid w:val="00FC23A7"/>
    <w:rsid w:val="00FC23D8"/>
    <w:rsid w:val="00FC2857"/>
    <w:rsid w:val="00FC2894"/>
    <w:rsid w:val="00FC29AA"/>
    <w:rsid w:val="00FC2B87"/>
    <w:rsid w:val="00FC2D97"/>
    <w:rsid w:val="00FC2E12"/>
    <w:rsid w:val="00FC2E45"/>
    <w:rsid w:val="00FC2F1D"/>
    <w:rsid w:val="00FC3094"/>
    <w:rsid w:val="00FC3202"/>
    <w:rsid w:val="00FC3299"/>
    <w:rsid w:val="00FC33A5"/>
    <w:rsid w:val="00FC3426"/>
    <w:rsid w:val="00FC3469"/>
    <w:rsid w:val="00FC3795"/>
    <w:rsid w:val="00FC3798"/>
    <w:rsid w:val="00FC37C4"/>
    <w:rsid w:val="00FC37C8"/>
    <w:rsid w:val="00FC3842"/>
    <w:rsid w:val="00FC3960"/>
    <w:rsid w:val="00FC3990"/>
    <w:rsid w:val="00FC3CE4"/>
    <w:rsid w:val="00FC4001"/>
    <w:rsid w:val="00FC4393"/>
    <w:rsid w:val="00FC44ED"/>
    <w:rsid w:val="00FC45FC"/>
    <w:rsid w:val="00FC471F"/>
    <w:rsid w:val="00FC4884"/>
    <w:rsid w:val="00FC50FF"/>
    <w:rsid w:val="00FC5175"/>
    <w:rsid w:val="00FC51C8"/>
    <w:rsid w:val="00FC51D6"/>
    <w:rsid w:val="00FC51E6"/>
    <w:rsid w:val="00FC55A0"/>
    <w:rsid w:val="00FC564A"/>
    <w:rsid w:val="00FC569B"/>
    <w:rsid w:val="00FC579A"/>
    <w:rsid w:val="00FC58D1"/>
    <w:rsid w:val="00FC5B29"/>
    <w:rsid w:val="00FC5D3A"/>
    <w:rsid w:val="00FC5E0C"/>
    <w:rsid w:val="00FC5E0E"/>
    <w:rsid w:val="00FC5E69"/>
    <w:rsid w:val="00FC5E7C"/>
    <w:rsid w:val="00FC5EDB"/>
    <w:rsid w:val="00FC5F61"/>
    <w:rsid w:val="00FC5F90"/>
    <w:rsid w:val="00FC6086"/>
    <w:rsid w:val="00FC620E"/>
    <w:rsid w:val="00FC62FD"/>
    <w:rsid w:val="00FC6383"/>
    <w:rsid w:val="00FC645E"/>
    <w:rsid w:val="00FC67DC"/>
    <w:rsid w:val="00FC68F4"/>
    <w:rsid w:val="00FC68F9"/>
    <w:rsid w:val="00FC69AF"/>
    <w:rsid w:val="00FC6A76"/>
    <w:rsid w:val="00FC6EA8"/>
    <w:rsid w:val="00FC6FD6"/>
    <w:rsid w:val="00FC7435"/>
    <w:rsid w:val="00FC7656"/>
    <w:rsid w:val="00FC76DA"/>
    <w:rsid w:val="00FC779F"/>
    <w:rsid w:val="00FC77E8"/>
    <w:rsid w:val="00FC78EF"/>
    <w:rsid w:val="00FC7AA3"/>
    <w:rsid w:val="00FC7C7B"/>
    <w:rsid w:val="00FC7CD4"/>
    <w:rsid w:val="00FC7DC3"/>
    <w:rsid w:val="00FC7E06"/>
    <w:rsid w:val="00FC7EA8"/>
    <w:rsid w:val="00FC7EB4"/>
    <w:rsid w:val="00FC7FC8"/>
    <w:rsid w:val="00FD01F7"/>
    <w:rsid w:val="00FD0493"/>
    <w:rsid w:val="00FD0878"/>
    <w:rsid w:val="00FD09B4"/>
    <w:rsid w:val="00FD0A6D"/>
    <w:rsid w:val="00FD0A75"/>
    <w:rsid w:val="00FD0D1D"/>
    <w:rsid w:val="00FD0D34"/>
    <w:rsid w:val="00FD0E42"/>
    <w:rsid w:val="00FD12CA"/>
    <w:rsid w:val="00FD1315"/>
    <w:rsid w:val="00FD138E"/>
    <w:rsid w:val="00FD1512"/>
    <w:rsid w:val="00FD175A"/>
    <w:rsid w:val="00FD1871"/>
    <w:rsid w:val="00FD1949"/>
    <w:rsid w:val="00FD19BE"/>
    <w:rsid w:val="00FD1AFA"/>
    <w:rsid w:val="00FD1B75"/>
    <w:rsid w:val="00FD1C5E"/>
    <w:rsid w:val="00FD1D05"/>
    <w:rsid w:val="00FD1D29"/>
    <w:rsid w:val="00FD1F30"/>
    <w:rsid w:val="00FD1F4C"/>
    <w:rsid w:val="00FD21C6"/>
    <w:rsid w:val="00FD231D"/>
    <w:rsid w:val="00FD237E"/>
    <w:rsid w:val="00FD2598"/>
    <w:rsid w:val="00FD26B4"/>
    <w:rsid w:val="00FD2842"/>
    <w:rsid w:val="00FD2A79"/>
    <w:rsid w:val="00FD2B3D"/>
    <w:rsid w:val="00FD2D1B"/>
    <w:rsid w:val="00FD2D81"/>
    <w:rsid w:val="00FD2FC5"/>
    <w:rsid w:val="00FD30F2"/>
    <w:rsid w:val="00FD314F"/>
    <w:rsid w:val="00FD32CC"/>
    <w:rsid w:val="00FD32E2"/>
    <w:rsid w:val="00FD3396"/>
    <w:rsid w:val="00FD3621"/>
    <w:rsid w:val="00FD3766"/>
    <w:rsid w:val="00FD3807"/>
    <w:rsid w:val="00FD380E"/>
    <w:rsid w:val="00FD3C19"/>
    <w:rsid w:val="00FD3C93"/>
    <w:rsid w:val="00FD3D6B"/>
    <w:rsid w:val="00FD3DCC"/>
    <w:rsid w:val="00FD3ED5"/>
    <w:rsid w:val="00FD3F40"/>
    <w:rsid w:val="00FD4070"/>
    <w:rsid w:val="00FD40A1"/>
    <w:rsid w:val="00FD4181"/>
    <w:rsid w:val="00FD4211"/>
    <w:rsid w:val="00FD435A"/>
    <w:rsid w:val="00FD43A6"/>
    <w:rsid w:val="00FD44BA"/>
    <w:rsid w:val="00FD45E1"/>
    <w:rsid w:val="00FD4721"/>
    <w:rsid w:val="00FD47D3"/>
    <w:rsid w:val="00FD4BC8"/>
    <w:rsid w:val="00FD50A0"/>
    <w:rsid w:val="00FD5211"/>
    <w:rsid w:val="00FD524C"/>
    <w:rsid w:val="00FD52EE"/>
    <w:rsid w:val="00FD530F"/>
    <w:rsid w:val="00FD532D"/>
    <w:rsid w:val="00FD54AC"/>
    <w:rsid w:val="00FD567F"/>
    <w:rsid w:val="00FD56CD"/>
    <w:rsid w:val="00FD58B3"/>
    <w:rsid w:val="00FD59E3"/>
    <w:rsid w:val="00FD5A3D"/>
    <w:rsid w:val="00FD5A71"/>
    <w:rsid w:val="00FD5A73"/>
    <w:rsid w:val="00FD5C76"/>
    <w:rsid w:val="00FD5CAA"/>
    <w:rsid w:val="00FD5D90"/>
    <w:rsid w:val="00FD5E0A"/>
    <w:rsid w:val="00FD5E6A"/>
    <w:rsid w:val="00FD6065"/>
    <w:rsid w:val="00FD6127"/>
    <w:rsid w:val="00FD6128"/>
    <w:rsid w:val="00FD6202"/>
    <w:rsid w:val="00FD630E"/>
    <w:rsid w:val="00FD6331"/>
    <w:rsid w:val="00FD641D"/>
    <w:rsid w:val="00FD64B7"/>
    <w:rsid w:val="00FD64E5"/>
    <w:rsid w:val="00FD660F"/>
    <w:rsid w:val="00FD6661"/>
    <w:rsid w:val="00FD675A"/>
    <w:rsid w:val="00FD689D"/>
    <w:rsid w:val="00FD6974"/>
    <w:rsid w:val="00FD6CAB"/>
    <w:rsid w:val="00FD6CB4"/>
    <w:rsid w:val="00FD6ED3"/>
    <w:rsid w:val="00FD6F51"/>
    <w:rsid w:val="00FD6F6A"/>
    <w:rsid w:val="00FD727A"/>
    <w:rsid w:val="00FD730A"/>
    <w:rsid w:val="00FD735E"/>
    <w:rsid w:val="00FD73D5"/>
    <w:rsid w:val="00FD7443"/>
    <w:rsid w:val="00FD74C8"/>
    <w:rsid w:val="00FD7506"/>
    <w:rsid w:val="00FD7C05"/>
    <w:rsid w:val="00FD7C0B"/>
    <w:rsid w:val="00FD7C41"/>
    <w:rsid w:val="00FD7C6F"/>
    <w:rsid w:val="00FD7CDE"/>
    <w:rsid w:val="00FE0082"/>
    <w:rsid w:val="00FE0252"/>
    <w:rsid w:val="00FE026E"/>
    <w:rsid w:val="00FE05F3"/>
    <w:rsid w:val="00FE0762"/>
    <w:rsid w:val="00FE0A7C"/>
    <w:rsid w:val="00FE0B41"/>
    <w:rsid w:val="00FE0D3C"/>
    <w:rsid w:val="00FE0DD9"/>
    <w:rsid w:val="00FE0EDD"/>
    <w:rsid w:val="00FE0F54"/>
    <w:rsid w:val="00FE0FBB"/>
    <w:rsid w:val="00FE10EF"/>
    <w:rsid w:val="00FE1855"/>
    <w:rsid w:val="00FE1858"/>
    <w:rsid w:val="00FE18DA"/>
    <w:rsid w:val="00FE1B7F"/>
    <w:rsid w:val="00FE1D44"/>
    <w:rsid w:val="00FE1D81"/>
    <w:rsid w:val="00FE1E3A"/>
    <w:rsid w:val="00FE1F87"/>
    <w:rsid w:val="00FE24E9"/>
    <w:rsid w:val="00FE27FC"/>
    <w:rsid w:val="00FE2847"/>
    <w:rsid w:val="00FE29EB"/>
    <w:rsid w:val="00FE2A1F"/>
    <w:rsid w:val="00FE2C45"/>
    <w:rsid w:val="00FE2CF4"/>
    <w:rsid w:val="00FE2D5E"/>
    <w:rsid w:val="00FE2D75"/>
    <w:rsid w:val="00FE2FF2"/>
    <w:rsid w:val="00FE32AB"/>
    <w:rsid w:val="00FE32CA"/>
    <w:rsid w:val="00FE330A"/>
    <w:rsid w:val="00FE3385"/>
    <w:rsid w:val="00FE33DC"/>
    <w:rsid w:val="00FE34AF"/>
    <w:rsid w:val="00FE3653"/>
    <w:rsid w:val="00FE37D6"/>
    <w:rsid w:val="00FE3911"/>
    <w:rsid w:val="00FE3A68"/>
    <w:rsid w:val="00FE3C5C"/>
    <w:rsid w:val="00FE3ED7"/>
    <w:rsid w:val="00FE40BE"/>
    <w:rsid w:val="00FE423F"/>
    <w:rsid w:val="00FE42F9"/>
    <w:rsid w:val="00FE439A"/>
    <w:rsid w:val="00FE43BC"/>
    <w:rsid w:val="00FE445B"/>
    <w:rsid w:val="00FE451C"/>
    <w:rsid w:val="00FE4755"/>
    <w:rsid w:val="00FE47B6"/>
    <w:rsid w:val="00FE480B"/>
    <w:rsid w:val="00FE488D"/>
    <w:rsid w:val="00FE4918"/>
    <w:rsid w:val="00FE4B81"/>
    <w:rsid w:val="00FE4C18"/>
    <w:rsid w:val="00FE4CC5"/>
    <w:rsid w:val="00FE4E62"/>
    <w:rsid w:val="00FE5110"/>
    <w:rsid w:val="00FE53A6"/>
    <w:rsid w:val="00FE53C6"/>
    <w:rsid w:val="00FE568B"/>
    <w:rsid w:val="00FE5758"/>
    <w:rsid w:val="00FE57C1"/>
    <w:rsid w:val="00FE596A"/>
    <w:rsid w:val="00FE5BBB"/>
    <w:rsid w:val="00FE5BE6"/>
    <w:rsid w:val="00FE5C7C"/>
    <w:rsid w:val="00FE5C9D"/>
    <w:rsid w:val="00FE5D03"/>
    <w:rsid w:val="00FE60FA"/>
    <w:rsid w:val="00FE612E"/>
    <w:rsid w:val="00FE61EE"/>
    <w:rsid w:val="00FE624E"/>
    <w:rsid w:val="00FE6428"/>
    <w:rsid w:val="00FE668C"/>
    <w:rsid w:val="00FE684E"/>
    <w:rsid w:val="00FE698C"/>
    <w:rsid w:val="00FE6AA2"/>
    <w:rsid w:val="00FE6CE6"/>
    <w:rsid w:val="00FE6D47"/>
    <w:rsid w:val="00FE6D80"/>
    <w:rsid w:val="00FE6D8A"/>
    <w:rsid w:val="00FE6FE4"/>
    <w:rsid w:val="00FE704D"/>
    <w:rsid w:val="00FE7076"/>
    <w:rsid w:val="00FE7149"/>
    <w:rsid w:val="00FE725B"/>
    <w:rsid w:val="00FE7303"/>
    <w:rsid w:val="00FE73DF"/>
    <w:rsid w:val="00FE75DE"/>
    <w:rsid w:val="00FE7963"/>
    <w:rsid w:val="00FE7A3C"/>
    <w:rsid w:val="00FE7A82"/>
    <w:rsid w:val="00FE7C11"/>
    <w:rsid w:val="00FE7D34"/>
    <w:rsid w:val="00FE7E11"/>
    <w:rsid w:val="00FF02BE"/>
    <w:rsid w:val="00FF068C"/>
    <w:rsid w:val="00FF084C"/>
    <w:rsid w:val="00FF08BF"/>
    <w:rsid w:val="00FF08D6"/>
    <w:rsid w:val="00FF0A03"/>
    <w:rsid w:val="00FF0AFE"/>
    <w:rsid w:val="00FF0BD6"/>
    <w:rsid w:val="00FF0C88"/>
    <w:rsid w:val="00FF0D85"/>
    <w:rsid w:val="00FF0DBC"/>
    <w:rsid w:val="00FF0DED"/>
    <w:rsid w:val="00FF0EC1"/>
    <w:rsid w:val="00FF113B"/>
    <w:rsid w:val="00FF11B5"/>
    <w:rsid w:val="00FF12DE"/>
    <w:rsid w:val="00FF14BB"/>
    <w:rsid w:val="00FF1529"/>
    <w:rsid w:val="00FF15B5"/>
    <w:rsid w:val="00FF17B9"/>
    <w:rsid w:val="00FF18BF"/>
    <w:rsid w:val="00FF197E"/>
    <w:rsid w:val="00FF1A89"/>
    <w:rsid w:val="00FF1AB4"/>
    <w:rsid w:val="00FF1AC0"/>
    <w:rsid w:val="00FF1C1F"/>
    <w:rsid w:val="00FF1CCD"/>
    <w:rsid w:val="00FF1DC4"/>
    <w:rsid w:val="00FF1FB9"/>
    <w:rsid w:val="00FF206B"/>
    <w:rsid w:val="00FF210F"/>
    <w:rsid w:val="00FF21C8"/>
    <w:rsid w:val="00FF2280"/>
    <w:rsid w:val="00FF23AD"/>
    <w:rsid w:val="00FF245D"/>
    <w:rsid w:val="00FF24BC"/>
    <w:rsid w:val="00FF251C"/>
    <w:rsid w:val="00FF26B4"/>
    <w:rsid w:val="00FF279D"/>
    <w:rsid w:val="00FF29BF"/>
    <w:rsid w:val="00FF2B21"/>
    <w:rsid w:val="00FF2C80"/>
    <w:rsid w:val="00FF2D72"/>
    <w:rsid w:val="00FF2ED9"/>
    <w:rsid w:val="00FF2F92"/>
    <w:rsid w:val="00FF3030"/>
    <w:rsid w:val="00FF3039"/>
    <w:rsid w:val="00FF3213"/>
    <w:rsid w:val="00FF324A"/>
    <w:rsid w:val="00FF3286"/>
    <w:rsid w:val="00FF3388"/>
    <w:rsid w:val="00FF33EF"/>
    <w:rsid w:val="00FF345A"/>
    <w:rsid w:val="00FF3590"/>
    <w:rsid w:val="00FF3645"/>
    <w:rsid w:val="00FF37B2"/>
    <w:rsid w:val="00FF3B76"/>
    <w:rsid w:val="00FF3B8E"/>
    <w:rsid w:val="00FF3D98"/>
    <w:rsid w:val="00FF3EC8"/>
    <w:rsid w:val="00FF4274"/>
    <w:rsid w:val="00FF4366"/>
    <w:rsid w:val="00FF43E9"/>
    <w:rsid w:val="00FF460D"/>
    <w:rsid w:val="00FF484C"/>
    <w:rsid w:val="00FF49F2"/>
    <w:rsid w:val="00FF4B70"/>
    <w:rsid w:val="00FF4B77"/>
    <w:rsid w:val="00FF4C9D"/>
    <w:rsid w:val="00FF4D09"/>
    <w:rsid w:val="00FF4D50"/>
    <w:rsid w:val="00FF4E7A"/>
    <w:rsid w:val="00FF50DD"/>
    <w:rsid w:val="00FF51E9"/>
    <w:rsid w:val="00FF525C"/>
    <w:rsid w:val="00FF53EB"/>
    <w:rsid w:val="00FF54C1"/>
    <w:rsid w:val="00FF57C5"/>
    <w:rsid w:val="00FF582D"/>
    <w:rsid w:val="00FF58B5"/>
    <w:rsid w:val="00FF594B"/>
    <w:rsid w:val="00FF5E1B"/>
    <w:rsid w:val="00FF6043"/>
    <w:rsid w:val="00FF607D"/>
    <w:rsid w:val="00FF61A5"/>
    <w:rsid w:val="00FF62B1"/>
    <w:rsid w:val="00FF6477"/>
    <w:rsid w:val="00FF685B"/>
    <w:rsid w:val="00FF68A6"/>
    <w:rsid w:val="00FF68ED"/>
    <w:rsid w:val="00FF6AA8"/>
    <w:rsid w:val="00FF6C1B"/>
    <w:rsid w:val="00FF6CD9"/>
    <w:rsid w:val="00FF6E18"/>
    <w:rsid w:val="00FF6E5A"/>
    <w:rsid w:val="00FF7027"/>
    <w:rsid w:val="00FF71DF"/>
    <w:rsid w:val="00FF73DE"/>
    <w:rsid w:val="00FF7416"/>
    <w:rsid w:val="00FF7697"/>
    <w:rsid w:val="00FF77E8"/>
    <w:rsid w:val="00FF7AC2"/>
    <w:rsid w:val="00FF7B48"/>
    <w:rsid w:val="00FF7C2C"/>
    <w:rsid w:val="00FF7DD6"/>
    <w:rsid w:val="00FF7E16"/>
    <w:rsid w:val="00FF7E66"/>
    <w:rsid w:val="0209B537"/>
    <w:rsid w:val="05CA261E"/>
    <w:rsid w:val="06507588"/>
    <w:rsid w:val="07A8ABFF"/>
    <w:rsid w:val="07E724B4"/>
    <w:rsid w:val="0887917C"/>
    <w:rsid w:val="0AD4B837"/>
    <w:rsid w:val="0B010C95"/>
    <w:rsid w:val="0B5F5732"/>
    <w:rsid w:val="0EB2A24E"/>
    <w:rsid w:val="0EC6D2C3"/>
    <w:rsid w:val="0F1AF519"/>
    <w:rsid w:val="0FC41ADD"/>
    <w:rsid w:val="12CB787C"/>
    <w:rsid w:val="1302BC62"/>
    <w:rsid w:val="141DAE6E"/>
    <w:rsid w:val="14261B02"/>
    <w:rsid w:val="166007DB"/>
    <w:rsid w:val="16839BA0"/>
    <w:rsid w:val="17F442AA"/>
    <w:rsid w:val="18FE52F3"/>
    <w:rsid w:val="192A0465"/>
    <w:rsid w:val="19B70CE1"/>
    <w:rsid w:val="19DFD9CD"/>
    <w:rsid w:val="1C073253"/>
    <w:rsid w:val="1E785C38"/>
    <w:rsid w:val="2105DB7E"/>
    <w:rsid w:val="21E24BD3"/>
    <w:rsid w:val="220A39EA"/>
    <w:rsid w:val="2220C81C"/>
    <w:rsid w:val="233EF7B4"/>
    <w:rsid w:val="26D253B1"/>
    <w:rsid w:val="26E5AD51"/>
    <w:rsid w:val="273B9507"/>
    <w:rsid w:val="2770DB83"/>
    <w:rsid w:val="27BE8B03"/>
    <w:rsid w:val="287CC847"/>
    <w:rsid w:val="288D1D0B"/>
    <w:rsid w:val="28E7BFE7"/>
    <w:rsid w:val="292E338C"/>
    <w:rsid w:val="2935627F"/>
    <w:rsid w:val="29AF14A5"/>
    <w:rsid w:val="2A17AB17"/>
    <w:rsid w:val="2A9008BC"/>
    <w:rsid w:val="2A914053"/>
    <w:rsid w:val="2C1CB070"/>
    <w:rsid w:val="2C6EA084"/>
    <w:rsid w:val="2C774D75"/>
    <w:rsid w:val="2CE2CEB9"/>
    <w:rsid w:val="2FD9612A"/>
    <w:rsid w:val="30C13A4E"/>
    <w:rsid w:val="30F3778B"/>
    <w:rsid w:val="31A98C5F"/>
    <w:rsid w:val="33464449"/>
    <w:rsid w:val="34A7C513"/>
    <w:rsid w:val="35C6200E"/>
    <w:rsid w:val="36F8D8AD"/>
    <w:rsid w:val="3715C050"/>
    <w:rsid w:val="377ACE11"/>
    <w:rsid w:val="384AE297"/>
    <w:rsid w:val="3929058E"/>
    <w:rsid w:val="3932D07D"/>
    <w:rsid w:val="3A090000"/>
    <w:rsid w:val="3C775E4E"/>
    <w:rsid w:val="3E62D727"/>
    <w:rsid w:val="3FE195E5"/>
    <w:rsid w:val="40627A40"/>
    <w:rsid w:val="40BADDEA"/>
    <w:rsid w:val="4301B53D"/>
    <w:rsid w:val="44458755"/>
    <w:rsid w:val="445EC6D3"/>
    <w:rsid w:val="45292867"/>
    <w:rsid w:val="479E23EF"/>
    <w:rsid w:val="47E0C255"/>
    <w:rsid w:val="48FEF54E"/>
    <w:rsid w:val="4962A869"/>
    <w:rsid w:val="49A3BDEC"/>
    <w:rsid w:val="4ACA23AD"/>
    <w:rsid w:val="4BEA03C6"/>
    <w:rsid w:val="4C5E6DBB"/>
    <w:rsid w:val="4EEDE9FD"/>
    <w:rsid w:val="4EF41D46"/>
    <w:rsid w:val="50571EC9"/>
    <w:rsid w:val="541C381F"/>
    <w:rsid w:val="546DEB4A"/>
    <w:rsid w:val="55684B15"/>
    <w:rsid w:val="570419B7"/>
    <w:rsid w:val="5722D605"/>
    <w:rsid w:val="58DC75E4"/>
    <w:rsid w:val="598D20BD"/>
    <w:rsid w:val="5A0AE61A"/>
    <w:rsid w:val="5A589CF4"/>
    <w:rsid w:val="5B2AAF01"/>
    <w:rsid w:val="5CA8B2DC"/>
    <w:rsid w:val="5D2A60F9"/>
    <w:rsid w:val="5D4949D6"/>
    <w:rsid w:val="5DD4AC61"/>
    <w:rsid w:val="5FA74A51"/>
    <w:rsid w:val="5FDE6388"/>
    <w:rsid w:val="605BBD78"/>
    <w:rsid w:val="60A17225"/>
    <w:rsid w:val="60B5C974"/>
    <w:rsid w:val="616CEEE6"/>
    <w:rsid w:val="61ED313C"/>
    <w:rsid w:val="6219B7E8"/>
    <w:rsid w:val="621FA2BD"/>
    <w:rsid w:val="62B0328B"/>
    <w:rsid w:val="637508A8"/>
    <w:rsid w:val="65C64540"/>
    <w:rsid w:val="66C2E7C4"/>
    <w:rsid w:val="68636470"/>
    <w:rsid w:val="6996F04D"/>
    <w:rsid w:val="6A950A20"/>
    <w:rsid w:val="6AE12858"/>
    <w:rsid w:val="6D0791D2"/>
    <w:rsid w:val="6D6489B7"/>
    <w:rsid w:val="6ECC4172"/>
    <w:rsid w:val="74D72928"/>
    <w:rsid w:val="762EF288"/>
    <w:rsid w:val="786EDCA9"/>
    <w:rsid w:val="789FE070"/>
    <w:rsid w:val="79D3E471"/>
    <w:rsid w:val="79EDCB1F"/>
    <w:rsid w:val="7A1C0A63"/>
    <w:rsid w:val="7BBC3906"/>
    <w:rsid w:val="7BEF57E0"/>
    <w:rsid w:val="7BFFFE95"/>
    <w:rsid w:val="7CBAD0A7"/>
    <w:rsid w:val="7F14A525"/>
    <w:rsid w:val="7FED4F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9A38C8"/>
  <w15:chartTrackingRefBased/>
  <w15:docId w15:val="{E7A6C305-D920-4243-8D60-AF3175DD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1D1D1D" w:themeColor="text1"/>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F96"/>
    <w:pPr>
      <w:keepLines/>
      <w:spacing w:after="100"/>
      <w:jc w:val="both"/>
    </w:pPr>
  </w:style>
  <w:style w:type="paragraph" w:styleId="Heading1">
    <w:name w:val="heading 1"/>
    <w:aliases w:val="Headline 1,cover1,intoduction,H1,section head,al,section head1,h11,section head2,h12,section head3,h13,section head4,h14,ALK_K1,NEA1,Hoofdstuk,ADVICE 1,MOVE-it 1,MOVE-it 11,MOVE-it 12,MOVE-it 13,MOVE-it 14,MOVE-it 15,PDS TITLE"/>
    <w:basedOn w:val="Normal"/>
    <w:next w:val="ICDeelSubtitel"/>
    <w:link w:val="Heading1Char"/>
    <w:uiPriority w:val="9"/>
    <w:qFormat/>
    <w:rsid w:val="00AA6F2E"/>
    <w:pPr>
      <w:keepNext/>
      <w:numPr>
        <w:numId w:val="16"/>
      </w:numPr>
      <w:spacing w:before="240" w:after="240"/>
      <w:outlineLvl w:val="0"/>
    </w:pPr>
    <w:rPr>
      <w:rFonts w:asciiTheme="majorHAnsi" w:eastAsiaTheme="majorEastAsia" w:hAnsiTheme="majorHAnsi" w:cstheme="majorBidi"/>
      <w:color w:val="565656" w:themeColor="text2"/>
      <w:sz w:val="36"/>
      <w:szCs w:val="32"/>
    </w:rPr>
  </w:style>
  <w:style w:type="paragraph" w:styleId="Heading2">
    <w:name w:val="heading 2"/>
    <w:aliases w:val="heading 2,ASAPHeading 2,h2,Ma,Major,Headline 2,2,headi,heading2,h21,h22,21,Heading 2 Hidden,clanak,H2,Reset numbering,l2,kopregel 2,Dossier Head 2,subhead 1,2H,2h,subhead 11,subhead 12,subhead 13,h23,subhead 14,h24,ah,OS2,alt+2,2H1,2H2,2H11"/>
    <w:basedOn w:val="Normal"/>
    <w:next w:val="Normal"/>
    <w:link w:val="Heading2Char"/>
    <w:uiPriority w:val="9"/>
    <w:unhideWhenUsed/>
    <w:qFormat/>
    <w:rsid w:val="00D657C7"/>
    <w:pPr>
      <w:keepNext/>
      <w:pageBreakBefore/>
      <w:numPr>
        <w:ilvl w:val="1"/>
        <w:numId w:val="16"/>
      </w:numPr>
      <w:spacing w:before="40" w:after="480"/>
      <w:outlineLvl w:val="1"/>
    </w:pPr>
    <w:rPr>
      <w:rFonts w:asciiTheme="majorHAnsi" w:eastAsiaTheme="majorEastAsia" w:hAnsiTheme="majorHAnsi" w:cstheme="majorBidi"/>
      <w:color w:val="4AA9C7" w:themeColor="accent4"/>
      <w:sz w:val="32"/>
      <w:szCs w:val="26"/>
    </w:rPr>
  </w:style>
  <w:style w:type="paragraph" w:styleId="Heading3">
    <w:name w:val="heading 3"/>
    <w:aliases w:val="H3,Level 1 - 1,Heading 3 - old,heading 3,ASAPHeading 3,h3,Mi,Minor,Headline,H31,Headline 3,h31,h32,h32 Char,h32 Char Char,h32 Char Char Char Char,Heading 31,Heading 3 - old1,heading 31,ASAPHeading 31,h33,Mi1,Minor1,Headline1,H32,H311,uh,ALK_K3"/>
    <w:basedOn w:val="Normal"/>
    <w:next w:val="Normal"/>
    <w:link w:val="Heading3Char"/>
    <w:uiPriority w:val="9"/>
    <w:unhideWhenUsed/>
    <w:qFormat/>
    <w:rsid w:val="000950E0"/>
    <w:pPr>
      <w:keepNext/>
      <w:numPr>
        <w:ilvl w:val="2"/>
        <w:numId w:val="16"/>
      </w:numPr>
      <w:spacing w:before="360" w:after="240"/>
      <w:outlineLvl w:val="2"/>
    </w:pPr>
    <w:rPr>
      <w:rFonts w:asciiTheme="majorHAnsi" w:eastAsiaTheme="majorEastAsia" w:hAnsiTheme="majorHAnsi" w:cstheme="majorBidi"/>
      <w:sz w:val="26"/>
      <w:szCs w:val="24"/>
    </w:rPr>
  </w:style>
  <w:style w:type="paragraph" w:styleId="Heading4">
    <w:name w:val="heading 4"/>
    <w:aliases w:val="Level 2 - a,Te,heading 4,heading 4 Char Char,heading 4 Char,heading 4 Char Char Char Char Char Char,heading 4 Char Char Char Char"/>
    <w:basedOn w:val="Normal"/>
    <w:next w:val="Normal"/>
    <w:link w:val="Heading4Char"/>
    <w:uiPriority w:val="9"/>
    <w:unhideWhenUsed/>
    <w:qFormat/>
    <w:rsid w:val="000950E0"/>
    <w:pPr>
      <w:keepNext/>
      <w:numPr>
        <w:ilvl w:val="3"/>
        <w:numId w:val="16"/>
      </w:numPr>
      <w:spacing w:before="240" w:after="120"/>
      <w:outlineLvl w:val="3"/>
    </w:pPr>
    <w:rPr>
      <w:rFonts w:asciiTheme="majorHAnsi" w:eastAsiaTheme="majorEastAsia" w:hAnsiTheme="majorHAnsi" w:cstheme="majorBidi"/>
      <w:iCs/>
      <w:sz w:val="24"/>
    </w:rPr>
  </w:style>
  <w:style w:type="paragraph" w:styleId="Heading5">
    <w:name w:val="heading 5"/>
    <w:basedOn w:val="Normal"/>
    <w:next w:val="Normal"/>
    <w:link w:val="Heading5Char"/>
    <w:uiPriority w:val="9"/>
    <w:unhideWhenUsed/>
    <w:qFormat/>
    <w:rsid w:val="002B1013"/>
    <w:pPr>
      <w:keepNext/>
      <w:numPr>
        <w:ilvl w:val="4"/>
        <w:numId w:val="16"/>
      </w:numPr>
      <w:spacing w:before="240" w:after="120"/>
      <w:outlineLvl w:val="4"/>
    </w:pPr>
    <w:rPr>
      <w:rFonts w:asciiTheme="majorHAnsi" w:eastAsiaTheme="majorEastAsia" w:hAnsiTheme="majorHAnsi" w:cstheme="majorBidi"/>
      <w:color w:val="30819B" w:themeColor="accent1" w:themeShade="BF"/>
      <w:sz w:val="22"/>
    </w:rPr>
  </w:style>
  <w:style w:type="paragraph" w:styleId="Heading6">
    <w:name w:val="heading 6"/>
    <w:basedOn w:val="Normal"/>
    <w:next w:val="Normal"/>
    <w:link w:val="Heading6Char"/>
    <w:uiPriority w:val="9"/>
    <w:unhideWhenUsed/>
    <w:qFormat/>
    <w:rsid w:val="00670EF6"/>
    <w:pPr>
      <w:keepNext/>
      <w:numPr>
        <w:ilvl w:val="5"/>
        <w:numId w:val="1"/>
      </w:numPr>
      <w:spacing w:before="40"/>
      <w:outlineLvl w:val="5"/>
    </w:pPr>
    <w:rPr>
      <w:rFonts w:asciiTheme="majorHAnsi" w:eastAsiaTheme="majorEastAsia" w:hAnsiTheme="majorHAnsi" w:cstheme="majorBidi"/>
      <w:color w:val="205667" w:themeColor="accent1" w:themeShade="7F"/>
    </w:rPr>
  </w:style>
  <w:style w:type="paragraph" w:styleId="Heading7">
    <w:name w:val="heading 7"/>
    <w:basedOn w:val="Normal"/>
    <w:next w:val="Normal"/>
    <w:link w:val="Heading7Char"/>
    <w:uiPriority w:val="9"/>
    <w:unhideWhenUsed/>
    <w:qFormat/>
    <w:rsid w:val="00670EF6"/>
    <w:pPr>
      <w:keepNext/>
      <w:numPr>
        <w:ilvl w:val="6"/>
        <w:numId w:val="1"/>
      </w:numPr>
      <w:spacing w:before="40"/>
      <w:outlineLvl w:val="6"/>
    </w:pPr>
    <w:rPr>
      <w:rFonts w:asciiTheme="majorHAnsi" w:eastAsiaTheme="majorEastAsia" w:hAnsiTheme="majorHAnsi" w:cstheme="majorBidi"/>
      <w:i/>
      <w:iCs/>
      <w:color w:val="205667" w:themeColor="accent1" w:themeShade="7F"/>
    </w:rPr>
  </w:style>
  <w:style w:type="paragraph" w:styleId="Heading8">
    <w:name w:val="heading 8"/>
    <w:basedOn w:val="Normal"/>
    <w:next w:val="Normal"/>
    <w:link w:val="Heading8Char"/>
    <w:uiPriority w:val="9"/>
    <w:unhideWhenUsed/>
    <w:qFormat/>
    <w:rsid w:val="00670EF6"/>
    <w:pPr>
      <w:keepNext/>
      <w:numPr>
        <w:ilvl w:val="7"/>
        <w:numId w:val="1"/>
      </w:numPr>
      <w:spacing w:before="40"/>
      <w:outlineLvl w:val="7"/>
    </w:pPr>
    <w:rPr>
      <w:rFonts w:asciiTheme="majorHAnsi" w:eastAsiaTheme="majorEastAsia" w:hAnsiTheme="majorHAnsi" w:cstheme="majorBidi"/>
      <w:color w:val="3F3F3F" w:themeColor="text1" w:themeTint="D8"/>
      <w:sz w:val="21"/>
      <w:szCs w:val="21"/>
    </w:rPr>
  </w:style>
  <w:style w:type="paragraph" w:styleId="Heading9">
    <w:name w:val="heading 9"/>
    <w:basedOn w:val="Normal"/>
    <w:next w:val="Normal"/>
    <w:link w:val="Heading9Char"/>
    <w:uiPriority w:val="9"/>
    <w:unhideWhenUsed/>
    <w:qFormat/>
    <w:rsid w:val="00670EF6"/>
    <w:pPr>
      <w:keepNext/>
      <w:numPr>
        <w:ilvl w:val="8"/>
        <w:numId w:val="1"/>
      </w:numPr>
      <w:spacing w:before="40"/>
      <w:outlineLvl w:val="8"/>
    </w:pPr>
    <w:rPr>
      <w:rFonts w:asciiTheme="majorHAnsi" w:eastAsiaTheme="majorEastAsia" w:hAnsiTheme="majorHAnsi" w:cstheme="majorBidi"/>
      <w:i/>
      <w:iCs/>
      <w:color w:val="3F3F3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TitelTekst">
    <w:name w:val="IC TitelTekst"/>
    <w:basedOn w:val="Normal"/>
    <w:uiPriority w:val="19"/>
    <w:rsid w:val="002C03B8"/>
    <w:pPr>
      <w:spacing w:before="20" w:after="440" w:line="295" w:lineRule="auto"/>
      <w:ind w:left="23" w:right="17"/>
    </w:pPr>
    <w:rPr>
      <w:color w:val="4AA9C7" w:themeColor="accent4"/>
      <w:sz w:val="31"/>
    </w:rPr>
  </w:style>
  <w:style w:type="character" w:styleId="Hyperlink">
    <w:name w:val="Hyperlink"/>
    <w:basedOn w:val="DefaultParagraphFont"/>
    <w:uiPriority w:val="99"/>
    <w:unhideWhenUsed/>
    <w:rsid w:val="00363207"/>
    <w:rPr>
      <w:color w:val="4AA9C7" w:themeColor="hyperlink"/>
      <w:u w:val="single"/>
    </w:rPr>
  </w:style>
  <w:style w:type="character" w:styleId="UnresolvedMention">
    <w:name w:val="Unresolved Mention"/>
    <w:basedOn w:val="DefaultParagraphFont"/>
    <w:uiPriority w:val="99"/>
    <w:semiHidden/>
    <w:unhideWhenUsed/>
    <w:rsid w:val="00363207"/>
    <w:rPr>
      <w:color w:val="808080"/>
      <w:shd w:val="clear" w:color="auto" w:fill="E6E6E6"/>
    </w:rPr>
  </w:style>
  <w:style w:type="character" w:customStyle="1" w:styleId="Heading1Char">
    <w:name w:val="Heading 1 Char"/>
    <w:aliases w:val="Headline 1 Char,cover1 Char,intoduction Char,H1 Char,section head Char,al Char,section head1 Char,h11 Char,section head2 Char,h12 Char,section head3 Char,h13 Char,section head4 Char,h14 Char,ALK_K1 Char,NEA1 Char,Hoofdstuk Char"/>
    <w:basedOn w:val="DefaultParagraphFont"/>
    <w:link w:val="Heading1"/>
    <w:uiPriority w:val="9"/>
    <w:rsid w:val="00AA6F2E"/>
    <w:rPr>
      <w:rFonts w:asciiTheme="majorHAnsi" w:eastAsiaTheme="majorEastAsia" w:hAnsiTheme="majorHAnsi" w:cstheme="majorBidi"/>
      <w:color w:val="565656" w:themeColor="text2"/>
      <w:sz w:val="36"/>
      <w:szCs w:val="32"/>
    </w:rPr>
  </w:style>
  <w:style w:type="character" w:customStyle="1" w:styleId="Heading2Char">
    <w:name w:val="Heading 2 Char"/>
    <w:aliases w:val="heading 2 Char,ASAPHeading 2 Char,h2 Char,Ma Char,Major Char,Headline 2 Char,2 Char,headi Char,heading2 Char,h21 Char,h22 Char,21 Char,Heading 2 Hidden Char,clanak Char,H2 Char,Reset numbering Char,l2 Char,kopregel 2 Char,subhead 1 Char"/>
    <w:basedOn w:val="DefaultParagraphFont"/>
    <w:link w:val="Heading2"/>
    <w:uiPriority w:val="9"/>
    <w:rsid w:val="00D657C7"/>
    <w:rPr>
      <w:rFonts w:asciiTheme="majorHAnsi" w:eastAsiaTheme="majorEastAsia" w:hAnsiTheme="majorHAnsi" w:cstheme="majorBidi"/>
      <w:color w:val="4AA9C7" w:themeColor="accent4"/>
      <w:sz w:val="32"/>
      <w:szCs w:val="26"/>
    </w:rPr>
  </w:style>
  <w:style w:type="character" w:customStyle="1" w:styleId="Heading3Char">
    <w:name w:val="Heading 3 Char"/>
    <w:aliases w:val="H3 Char,Level 1 - 1 Char,Heading 3 - old Char,heading 3 Char,ASAPHeading 3 Char,h3 Char,Mi Char,Minor Char,Headline Char,H31 Char,Headline 3 Char,h31 Char,h32 Char1,h32 Char Char1,h32 Char Char Char,h32 Char Char Char Char Char,h33 Char"/>
    <w:basedOn w:val="DefaultParagraphFont"/>
    <w:link w:val="Heading3"/>
    <w:uiPriority w:val="9"/>
    <w:rsid w:val="009B7D8B"/>
    <w:rPr>
      <w:rFonts w:asciiTheme="majorHAnsi" w:eastAsiaTheme="majorEastAsia" w:hAnsiTheme="majorHAnsi" w:cstheme="majorBidi"/>
      <w:sz w:val="26"/>
      <w:szCs w:val="24"/>
    </w:rPr>
  </w:style>
  <w:style w:type="character" w:customStyle="1" w:styleId="Heading4Char">
    <w:name w:val="Heading 4 Char"/>
    <w:aliases w:val="Level 2 - a Char,Te Char,heading 4 Char1,heading 4 Char Char Char,heading 4 Char Char1,heading 4 Char Char Char Char Char Char Char,heading 4 Char Char Char Char Char"/>
    <w:basedOn w:val="DefaultParagraphFont"/>
    <w:link w:val="Heading4"/>
    <w:uiPriority w:val="9"/>
    <w:rsid w:val="009B7D8B"/>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2B1013"/>
    <w:rPr>
      <w:rFonts w:asciiTheme="majorHAnsi" w:eastAsiaTheme="majorEastAsia" w:hAnsiTheme="majorHAnsi" w:cstheme="majorBidi"/>
      <w:color w:val="30819B" w:themeColor="accent1" w:themeShade="BF"/>
      <w:sz w:val="22"/>
    </w:rPr>
  </w:style>
  <w:style w:type="character" w:customStyle="1" w:styleId="Heading6Char">
    <w:name w:val="Heading 6 Char"/>
    <w:basedOn w:val="DefaultParagraphFont"/>
    <w:link w:val="Heading6"/>
    <w:uiPriority w:val="9"/>
    <w:rsid w:val="00670EF6"/>
    <w:rPr>
      <w:rFonts w:asciiTheme="majorHAnsi" w:eastAsiaTheme="majorEastAsia" w:hAnsiTheme="majorHAnsi" w:cstheme="majorBidi"/>
      <w:color w:val="205667" w:themeColor="accent1" w:themeShade="7F"/>
    </w:rPr>
  </w:style>
  <w:style w:type="character" w:customStyle="1" w:styleId="Heading7Char">
    <w:name w:val="Heading 7 Char"/>
    <w:basedOn w:val="DefaultParagraphFont"/>
    <w:link w:val="Heading7"/>
    <w:uiPriority w:val="9"/>
    <w:rsid w:val="00670EF6"/>
    <w:rPr>
      <w:rFonts w:asciiTheme="majorHAnsi" w:eastAsiaTheme="majorEastAsia" w:hAnsiTheme="majorHAnsi" w:cstheme="majorBidi"/>
      <w:i/>
      <w:iCs/>
      <w:color w:val="205667" w:themeColor="accent1" w:themeShade="7F"/>
    </w:rPr>
  </w:style>
  <w:style w:type="character" w:customStyle="1" w:styleId="Heading8Char">
    <w:name w:val="Heading 8 Char"/>
    <w:basedOn w:val="DefaultParagraphFont"/>
    <w:link w:val="Heading8"/>
    <w:uiPriority w:val="9"/>
    <w:rsid w:val="00670EF6"/>
    <w:rPr>
      <w:rFonts w:asciiTheme="majorHAnsi" w:eastAsiaTheme="majorEastAsia" w:hAnsiTheme="majorHAnsi" w:cstheme="majorBidi"/>
      <w:color w:val="3F3F3F" w:themeColor="text1" w:themeTint="D8"/>
      <w:sz w:val="21"/>
      <w:szCs w:val="21"/>
    </w:rPr>
  </w:style>
  <w:style w:type="character" w:customStyle="1" w:styleId="Heading9Char">
    <w:name w:val="Heading 9 Char"/>
    <w:basedOn w:val="DefaultParagraphFont"/>
    <w:link w:val="Heading9"/>
    <w:uiPriority w:val="9"/>
    <w:rsid w:val="00670EF6"/>
    <w:rPr>
      <w:rFonts w:asciiTheme="majorHAnsi" w:eastAsiaTheme="majorEastAsia" w:hAnsiTheme="majorHAnsi" w:cstheme="majorBidi"/>
      <w:i/>
      <w:iCs/>
      <w:color w:val="3F3F3F" w:themeColor="text1" w:themeTint="D8"/>
      <w:sz w:val="21"/>
      <w:szCs w:val="21"/>
    </w:rPr>
  </w:style>
  <w:style w:type="paragraph" w:customStyle="1" w:styleId="ICDeelSubtitel">
    <w:name w:val="IC Deel Subtitel"/>
    <w:basedOn w:val="Normal"/>
    <w:uiPriority w:val="19"/>
    <w:rsid w:val="007D20E8"/>
    <w:rPr>
      <w:color w:val="565656" w:themeColor="text2"/>
      <w:sz w:val="32"/>
    </w:rPr>
  </w:style>
  <w:style w:type="paragraph" w:styleId="TOC1">
    <w:name w:val="toc 1"/>
    <w:basedOn w:val="Normal"/>
    <w:next w:val="Normal"/>
    <w:autoRedefine/>
    <w:uiPriority w:val="39"/>
    <w:unhideWhenUsed/>
    <w:rsid w:val="00913836"/>
    <w:pPr>
      <w:tabs>
        <w:tab w:val="right" w:pos="9629"/>
      </w:tabs>
      <w:spacing w:before="360" w:after="240"/>
    </w:pPr>
    <w:rPr>
      <w:sz w:val="28"/>
    </w:rPr>
  </w:style>
  <w:style w:type="paragraph" w:styleId="TOC2">
    <w:name w:val="toc 2"/>
    <w:basedOn w:val="Normal"/>
    <w:next w:val="Normal"/>
    <w:autoRedefine/>
    <w:uiPriority w:val="39"/>
    <w:unhideWhenUsed/>
    <w:rsid w:val="0058785B"/>
    <w:pPr>
      <w:tabs>
        <w:tab w:val="left" w:pos="1134"/>
        <w:tab w:val="right" w:pos="9629"/>
      </w:tabs>
      <w:spacing w:before="160" w:after="0" w:line="360" w:lineRule="auto"/>
      <w:ind w:left="567" w:hanging="567"/>
    </w:pPr>
    <w:rPr>
      <w:noProof/>
      <w:color w:val="4AA9C7" w:themeColor="accent4"/>
      <w:sz w:val="20"/>
      <w:szCs w:val="22"/>
    </w:rPr>
  </w:style>
  <w:style w:type="paragraph" w:styleId="TOC3">
    <w:name w:val="toc 3"/>
    <w:basedOn w:val="Normal"/>
    <w:next w:val="Normal"/>
    <w:autoRedefine/>
    <w:uiPriority w:val="39"/>
    <w:unhideWhenUsed/>
    <w:rsid w:val="0003767B"/>
    <w:pPr>
      <w:tabs>
        <w:tab w:val="right" w:pos="9629"/>
      </w:tabs>
      <w:spacing w:after="0" w:line="360" w:lineRule="auto"/>
      <w:ind w:left="1276" w:hanging="567"/>
    </w:pPr>
    <w:rPr>
      <w:noProof/>
    </w:rPr>
  </w:style>
  <w:style w:type="numbering" w:customStyle="1" w:styleId="ICBulletList">
    <w:name w:val="ICBulletList"/>
    <w:uiPriority w:val="99"/>
    <w:locked/>
    <w:rsid w:val="003A169E"/>
    <w:pPr>
      <w:numPr>
        <w:numId w:val="2"/>
      </w:numPr>
    </w:pPr>
  </w:style>
  <w:style w:type="paragraph" w:styleId="ListParagraph">
    <w:name w:val="List Paragraph"/>
    <w:aliases w:val="Oranje pijltje opsomming,1st level - Bullet List Paragraph,Lettre d'introduction,Normal bullet 2,Bullet list,Listenabsatz,CV - Bullet 3,Bulleted Lijst,Numbered List,List Paragraph1"/>
    <w:basedOn w:val="Normal"/>
    <w:link w:val="ListParagraphChar"/>
    <w:uiPriority w:val="34"/>
    <w:qFormat/>
    <w:rsid w:val="003A169E"/>
    <w:pPr>
      <w:spacing w:before="120" w:after="120" w:line="240" w:lineRule="auto"/>
      <w:ind w:left="720"/>
    </w:pPr>
  </w:style>
  <w:style w:type="numbering" w:customStyle="1" w:styleId="ICNumberedList">
    <w:name w:val="ICNumberedList"/>
    <w:uiPriority w:val="99"/>
    <w:locked/>
    <w:rsid w:val="00D16B70"/>
    <w:pPr>
      <w:numPr>
        <w:numId w:val="3"/>
      </w:numPr>
    </w:pPr>
  </w:style>
  <w:style w:type="paragraph" w:styleId="Header">
    <w:name w:val="header"/>
    <w:basedOn w:val="Normal"/>
    <w:link w:val="HeaderChar"/>
    <w:uiPriority w:val="99"/>
    <w:unhideWhenUsed/>
    <w:rsid w:val="00476DB9"/>
    <w:pPr>
      <w:tabs>
        <w:tab w:val="center" w:pos="4536"/>
        <w:tab w:val="right" w:pos="9072"/>
      </w:tabs>
      <w:spacing w:line="240" w:lineRule="auto"/>
    </w:pPr>
  </w:style>
  <w:style w:type="character" w:customStyle="1" w:styleId="HeaderChar">
    <w:name w:val="Header Char"/>
    <w:basedOn w:val="DefaultParagraphFont"/>
    <w:link w:val="Header"/>
    <w:uiPriority w:val="99"/>
    <w:rsid w:val="00476DB9"/>
  </w:style>
  <w:style w:type="paragraph" w:styleId="Footer">
    <w:name w:val="footer"/>
    <w:basedOn w:val="Normal"/>
    <w:link w:val="FooterChar"/>
    <w:uiPriority w:val="99"/>
    <w:unhideWhenUsed/>
    <w:qFormat/>
    <w:rsid w:val="000950E0"/>
    <w:pPr>
      <w:tabs>
        <w:tab w:val="center" w:pos="4536"/>
        <w:tab w:val="right" w:pos="9072"/>
      </w:tabs>
      <w:spacing w:line="240" w:lineRule="auto"/>
    </w:pPr>
    <w:rPr>
      <w:sz w:val="16"/>
    </w:rPr>
  </w:style>
  <w:style w:type="character" w:customStyle="1" w:styleId="FooterChar">
    <w:name w:val="Footer Char"/>
    <w:basedOn w:val="DefaultParagraphFont"/>
    <w:link w:val="Footer"/>
    <w:uiPriority w:val="99"/>
    <w:rsid w:val="000950E0"/>
    <w:rPr>
      <w:sz w:val="16"/>
    </w:rPr>
  </w:style>
  <w:style w:type="paragraph" w:customStyle="1" w:styleId="Bijlagen">
    <w:name w:val="Bijlagen"/>
    <w:basedOn w:val="Normal"/>
    <w:next w:val="ICDeelSubtitel"/>
    <w:uiPriority w:val="10"/>
    <w:qFormat/>
    <w:rsid w:val="00586752"/>
    <w:pPr>
      <w:numPr>
        <w:numId w:val="4"/>
      </w:numPr>
      <w:spacing w:before="240" w:after="240"/>
      <w:outlineLvl w:val="0"/>
    </w:pPr>
    <w:rPr>
      <w:rFonts w:asciiTheme="majorHAnsi" w:hAnsiTheme="majorHAnsi"/>
      <w:color w:val="9FBC38" w:themeColor="accent2"/>
      <w:sz w:val="48"/>
    </w:rPr>
  </w:style>
  <w:style w:type="paragraph" w:customStyle="1" w:styleId="BijlagenKop">
    <w:name w:val="Bijlagen Kop"/>
    <w:basedOn w:val="Normal"/>
    <w:next w:val="Normal"/>
    <w:uiPriority w:val="11"/>
    <w:qFormat/>
    <w:rsid w:val="00586752"/>
    <w:pPr>
      <w:numPr>
        <w:ilvl w:val="1"/>
        <w:numId w:val="4"/>
      </w:numPr>
      <w:outlineLvl w:val="1"/>
    </w:pPr>
    <w:rPr>
      <w:color w:val="9FBC38" w:themeColor="accent2"/>
      <w:sz w:val="32"/>
    </w:rPr>
  </w:style>
  <w:style w:type="paragraph" w:customStyle="1" w:styleId="BijlageSubkop">
    <w:name w:val="Bijlage Subkop"/>
    <w:basedOn w:val="Normal"/>
    <w:next w:val="Normal"/>
    <w:uiPriority w:val="12"/>
    <w:qFormat/>
    <w:rsid w:val="00797CDC"/>
    <w:pPr>
      <w:numPr>
        <w:ilvl w:val="2"/>
        <w:numId w:val="4"/>
      </w:numPr>
      <w:ind w:left="709" w:hanging="709"/>
      <w:outlineLvl w:val="2"/>
    </w:pPr>
    <w:rPr>
      <w:rFonts w:asciiTheme="majorHAnsi" w:hAnsiTheme="majorHAnsi"/>
      <w:sz w:val="24"/>
      <w:lang w:val="nl-BE"/>
    </w:rPr>
  </w:style>
  <w:style w:type="paragraph" w:styleId="NoSpacing">
    <w:name w:val="No Spacing"/>
    <w:uiPriority w:val="1"/>
    <w:qFormat/>
    <w:rsid w:val="00D657C7"/>
    <w:pPr>
      <w:spacing w:after="0" w:line="240" w:lineRule="auto"/>
      <w:jc w:val="both"/>
    </w:pPr>
  </w:style>
  <w:style w:type="table" w:styleId="TableGrid">
    <w:name w:val="Table Grid"/>
    <w:aliases w:val="Table Grid IDEA,TabelEcorys"/>
    <w:basedOn w:val="TableNormal"/>
    <w:rsid w:val="00D52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DEAConsultTabel">
    <w:name w:val="IDEAConsultTabel"/>
    <w:basedOn w:val="TableNormal"/>
    <w:uiPriority w:val="99"/>
    <w:rsid w:val="002E004A"/>
    <w:pPr>
      <w:spacing w:after="0" w:line="240" w:lineRule="auto"/>
    </w:pPr>
    <w:tblPr>
      <w:tblStyleRowBandSize w:val="1"/>
    </w:tblPr>
    <w:tcPr>
      <w:shd w:val="clear" w:color="auto" w:fill="F9FCFD"/>
    </w:tcPr>
    <w:tblStylePr w:type="firstRow">
      <w:pPr>
        <w:jc w:val="left"/>
      </w:pPr>
      <w:rPr>
        <w:color w:val="4AA9C7" w:themeColor="accent4"/>
      </w:rPr>
      <w:tblPr/>
      <w:tcPr>
        <w:tcBorders>
          <w:bottom w:val="single" w:sz="18" w:space="0" w:color="4AA9C7" w:themeColor="accent4"/>
        </w:tcBorders>
        <w:vAlign w:val="bottom"/>
      </w:tcPr>
    </w:tblStylePr>
    <w:tblStylePr w:type="lastRow">
      <w:rPr>
        <w:b w:val="0"/>
        <w:color w:val="auto"/>
      </w:rPr>
      <w:tblPr/>
      <w:tcPr>
        <w:tcBorders>
          <w:top w:val="single" w:sz="8" w:space="0" w:color="4AA9C7" w:themeColor="accent4"/>
        </w:tcBorders>
      </w:tcPr>
    </w:tblStylePr>
    <w:tblStylePr w:type="band2Horz">
      <w:rPr>
        <w:color w:val="4AA9C7" w:themeColor="accent4"/>
      </w:rPr>
    </w:tblStylePr>
  </w:style>
  <w:style w:type="paragraph" w:customStyle="1" w:styleId="ICTabelText">
    <w:name w:val="IC TabelText"/>
    <w:basedOn w:val="Normal"/>
    <w:uiPriority w:val="19"/>
    <w:rsid w:val="002E004A"/>
    <w:pPr>
      <w:spacing w:before="100" w:line="240" w:lineRule="auto"/>
    </w:pPr>
  </w:style>
  <w:style w:type="paragraph" w:styleId="Caption">
    <w:name w:val="caption"/>
    <w:aliases w:val="Bijschrift tabellen rapport,Caption-tables,Table legend,Tab_Überschrift,Figure reference,Bijschrift Char,Tabelkop,Bijschrift 2,Bijschrift Char1 Char,Bijschrift Char Char Char,Bijschrift Char1,Tabel,Table caption,paveikslas"/>
    <w:basedOn w:val="Normal"/>
    <w:next w:val="Normal"/>
    <w:link w:val="CaptionChar"/>
    <w:unhideWhenUsed/>
    <w:qFormat/>
    <w:rsid w:val="006F37C8"/>
    <w:pPr>
      <w:keepNext/>
      <w:spacing w:before="240" w:after="60" w:line="240" w:lineRule="auto"/>
    </w:pPr>
    <w:rPr>
      <w:iCs/>
    </w:rPr>
  </w:style>
  <w:style w:type="character" w:styleId="PlaceholderText">
    <w:name w:val="Placeholder Text"/>
    <w:basedOn w:val="DefaultParagraphFont"/>
    <w:uiPriority w:val="99"/>
    <w:semiHidden/>
    <w:rsid w:val="003B3338"/>
    <w:rPr>
      <w:vanish w:val="0"/>
      <w:color w:val="808080"/>
    </w:rPr>
  </w:style>
  <w:style w:type="paragraph" w:styleId="Title">
    <w:name w:val="Title"/>
    <w:basedOn w:val="Normal"/>
    <w:next w:val="Normal"/>
    <w:link w:val="TitleChar"/>
    <w:qFormat/>
    <w:rsid w:val="00913836"/>
    <w:pPr>
      <w:spacing w:after="0" w:line="240" w:lineRule="auto"/>
      <w:contextualSpacing/>
    </w:pPr>
    <w:rPr>
      <w:rFonts w:asciiTheme="majorHAnsi" w:eastAsiaTheme="majorEastAsia" w:hAnsiTheme="majorHAnsi" w:cstheme="majorBidi"/>
      <w:color w:val="auto"/>
      <w:spacing w:val="-10"/>
      <w:kern w:val="28"/>
      <w:sz w:val="40"/>
      <w:szCs w:val="56"/>
    </w:rPr>
  </w:style>
  <w:style w:type="character" w:customStyle="1" w:styleId="TitleChar">
    <w:name w:val="Title Char"/>
    <w:basedOn w:val="DefaultParagraphFont"/>
    <w:link w:val="Title"/>
    <w:rsid w:val="00913836"/>
    <w:rPr>
      <w:rFonts w:asciiTheme="majorHAnsi" w:eastAsiaTheme="majorEastAsia" w:hAnsiTheme="majorHAnsi" w:cstheme="majorBidi"/>
      <w:color w:val="auto"/>
      <w:spacing w:val="-10"/>
      <w:kern w:val="28"/>
      <w:sz w:val="40"/>
      <w:szCs w:val="56"/>
    </w:rPr>
  </w:style>
  <w:style w:type="paragraph" w:customStyle="1" w:styleId="ICSource">
    <w:name w:val="IC Source"/>
    <w:basedOn w:val="Normal"/>
    <w:next w:val="Normal"/>
    <w:uiPriority w:val="18"/>
    <w:qFormat/>
    <w:rsid w:val="000950E0"/>
    <w:pPr>
      <w:spacing w:before="120" w:after="240"/>
    </w:pPr>
  </w:style>
  <w:style w:type="paragraph" w:styleId="FootnoteText">
    <w:name w:val="footnote text"/>
    <w:basedOn w:val="Normal"/>
    <w:link w:val="FootnoteTextChar"/>
    <w:uiPriority w:val="99"/>
    <w:unhideWhenUsed/>
    <w:rsid w:val="000950E0"/>
    <w:pPr>
      <w:spacing w:after="0" w:line="240" w:lineRule="auto"/>
    </w:pPr>
    <w:rPr>
      <w:sz w:val="16"/>
      <w:szCs w:val="20"/>
    </w:rPr>
  </w:style>
  <w:style w:type="character" w:customStyle="1" w:styleId="FootnoteTextChar">
    <w:name w:val="Footnote Text Char"/>
    <w:basedOn w:val="DefaultParagraphFont"/>
    <w:link w:val="FootnoteText"/>
    <w:uiPriority w:val="99"/>
    <w:rsid w:val="000950E0"/>
    <w:rPr>
      <w:sz w:val="16"/>
      <w:szCs w:val="20"/>
    </w:rPr>
  </w:style>
  <w:style w:type="character" w:styleId="FootnoteReference">
    <w:name w:val="footnote reference"/>
    <w:aliases w:val="NOTE BAS DE PAGE,Footnote Reference_LVL6,Times 10 Point,Exposant 3 Point,Footnote symbol,Footnote reference number,Odwołanie przypisu,number,SUPERS,Footnote Reference Superscript,stylish,16 Point,Superscript 6 Point,E FNZ,Footnote#,Re"/>
    <w:basedOn w:val="DefaultParagraphFont"/>
    <w:uiPriority w:val="99"/>
    <w:unhideWhenUsed/>
    <w:qFormat/>
    <w:rsid w:val="000950E0"/>
    <w:rPr>
      <w:vertAlign w:val="superscript"/>
    </w:rPr>
  </w:style>
  <w:style w:type="character" w:customStyle="1" w:styleId="UnresolvedMention1">
    <w:name w:val="Unresolved Mention1"/>
    <w:basedOn w:val="DefaultParagraphFont"/>
    <w:uiPriority w:val="99"/>
    <w:semiHidden/>
    <w:unhideWhenUsed/>
    <w:rsid w:val="001C763E"/>
    <w:rPr>
      <w:color w:val="808080"/>
      <w:shd w:val="clear" w:color="auto" w:fill="E6E6E6"/>
    </w:rPr>
  </w:style>
  <w:style w:type="character" w:styleId="IntenseEmphasis">
    <w:name w:val="Intense Emphasis"/>
    <w:basedOn w:val="DefaultParagraphFont"/>
    <w:uiPriority w:val="21"/>
    <w:qFormat/>
    <w:rsid w:val="001C763E"/>
    <w:rPr>
      <w:i/>
      <w:iCs/>
      <w:color w:val="4AA9C7" w:themeColor="accent1"/>
    </w:rPr>
  </w:style>
  <w:style w:type="character" w:styleId="CommentReference">
    <w:name w:val="annotation reference"/>
    <w:basedOn w:val="DefaultParagraphFont"/>
    <w:uiPriority w:val="99"/>
    <w:semiHidden/>
    <w:unhideWhenUsed/>
    <w:rsid w:val="001C763E"/>
    <w:rPr>
      <w:sz w:val="16"/>
      <w:szCs w:val="16"/>
    </w:rPr>
  </w:style>
  <w:style w:type="paragraph" w:styleId="CommentText">
    <w:name w:val="annotation text"/>
    <w:basedOn w:val="Normal"/>
    <w:link w:val="CommentTextChar"/>
    <w:uiPriority w:val="99"/>
    <w:unhideWhenUsed/>
    <w:rsid w:val="001C763E"/>
    <w:pPr>
      <w:spacing w:line="240" w:lineRule="auto"/>
    </w:pPr>
    <w:rPr>
      <w:sz w:val="20"/>
      <w:szCs w:val="20"/>
    </w:rPr>
  </w:style>
  <w:style w:type="character" w:customStyle="1" w:styleId="CommentTextChar">
    <w:name w:val="Comment Text Char"/>
    <w:basedOn w:val="DefaultParagraphFont"/>
    <w:link w:val="CommentText"/>
    <w:uiPriority w:val="99"/>
    <w:rsid w:val="001C763E"/>
    <w:rPr>
      <w:sz w:val="20"/>
      <w:szCs w:val="20"/>
    </w:rPr>
  </w:style>
  <w:style w:type="paragraph" w:styleId="CommentSubject">
    <w:name w:val="annotation subject"/>
    <w:basedOn w:val="CommentText"/>
    <w:next w:val="CommentText"/>
    <w:link w:val="CommentSubjectChar"/>
    <w:uiPriority w:val="99"/>
    <w:semiHidden/>
    <w:unhideWhenUsed/>
    <w:rsid w:val="001C763E"/>
    <w:rPr>
      <w:b/>
      <w:bCs/>
    </w:rPr>
  </w:style>
  <w:style w:type="character" w:customStyle="1" w:styleId="CommentSubjectChar">
    <w:name w:val="Comment Subject Char"/>
    <w:basedOn w:val="CommentTextChar"/>
    <w:link w:val="CommentSubject"/>
    <w:uiPriority w:val="99"/>
    <w:semiHidden/>
    <w:rsid w:val="001C763E"/>
    <w:rPr>
      <w:b/>
      <w:bCs/>
      <w:sz w:val="20"/>
      <w:szCs w:val="20"/>
    </w:rPr>
  </w:style>
  <w:style w:type="paragraph" w:styleId="BalloonText">
    <w:name w:val="Balloon Text"/>
    <w:basedOn w:val="Normal"/>
    <w:link w:val="BalloonTextChar"/>
    <w:uiPriority w:val="99"/>
    <w:semiHidden/>
    <w:unhideWhenUsed/>
    <w:rsid w:val="001C763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1C763E"/>
    <w:rPr>
      <w:rFonts w:ascii="Segoe UI" w:hAnsi="Segoe UI" w:cs="Segoe UI"/>
    </w:rPr>
  </w:style>
  <w:style w:type="paragraph" w:customStyle="1" w:styleId="Bullet1niveau1-2-3">
    <w:name w:val="Bullet1 (niveau1-2-3)"/>
    <w:basedOn w:val="ListParagraph"/>
    <w:link w:val="Bullet1niveau1-2-3Char"/>
    <w:qFormat/>
    <w:rsid w:val="001C763E"/>
    <w:pPr>
      <w:numPr>
        <w:numId w:val="5"/>
      </w:numPr>
      <w:autoSpaceDE w:val="0"/>
      <w:autoSpaceDN w:val="0"/>
      <w:adjustRightInd w:val="0"/>
    </w:pPr>
    <w:rPr>
      <w:rFonts w:ascii="Tahoma" w:hAnsi="Tahoma" w:cs="Tahoma"/>
      <w:color w:val="auto"/>
      <w:szCs w:val="22"/>
      <w:lang w:val="nl-BE"/>
    </w:rPr>
  </w:style>
  <w:style w:type="character" w:customStyle="1" w:styleId="Bullet1niveau1-2-3Char">
    <w:name w:val="Bullet1 (niveau1-2-3) Char"/>
    <w:basedOn w:val="DefaultParagraphFont"/>
    <w:link w:val="Bullet1niveau1-2-3"/>
    <w:rsid w:val="001C763E"/>
    <w:rPr>
      <w:rFonts w:ascii="Tahoma" w:hAnsi="Tahoma" w:cs="Tahoma"/>
      <w:color w:val="auto"/>
      <w:szCs w:val="22"/>
      <w:lang w:val="nl-BE"/>
    </w:rPr>
  </w:style>
  <w:style w:type="character" w:customStyle="1" w:styleId="CaptionChar">
    <w:name w:val="Caption Char"/>
    <w:aliases w:val="Bijschrift tabellen rapport Char,Caption-tables Char,Table legend Char,Tab_Überschrift Char,Figure reference Char,Bijschrift Char Char,Tabelkop Char,Bijschrift 2 Char,Bijschrift Char1 Char Char,Bijschrift Char Char Char Char,Tabel Char"/>
    <w:basedOn w:val="DefaultParagraphFont"/>
    <w:link w:val="Caption"/>
    <w:rsid w:val="001C763E"/>
    <w:rPr>
      <w:iCs/>
    </w:rPr>
  </w:style>
  <w:style w:type="table" w:customStyle="1" w:styleId="IDEA0">
    <w:name w:val="IDEA"/>
    <w:basedOn w:val="TableNormal"/>
    <w:uiPriority w:val="99"/>
    <w:rsid w:val="001C763E"/>
    <w:pPr>
      <w:keepNext/>
      <w:keepLines/>
      <w:spacing w:after="0" w:line="240" w:lineRule="auto"/>
      <w:jc w:val="center"/>
    </w:pPr>
    <w:rPr>
      <w:color w:val="auto"/>
      <w:szCs w:val="22"/>
      <w:lang w:val="nl-BE"/>
    </w:rPr>
    <w:tblPr>
      <w:tblStyleRowBandSize w:val="1"/>
      <w:tblBorders>
        <w:top w:val="single" w:sz="4" w:space="0" w:color="4394B5"/>
        <w:bottom w:val="single" w:sz="4" w:space="0" w:color="4394B5"/>
      </w:tblBorders>
    </w:tblPr>
    <w:tcPr>
      <w:vAlign w:val="center"/>
    </w:tcPr>
    <w:tblStylePr w:type="firstRow">
      <w:rPr>
        <w:color w:val="4394B5"/>
      </w:rPr>
      <w:tblPr/>
      <w:trPr>
        <w:tblHeader/>
      </w:trPr>
      <w:tcPr>
        <w:tcBorders>
          <w:bottom w:val="single" w:sz="12" w:space="0" w:color="4394B5"/>
        </w:tcBorders>
      </w:tcPr>
    </w:tblStylePr>
    <w:tblStylePr w:type="lastRow">
      <w:rPr>
        <w:color w:val="4394B5"/>
      </w:rPr>
      <w:tblPr/>
      <w:tcPr>
        <w:tcBorders>
          <w:top w:val="single" w:sz="12" w:space="0" w:color="4394B5"/>
        </w:tcBorders>
      </w:tcPr>
    </w:tblStylePr>
    <w:tblStylePr w:type="firstCol">
      <w:pPr>
        <w:jc w:val="left"/>
      </w:pPr>
      <w:rPr>
        <w:color w:val="4394B5"/>
      </w:rPr>
    </w:tblStylePr>
    <w:tblStylePr w:type="band2Horz">
      <w:tblPr/>
      <w:tcPr>
        <w:shd w:val="clear" w:color="auto" w:fill="F2F2F2" w:themeFill="background1" w:themeFillShade="F2"/>
      </w:tcPr>
    </w:tblStylePr>
    <w:tblStylePr w:type="nwCell">
      <w:pPr>
        <w:jc w:val="left"/>
      </w:pPr>
    </w:tblStylePr>
  </w:style>
  <w:style w:type="paragraph" w:customStyle="1" w:styleId="Bullet3niveau1-2-3">
    <w:name w:val="Bullet3 (niveau1-2-3)"/>
    <w:basedOn w:val="Bullet1niveau1-2-3"/>
    <w:qFormat/>
    <w:rsid w:val="001C763E"/>
    <w:pPr>
      <w:numPr>
        <w:numId w:val="0"/>
      </w:numPr>
      <w:spacing w:before="0" w:after="0"/>
      <w:ind w:left="1701" w:hanging="567"/>
    </w:pPr>
    <w:rPr>
      <w:color w:val="1D1D1B"/>
      <w:szCs w:val="20"/>
      <w:lang w:val="fr-BE"/>
    </w:rPr>
  </w:style>
  <w:style w:type="paragraph" w:customStyle="1" w:styleId="Bullet2niveau1-2-3">
    <w:name w:val="Bullet2 (niveau1-2-3)"/>
    <w:basedOn w:val="Bullet1niveau1-2-3"/>
    <w:link w:val="Bullet2niveau1-2-3Char"/>
    <w:qFormat/>
    <w:rsid w:val="001C763E"/>
    <w:pPr>
      <w:numPr>
        <w:numId w:val="0"/>
      </w:numPr>
      <w:spacing w:before="0" w:after="0"/>
      <w:ind w:left="1134" w:hanging="567"/>
    </w:pPr>
    <w:rPr>
      <w:color w:val="1D1D1B"/>
      <w:szCs w:val="20"/>
    </w:rPr>
  </w:style>
  <w:style w:type="paragraph" w:customStyle="1" w:styleId="Bullets">
    <w:name w:val="Bullets"/>
    <w:aliases w:val="bold"/>
    <w:basedOn w:val="Normal"/>
    <w:link w:val="BulletsChar"/>
    <w:qFormat/>
    <w:rsid w:val="001C763E"/>
    <w:pPr>
      <w:spacing w:after="120" w:line="240" w:lineRule="auto"/>
    </w:pPr>
    <w:rPr>
      <w:rFonts w:ascii="Tahoma" w:hAnsi="Tahoma"/>
      <w:color w:val="auto"/>
      <w:szCs w:val="22"/>
      <w:lang w:val="nl-BE"/>
    </w:rPr>
  </w:style>
  <w:style w:type="character" w:customStyle="1" w:styleId="BulletsChar">
    <w:name w:val="Bullets Char"/>
    <w:link w:val="Bullets"/>
    <w:rsid w:val="001C763E"/>
    <w:rPr>
      <w:rFonts w:ascii="Tahoma" w:hAnsi="Tahoma"/>
      <w:color w:val="auto"/>
      <w:szCs w:val="22"/>
      <w:lang w:val="nl-BE"/>
    </w:rPr>
  </w:style>
  <w:style w:type="paragraph" w:customStyle="1" w:styleId="Bron">
    <w:name w:val="Bron"/>
    <w:basedOn w:val="Normal"/>
    <w:next w:val="Normal"/>
    <w:qFormat/>
    <w:rsid w:val="00A0157C"/>
    <w:pPr>
      <w:tabs>
        <w:tab w:val="left" w:pos="851"/>
        <w:tab w:val="right" w:pos="9071"/>
      </w:tabs>
      <w:spacing w:after="240" w:line="240" w:lineRule="auto"/>
      <w:jc w:val="left"/>
    </w:pPr>
    <w:rPr>
      <w:rFonts w:ascii="Tahoma" w:hAnsi="Tahoma"/>
      <w:color w:val="auto"/>
      <w:sz w:val="16"/>
      <w:szCs w:val="16"/>
      <w:lang w:val="nl-BE"/>
    </w:rPr>
  </w:style>
  <w:style w:type="paragraph" w:customStyle="1" w:styleId="Style1Bullet1intable">
    <w:name w:val="Style1 Bullet1 (in table)"/>
    <w:basedOn w:val="Bullet1niveau1-2-3"/>
    <w:qFormat/>
    <w:rsid w:val="001C763E"/>
    <w:pPr>
      <w:numPr>
        <w:numId w:val="6"/>
      </w:numPr>
    </w:pPr>
    <w:rPr>
      <w:color w:val="1D1D1B"/>
      <w:szCs w:val="20"/>
    </w:rPr>
  </w:style>
  <w:style w:type="table" w:customStyle="1" w:styleId="tabel1">
    <w:name w:val="tabel 1"/>
    <w:basedOn w:val="TableNormal"/>
    <w:uiPriority w:val="99"/>
    <w:qFormat/>
    <w:rsid w:val="001C763E"/>
    <w:pPr>
      <w:spacing w:after="0" w:line="240" w:lineRule="auto"/>
    </w:pPr>
    <w:rPr>
      <w:rFonts w:ascii="Arial" w:eastAsia="Times New Roman" w:hAnsi="Arial" w:cs="Times New Roman"/>
      <w:color w:val="002060"/>
      <w:sz w:val="16"/>
      <w:szCs w:val="20"/>
      <w:lang w:val="nl-BE" w:eastAsia="zh-CN"/>
    </w:rPr>
    <w:tblPr>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Pr>
    <w:tcPr>
      <w:vAlign w:val="center"/>
    </w:tcPr>
    <w:tblStylePr w:type="firstRow">
      <w:rPr>
        <w:rFonts w:ascii="Arial" w:hAnsi="Arial"/>
        <w:b/>
        <w:color w:val="FFFFFF"/>
        <w:sz w:val="16"/>
      </w:rPr>
      <w:tblPr/>
      <w:tcPr>
        <w:tcBorders>
          <w:top w:val="dotted" w:sz="4" w:space="0" w:color="FFFFFF"/>
          <w:left w:val="dotted" w:sz="4" w:space="0" w:color="FFFFFF"/>
          <w:bottom w:val="dotted" w:sz="4" w:space="0" w:color="FFFFFF"/>
          <w:right w:val="dotted" w:sz="4" w:space="0" w:color="FFFFFF"/>
          <w:insideH w:val="nil"/>
          <w:insideV w:val="dotted" w:sz="4" w:space="0" w:color="FFFFFF"/>
          <w:tl2br w:val="nil"/>
          <w:tr2bl w:val="nil"/>
        </w:tcBorders>
        <w:shd w:val="clear" w:color="auto" w:fill="00B0F0"/>
      </w:tcPr>
    </w:tblStylePr>
  </w:style>
  <w:style w:type="paragraph" w:customStyle="1" w:styleId="CVsubtitel">
    <w:name w:val="CV subtitel"/>
    <w:basedOn w:val="Normal"/>
    <w:next w:val="Normal"/>
    <w:qFormat/>
    <w:rsid w:val="00C846DC"/>
    <w:pPr>
      <w:keepNext/>
      <w:pBdr>
        <w:bottom w:val="single" w:sz="4" w:space="1" w:color="00B0F0"/>
      </w:pBdr>
      <w:spacing w:before="240" w:after="200" w:line="240" w:lineRule="auto"/>
    </w:pPr>
    <w:rPr>
      <w:rFonts w:ascii="Tahoma" w:hAnsi="Tahoma"/>
      <w:color w:val="4BAAC5"/>
      <w:sz w:val="22"/>
      <w:szCs w:val="22"/>
      <w:lang w:val="nl-BE"/>
    </w:rPr>
  </w:style>
  <w:style w:type="paragraph" w:customStyle="1" w:styleId="Naam">
    <w:name w:val="Naam"/>
    <w:basedOn w:val="Normal"/>
    <w:qFormat/>
    <w:rsid w:val="001C763E"/>
    <w:pPr>
      <w:spacing w:after="480" w:line="240" w:lineRule="auto"/>
      <w:jc w:val="center"/>
    </w:pPr>
    <w:rPr>
      <w:rFonts w:ascii="Tahoma" w:hAnsi="Tahoma"/>
      <w:color w:val="3E3E3E" w:themeColor="text1" w:themeTint="D9"/>
      <w:sz w:val="36"/>
      <w:szCs w:val="22"/>
      <w:lang w:val="nl-BE"/>
    </w:rPr>
  </w:style>
  <w:style w:type="paragraph" w:customStyle="1" w:styleId="TitleCurriculumVitae">
    <w:name w:val="Title Curriculum Vitae"/>
    <w:basedOn w:val="Normal"/>
    <w:qFormat/>
    <w:rsid w:val="001C763E"/>
    <w:pPr>
      <w:spacing w:after="0" w:line="240" w:lineRule="auto"/>
    </w:pPr>
    <w:rPr>
      <w:rFonts w:ascii="Tahoma" w:hAnsi="Tahoma"/>
      <w:color w:val="4BAAC5"/>
      <w:sz w:val="40"/>
      <w:szCs w:val="40"/>
      <w:lang w:val="nl-BE"/>
    </w:rPr>
  </w:style>
  <w:style w:type="paragraph" w:customStyle="1" w:styleId="Tabelopsomming">
    <w:name w:val="Tabel opsomming"/>
    <w:basedOn w:val="Normal"/>
    <w:qFormat/>
    <w:rsid w:val="001C763E"/>
    <w:pPr>
      <w:numPr>
        <w:numId w:val="7"/>
      </w:numPr>
      <w:spacing w:before="120" w:after="240"/>
      <w:contextualSpacing/>
      <w:jc w:val="left"/>
    </w:pPr>
    <w:rPr>
      <w:rFonts w:ascii="Tahoma" w:hAnsi="Tahoma"/>
      <w:noProof/>
      <w:color w:val="auto"/>
      <w:szCs w:val="22"/>
      <w:lang w:val="en-US"/>
    </w:rPr>
  </w:style>
  <w:style w:type="table" w:customStyle="1" w:styleId="MondeaTabel">
    <w:name w:val="Mondea Tabel"/>
    <w:basedOn w:val="TableNormal"/>
    <w:uiPriority w:val="99"/>
    <w:rsid w:val="001C763E"/>
    <w:pPr>
      <w:spacing w:after="0" w:line="240" w:lineRule="auto"/>
    </w:pPr>
    <w:rPr>
      <w:color w:val="auto"/>
      <w:sz w:val="22"/>
      <w:szCs w:val="22"/>
      <w:lang w:val="nl-BE"/>
    </w:rPr>
    <w:tblPr/>
    <w:tblStylePr w:type="firstRow">
      <w:pPr>
        <w:jc w:val="left"/>
      </w:pPr>
      <w:rPr>
        <w:rFonts w:ascii="Tahoma" w:hAnsi="Tahoma"/>
        <w:sz w:val="18"/>
      </w:rPr>
      <w:tblPr/>
      <w:tcPr>
        <w:tcBorders>
          <w:top w:val="nil"/>
          <w:left w:val="nil"/>
          <w:bottom w:val="nil"/>
          <w:right w:val="nil"/>
          <w:insideH w:val="nil"/>
          <w:insideV w:val="nil"/>
          <w:tl2br w:val="nil"/>
          <w:tr2bl w:val="nil"/>
        </w:tcBorders>
      </w:tcPr>
    </w:tblStylePr>
  </w:style>
  <w:style w:type="table" w:styleId="LightList-Accent1">
    <w:name w:val="Light List Accent 1"/>
    <w:aliases w:val="Idea_tabelstijl"/>
    <w:basedOn w:val="TableNormal"/>
    <w:uiPriority w:val="61"/>
    <w:rsid w:val="001C763E"/>
    <w:pPr>
      <w:spacing w:after="0" w:line="240" w:lineRule="auto"/>
    </w:pPr>
    <w:rPr>
      <w:rFonts w:ascii="Tahoma" w:hAnsi="Tahoma"/>
      <w:color w:val="auto"/>
      <w:sz w:val="20"/>
      <w:szCs w:val="22"/>
      <w:lang w:val="nl-BE"/>
    </w:rPr>
    <w:tblPr>
      <w:tblStyleRowBandSize w:val="1"/>
      <w:tblStyleColBandSize w:val="1"/>
    </w:tblPr>
    <w:tblStylePr w:type="firstRow">
      <w:pPr>
        <w:spacing w:before="0" w:after="0" w:line="240" w:lineRule="auto"/>
      </w:pPr>
      <w:rPr>
        <w:rFonts w:ascii="Yu Gothic UI Semilight" w:hAnsi="Yu Gothic UI Semilight"/>
        <w:b w:val="0"/>
        <w:bCs/>
        <w:color w:val="4394B5"/>
        <w:sz w:val="20"/>
      </w:rPr>
    </w:tblStylePr>
    <w:tblStylePr w:type="lastRow">
      <w:pPr>
        <w:spacing w:before="0" w:after="0" w:line="240" w:lineRule="auto"/>
      </w:pPr>
      <w:rPr>
        <w:b/>
        <w:bCs/>
      </w:rPr>
      <w:tblPr/>
      <w:tcPr>
        <w:tcBorders>
          <w:top w:val="double" w:sz="6" w:space="0" w:color="4AA9C7" w:themeColor="accent1"/>
          <w:left w:val="single" w:sz="8" w:space="0" w:color="4AA9C7" w:themeColor="accent1"/>
          <w:bottom w:val="single" w:sz="8" w:space="0" w:color="4AA9C7" w:themeColor="accent1"/>
          <w:right w:val="single" w:sz="8" w:space="0" w:color="4AA9C7" w:themeColor="accent1"/>
        </w:tcBorders>
      </w:tcPr>
    </w:tblStylePr>
    <w:tblStylePr w:type="firstCol">
      <w:rPr>
        <w:b/>
        <w:bCs/>
      </w:rPr>
    </w:tblStylePr>
    <w:tblStylePr w:type="lastCol">
      <w:rPr>
        <w:b/>
        <w:bCs/>
      </w:rPr>
    </w:tblStylePr>
    <w:tblStylePr w:type="band1Vert">
      <w:tblPr/>
      <w:tcPr>
        <w:tcBorders>
          <w:top w:val="single" w:sz="8" w:space="0" w:color="4AA9C7" w:themeColor="accent1"/>
          <w:left w:val="single" w:sz="8" w:space="0" w:color="4AA9C7" w:themeColor="accent1"/>
          <w:bottom w:val="single" w:sz="8" w:space="0" w:color="4AA9C7" w:themeColor="accent1"/>
          <w:right w:val="single" w:sz="8" w:space="0" w:color="4AA9C7" w:themeColor="accent1"/>
        </w:tcBorders>
      </w:tcPr>
    </w:tblStylePr>
    <w:tblStylePr w:type="band1Horz">
      <w:tblPr/>
      <w:tcPr>
        <w:tcBorders>
          <w:top w:val="single" w:sz="8" w:space="0" w:color="4AA9C7" w:themeColor="accent1"/>
          <w:left w:val="single" w:sz="8" w:space="0" w:color="4AA9C7" w:themeColor="accent1"/>
          <w:bottom w:val="single" w:sz="8" w:space="0" w:color="4AA9C7" w:themeColor="accent1"/>
          <w:right w:val="single" w:sz="8" w:space="0" w:color="4AA9C7" w:themeColor="accent1"/>
        </w:tcBorders>
      </w:tcPr>
    </w:tblStylePr>
  </w:style>
  <w:style w:type="table" w:customStyle="1" w:styleId="Ideatabelstijl1">
    <w:name w:val="Idea_tabelstijl1"/>
    <w:basedOn w:val="TableNormal"/>
    <w:next w:val="LightList-Accent1"/>
    <w:uiPriority w:val="61"/>
    <w:semiHidden/>
    <w:unhideWhenUsed/>
    <w:rsid w:val="001C763E"/>
    <w:pPr>
      <w:spacing w:after="0" w:line="240" w:lineRule="auto"/>
    </w:pPr>
    <w:rPr>
      <w:rFonts w:ascii="Tahoma" w:hAnsi="Tahoma"/>
      <w:color w:val="auto"/>
      <w:sz w:val="20"/>
      <w:szCs w:val="22"/>
      <w:lang w:val="nl-BE"/>
    </w:rPr>
    <w:tblPr>
      <w:tblStyleRowBandSize w:val="1"/>
      <w:tblStyleColBandSize w:val="1"/>
      <w:tblInd w:w="0" w:type="nil"/>
    </w:tblPr>
    <w:tblStylePr w:type="firstRow">
      <w:pPr>
        <w:spacing w:beforeLines="0" w:before="0" w:beforeAutospacing="0" w:afterLines="0" w:after="0" w:afterAutospacing="0" w:line="240" w:lineRule="auto"/>
      </w:pPr>
      <w:rPr>
        <w:rFonts w:ascii="Yu Gothic UI Semilight" w:hAnsi="Yu Gothic UI Semilight" w:cs="Yu Gothic UI Semilight" w:hint="default"/>
        <w:b w:val="0"/>
        <w:bCs/>
        <w:color w:val="4394B5"/>
        <w:sz w:val="20"/>
        <w:szCs w:val="20"/>
      </w:rPr>
    </w:tblStylePr>
    <w:tblStylePr w:type="lastRow">
      <w:pPr>
        <w:spacing w:beforeLines="0" w:before="0" w:beforeAutospacing="0" w:afterLines="0" w:after="0" w:afterAutospacing="0" w:line="240" w:lineRule="auto"/>
      </w:pPr>
      <w:rPr>
        <w:b/>
        <w:bCs/>
      </w:rPr>
      <w:tblPr/>
      <w:tcPr>
        <w:tcBorders>
          <w:top w:val="double" w:sz="6" w:space="0" w:color="4AA9C7" w:themeColor="accent1"/>
          <w:left w:val="single" w:sz="8" w:space="0" w:color="4AA9C7" w:themeColor="accent1"/>
          <w:bottom w:val="single" w:sz="8" w:space="0" w:color="4AA9C7" w:themeColor="accent1"/>
          <w:right w:val="single" w:sz="8" w:space="0" w:color="4AA9C7" w:themeColor="accent1"/>
        </w:tcBorders>
      </w:tcPr>
    </w:tblStylePr>
    <w:tblStylePr w:type="firstCol">
      <w:rPr>
        <w:b/>
        <w:bCs/>
      </w:rPr>
    </w:tblStylePr>
    <w:tblStylePr w:type="lastCol">
      <w:rPr>
        <w:b/>
        <w:bCs/>
      </w:rPr>
    </w:tblStylePr>
    <w:tblStylePr w:type="band1Vert">
      <w:tblPr/>
      <w:tcPr>
        <w:tcBorders>
          <w:top w:val="single" w:sz="8" w:space="0" w:color="4AA9C7" w:themeColor="accent1"/>
          <w:left w:val="single" w:sz="8" w:space="0" w:color="4AA9C7" w:themeColor="accent1"/>
          <w:bottom w:val="single" w:sz="8" w:space="0" w:color="4AA9C7" w:themeColor="accent1"/>
          <w:right w:val="single" w:sz="8" w:space="0" w:color="4AA9C7" w:themeColor="accent1"/>
        </w:tcBorders>
      </w:tcPr>
    </w:tblStylePr>
    <w:tblStylePr w:type="band1Horz">
      <w:tblPr/>
      <w:tcPr>
        <w:tcBorders>
          <w:top w:val="single" w:sz="8" w:space="0" w:color="4AA9C7" w:themeColor="accent1"/>
          <w:left w:val="single" w:sz="8" w:space="0" w:color="4AA9C7" w:themeColor="accent1"/>
          <w:bottom w:val="single" w:sz="8" w:space="0" w:color="4AA9C7" w:themeColor="accent1"/>
          <w:right w:val="single" w:sz="8" w:space="0" w:color="4AA9C7" w:themeColor="accent1"/>
        </w:tcBorders>
      </w:tcPr>
    </w:tblStylePr>
  </w:style>
  <w:style w:type="paragraph" w:styleId="ListBullet3">
    <w:name w:val="List Bullet 3"/>
    <w:basedOn w:val="Normal"/>
    <w:uiPriority w:val="99"/>
    <w:unhideWhenUsed/>
    <w:rsid w:val="001C763E"/>
    <w:pPr>
      <w:spacing w:after="0" w:line="240" w:lineRule="auto"/>
      <w:ind w:left="1080" w:hanging="360"/>
      <w:contextualSpacing/>
      <w:jc w:val="left"/>
    </w:pPr>
    <w:rPr>
      <w:rFonts w:ascii="FlandersArtSerif-Regular" w:eastAsia="Calibri" w:hAnsi="FlandersArtSerif-Regular" w:cs="Times New Roman"/>
      <w:color w:val="1D1B11"/>
      <w:sz w:val="22"/>
      <w:szCs w:val="22"/>
      <w:lang w:val="nl-BE"/>
    </w:rPr>
  </w:style>
  <w:style w:type="table" w:customStyle="1" w:styleId="TableGrid1">
    <w:name w:val="Table Grid1"/>
    <w:basedOn w:val="TableNormal"/>
    <w:next w:val="TableGrid"/>
    <w:uiPriority w:val="39"/>
    <w:rsid w:val="001C763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1C763E"/>
    <w:rPr>
      <w:b/>
      <w:bCs/>
      <w:smallCaps/>
      <w:color w:val="4AA9C7" w:themeColor="accent1"/>
      <w:spacing w:val="5"/>
    </w:rPr>
  </w:style>
  <w:style w:type="table" w:customStyle="1" w:styleId="ListTable3-Accent4111">
    <w:name w:val="List Table 3 - Accent 4111"/>
    <w:basedOn w:val="TableNormal"/>
    <w:uiPriority w:val="48"/>
    <w:rsid w:val="001C763E"/>
    <w:pPr>
      <w:spacing w:after="0" w:line="240" w:lineRule="auto"/>
    </w:pPr>
    <w:rPr>
      <w:rFonts w:ascii="Tahoma" w:eastAsia="Tahoma" w:hAnsi="Tahoma" w:cs="Times New Roman"/>
      <w:color w:val="auto"/>
      <w:sz w:val="22"/>
      <w:szCs w:val="22"/>
      <w:lang w:val="nl-BE"/>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numbering" w:customStyle="1" w:styleId="Idea">
    <w:name w:val="Idea"/>
    <w:uiPriority w:val="99"/>
    <w:rsid w:val="001C763E"/>
    <w:pPr>
      <w:numPr>
        <w:numId w:val="9"/>
      </w:numPr>
    </w:pPr>
  </w:style>
  <w:style w:type="table" w:customStyle="1" w:styleId="ListTable3-Accent411">
    <w:name w:val="List Table 3 - Accent 411"/>
    <w:basedOn w:val="TableNormal"/>
    <w:uiPriority w:val="48"/>
    <w:rsid w:val="001C763E"/>
    <w:pPr>
      <w:spacing w:after="0" w:line="240" w:lineRule="auto"/>
    </w:pPr>
    <w:rPr>
      <w:rFonts w:ascii="Tahoma" w:eastAsia="Tahoma" w:hAnsi="Tahoma" w:cs="Times New Roman"/>
      <w:color w:val="auto"/>
      <w:sz w:val="22"/>
      <w:szCs w:val="22"/>
      <w:lang w:val="nl-BE"/>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numbering" w:customStyle="1" w:styleId="Idea1">
    <w:name w:val="Idea1"/>
    <w:uiPriority w:val="99"/>
    <w:rsid w:val="001C763E"/>
  </w:style>
  <w:style w:type="character" w:customStyle="1" w:styleId="Bullet2niveau1-2-3Char">
    <w:name w:val="Bullet2 (niveau1-2-3) Char"/>
    <w:basedOn w:val="Bullet1niveau1-2-3Char"/>
    <w:link w:val="Bullet2niveau1-2-3"/>
    <w:rsid w:val="001C763E"/>
    <w:rPr>
      <w:rFonts w:ascii="Tahoma" w:hAnsi="Tahoma" w:cs="Tahoma"/>
      <w:color w:val="1D1D1B"/>
      <w:szCs w:val="20"/>
      <w:lang w:val="nl-BE"/>
    </w:rPr>
  </w:style>
  <w:style w:type="character" w:customStyle="1" w:styleId="ListParagraphChar">
    <w:name w:val="List Paragraph Char"/>
    <w:aliases w:val="Oranje pijltje opsomming Char,1st level - Bullet List Paragraph Char,Lettre d'introduction Char,Normal bullet 2 Char,Bullet list Char,Listenabsatz Char,CV - Bullet 3 Char,Bulleted Lijst Char,Numbered List Char,List Paragraph1 Char"/>
    <w:basedOn w:val="DefaultParagraphFont"/>
    <w:link w:val="ListParagraph"/>
    <w:uiPriority w:val="34"/>
    <w:rsid w:val="001C763E"/>
  </w:style>
  <w:style w:type="table" w:customStyle="1" w:styleId="TabelEcorys2">
    <w:name w:val="TabelEcorys2"/>
    <w:basedOn w:val="TableNormal"/>
    <w:next w:val="TableGrid"/>
    <w:uiPriority w:val="59"/>
    <w:rsid w:val="001C763E"/>
    <w:pPr>
      <w:spacing w:after="0" w:line="240" w:lineRule="auto"/>
    </w:pPr>
    <w:rPr>
      <w:color w:val="auto"/>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12">
    <w:name w:val="List Table 3 - Accent 4112"/>
    <w:basedOn w:val="TableNormal"/>
    <w:uiPriority w:val="48"/>
    <w:rsid w:val="001C763E"/>
    <w:pPr>
      <w:spacing w:after="0" w:line="240" w:lineRule="auto"/>
    </w:pPr>
    <w:rPr>
      <w:rFonts w:ascii="Tahoma" w:eastAsia="Tahoma" w:hAnsi="Tahoma" w:cs="Times New Roman"/>
      <w:color w:val="auto"/>
      <w:sz w:val="22"/>
      <w:szCs w:val="22"/>
      <w:lang w:val="nl-BE"/>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paragraph" w:customStyle="1" w:styleId="Bijlage-subtitel">
    <w:name w:val="Bijlage - subtitel"/>
    <w:basedOn w:val="Heading3"/>
    <w:qFormat/>
    <w:rsid w:val="001C763E"/>
    <w:pPr>
      <w:spacing w:before="240" w:after="120" w:line="240" w:lineRule="auto"/>
      <w:ind w:left="1440" w:hanging="360"/>
      <w:jc w:val="left"/>
    </w:pPr>
    <w:rPr>
      <w:rFonts w:ascii="Tahoma" w:hAnsi="Tahoma"/>
      <w:bCs/>
      <w:color w:val="000000"/>
      <w:sz w:val="22"/>
      <w:szCs w:val="22"/>
      <w:lang w:val="nl-BE"/>
    </w:rPr>
  </w:style>
  <w:style w:type="paragraph" w:customStyle="1" w:styleId="Bijlage-titel">
    <w:name w:val="Bijlage - titel"/>
    <w:basedOn w:val="Heading2"/>
    <w:qFormat/>
    <w:rsid w:val="001C763E"/>
    <w:pPr>
      <w:keepLines w:val="0"/>
      <w:pBdr>
        <w:bottom w:val="single" w:sz="4" w:space="8" w:color="A6A6A6" w:themeColor="background1" w:themeShade="A6"/>
      </w:pBdr>
      <w:spacing w:before="0" w:after="120" w:line="240" w:lineRule="auto"/>
      <w:ind w:hanging="360"/>
      <w:jc w:val="left"/>
    </w:pPr>
    <w:rPr>
      <w:rFonts w:ascii="Tahoma" w:hAnsi="Tahoma"/>
      <w:bCs/>
      <w:color w:val="A2BE30"/>
      <w:sz w:val="26"/>
      <w:lang w:val="nl-BE"/>
    </w:rPr>
  </w:style>
  <w:style w:type="numbering" w:customStyle="1" w:styleId="Idea-bijlagen">
    <w:name w:val="Idea - bijlagen"/>
    <w:uiPriority w:val="99"/>
    <w:rsid w:val="001C763E"/>
    <w:pPr>
      <w:numPr>
        <w:numId w:val="8"/>
      </w:numPr>
    </w:pPr>
  </w:style>
  <w:style w:type="table" w:customStyle="1" w:styleId="Ideatabel">
    <w:name w:val="Idea_tabel"/>
    <w:basedOn w:val="TableNormal"/>
    <w:uiPriority w:val="99"/>
    <w:rsid w:val="001C763E"/>
    <w:pPr>
      <w:spacing w:after="0" w:line="300" w:lineRule="auto"/>
    </w:pPr>
    <w:rPr>
      <w:rFonts w:ascii="Tahoma" w:hAnsi="Tahoma"/>
      <w:color w:val="auto"/>
      <w:szCs w:val="22"/>
      <w:lang w:val="nl-BE"/>
    </w:rPr>
    <w:tblPr>
      <w:tblBorders>
        <w:top w:val="single" w:sz="4" w:space="0" w:color="4BAAC5"/>
        <w:bottom w:val="single" w:sz="4" w:space="0" w:color="4BAAC5"/>
        <w:insideH w:val="single" w:sz="4" w:space="0" w:color="4BAAC5"/>
      </w:tblBorders>
      <w:tblCellMar>
        <w:top w:w="57" w:type="dxa"/>
        <w:bottom w:w="57" w:type="dxa"/>
      </w:tblCellMar>
    </w:tblPr>
    <w:tblStylePr w:type="firstRow">
      <w:pPr>
        <w:jc w:val="left"/>
      </w:pPr>
      <w:rPr>
        <w:rFonts w:ascii="Yu Gothic UI Semilight" w:hAnsi="Yu Gothic UI Semilight"/>
        <w:color w:val="4394B5"/>
        <w:sz w:val="20"/>
      </w:rPr>
      <w:tblPr/>
      <w:tcPr>
        <w:tcBorders>
          <w:bottom w:val="single" w:sz="12" w:space="0" w:color="4BAAC5"/>
          <w:insideH w:val="nil"/>
        </w:tcBorders>
        <w:vAlign w:val="center"/>
      </w:tcPr>
    </w:tblStylePr>
    <w:tblStylePr w:type="lastRow">
      <w:tblPr/>
      <w:tcPr>
        <w:tcBorders>
          <w:bottom w:val="double" w:sz="4" w:space="0" w:color="4394B5"/>
        </w:tcBorders>
      </w:tcPr>
    </w:tblStylePr>
  </w:style>
  <w:style w:type="paragraph" w:styleId="Revision">
    <w:name w:val="Revision"/>
    <w:hidden/>
    <w:uiPriority w:val="99"/>
    <w:semiHidden/>
    <w:rsid w:val="001C763E"/>
    <w:pPr>
      <w:spacing w:after="0" w:line="240" w:lineRule="auto"/>
    </w:pPr>
  </w:style>
  <w:style w:type="paragraph" w:customStyle="1" w:styleId="CVtekst">
    <w:name w:val="CV tekst"/>
    <w:rsid w:val="001C763E"/>
    <w:pPr>
      <w:spacing w:before="120" w:after="0" w:line="240" w:lineRule="auto"/>
      <w:jc w:val="both"/>
    </w:pPr>
    <w:rPr>
      <w:rFonts w:ascii="Verdana" w:eastAsia="Times New Roman" w:hAnsi="Verdana" w:cs="Times New Roman"/>
      <w:noProof/>
      <w:color w:val="auto"/>
      <w:sz w:val="20"/>
      <w:szCs w:val="20"/>
      <w:lang w:val="en-US" w:eastAsia="zh-CN"/>
    </w:rPr>
  </w:style>
  <w:style w:type="paragraph" w:customStyle="1" w:styleId="Beeldtitel">
    <w:name w:val="Beeldtitel"/>
    <w:basedOn w:val="Normal"/>
    <w:next w:val="Normal"/>
    <w:qFormat/>
    <w:rsid w:val="001C763E"/>
    <w:pPr>
      <w:keepNext/>
      <w:spacing w:after="200" w:line="276" w:lineRule="auto"/>
      <w:jc w:val="left"/>
    </w:pPr>
    <w:rPr>
      <w:rFonts w:ascii="Tahoma" w:hAnsi="Tahoma"/>
      <w:b/>
      <w:color w:val="auto"/>
      <w:szCs w:val="22"/>
      <w:lang w:val="nl-BE"/>
    </w:rPr>
  </w:style>
  <w:style w:type="table" w:styleId="TableGridLight">
    <w:name w:val="Grid Table Light"/>
    <w:basedOn w:val="TableNormal"/>
    <w:uiPriority w:val="40"/>
    <w:rsid w:val="001C7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Vtabel">
    <w:name w:val="CV tabel"/>
    <w:uiPriority w:val="99"/>
    <w:rsid w:val="001C763E"/>
    <w:pPr>
      <w:spacing w:after="0" w:line="240" w:lineRule="auto"/>
    </w:pPr>
    <w:rPr>
      <w:rFonts w:ascii="Verdana" w:eastAsia="Times New Roman" w:hAnsi="Verdana" w:cs="Times New Roman"/>
      <w:noProof/>
      <w:color w:val="auto"/>
      <w:sz w:val="20"/>
      <w:szCs w:val="20"/>
      <w:lang w:val="en-US" w:eastAsia="zh-CN"/>
    </w:rPr>
  </w:style>
  <w:style w:type="paragraph" w:customStyle="1" w:styleId="ECVSectionBullet">
    <w:name w:val="_ECV_SectionBullet"/>
    <w:basedOn w:val="Normal"/>
    <w:rsid w:val="001C763E"/>
    <w:pPr>
      <w:widowControl w:val="0"/>
      <w:suppressLineNumbers/>
      <w:suppressAutoHyphens/>
      <w:autoSpaceDE w:val="0"/>
      <w:spacing w:after="0" w:line="100" w:lineRule="atLeast"/>
      <w:jc w:val="left"/>
    </w:pPr>
    <w:rPr>
      <w:rFonts w:ascii="Arial" w:eastAsia="SimSun" w:hAnsi="Arial" w:cs="Mangal"/>
      <w:color w:val="3F3A38"/>
      <w:spacing w:val="-6"/>
      <w:kern w:val="1"/>
      <w:szCs w:val="24"/>
      <w:lang w:val="en-GB" w:eastAsia="zh-CN" w:bidi="hi-IN"/>
    </w:rPr>
  </w:style>
  <w:style w:type="paragraph" w:customStyle="1" w:styleId="lightbullets">
    <w:name w:val="light bullets"/>
    <w:basedOn w:val="Normal"/>
    <w:qFormat/>
    <w:rsid w:val="001C763E"/>
    <w:pPr>
      <w:spacing w:after="0" w:line="240" w:lineRule="auto"/>
      <w:ind w:left="360" w:hanging="360"/>
      <w:jc w:val="left"/>
    </w:pPr>
    <w:rPr>
      <w:rFonts w:ascii="Tahoma" w:hAnsi="Tahoma"/>
      <w:color w:val="3E3E3E" w:themeColor="text1" w:themeTint="D9"/>
      <w:szCs w:val="22"/>
      <w:lang w:val="nl-BE"/>
    </w:rPr>
  </w:style>
  <w:style w:type="paragraph" w:customStyle="1" w:styleId="CVSubtitel2">
    <w:name w:val="CV Subtitel 2"/>
    <w:basedOn w:val="Normal"/>
    <w:qFormat/>
    <w:rsid w:val="001C763E"/>
    <w:pPr>
      <w:spacing w:before="140" w:after="60" w:line="240" w:lineRule="auto"/>
      <w:jc w:val="left"/>
    </w:pPr>
    <w:rPr>
      <w:rFonts w:ascii="Tahoma" w:hAnsi="Tahoma"/>
      <w:b/>
      <w:color w:val="3E3E3E" w:themeColor="text1" w:themeTint="D9"/>
      <w:sz w:val="19"/>
      <w:szCs w:val="19"/>
      <w:lang w:val="nl-BE"/>
    </w:rPr>
  </w:style>
  <w:style w:type="paragraph" w:customStyle="1" w:styleId="Voorblad-opdrachtgever">
    <w:name w:val="Voorblad - opdrachtgever"/>
    <w:link w:val="Voorblad-opdrachtgeverChar"/>
    <w:qFormat/>
    <w:rsid w:val="001C763E"/>
    <w:pPr>
      <w:spacing w:after="0" w:line="300" w:lineRule="atLeast"/>
    </w:pPr>
    <w:rPr>
      <w:rFonts w:ascii="Tahoma" w:hAnsi="Tahoma"/>
      <w:color w:val="3E3E3E" w:themeColor="text1" w:themeTint="D9"/>
      <w:szCs w:val="22"/>
      <w:lang w:val="nl-BE"/>
    </w:rPr>
  </w:style>
  <w:style w:type="character" w:customStyle="1" w:styleId="Voorblad-opdrachtgeverChar">
    <w:name w:val="Voorblad - opdrachtgever Char"/>
    <w:basedOn w:val="DefaultParagraphFont"/>
    <w:link w:val="Voorblad-opdrachtgever"/>
    <w:rsid w:val="001C763E"/>
    <w:rPr>
      <w:rFonts w:ascii="Tahoma" w:hAnsi="Tahoma"/>
      <w:color w:val="3E3E3E" w:themeColor="text1" w:themeTint="D9"/>
      <w:szCs w:val="22"/>
      <w:lang w:val="nl-BE"/>
    </w:rPr>
  </w:style>
  <w:style w:type="paragraph" w:styleId="BodyText">
    <w:name w:val="Body Text"/>
    <w:basedOn w:val="Normal"/>
    <w:link w:val="BodyTextChar"/>
    <w:rsid w:val="001C763E"/>
    <w:pPr>
      <w:spacing w:after="0" w:line="240" w:lineRule="auto"/>
      <w:jc w:val="left"/>
    </w:pPr>
    <w:rPr>
      <w:rFonts w:ascii="Arial" w:eastAsia="Times New Roman" w:hAnsi="Arial" w:cs="Times New Roman"/>
      <w:color w:val="auto"/>
      <w:sz w:val="24"/>
      <w:szCs w:val="20"/>
      <w:lang w:eastAsia="nl-BE"/>
    </w:rPr>
  </w:style>
  <w:style w:type="character" w:customStyle="1" w:styleId="BodyTextChar">
    <w:name w:val="Body Text Char"/>
    <w:basedOn w:val="DefaultParagraphFont"/>
    <w:link w:val="BodyText"/>
    <w:rsid w:val="001C763E"/>
    <w:rPr>
      <w:rFonts w:ascii="Arial" w:eastAsia="Times New Roman" w:hAnsi="Arial" w:cs="Times New Roman"/>
      <w:color w:val="auto"/>
      <w:sz w:val="24"/>
      <w:szCs w:val="20"/>
      <w:lang w:eastAsia="nl-BE"/>
    </w:rPr>
  </w:style>
  <w:style w:type="table" w:styleId="GridTable1Light-Accent2">
    <w:name w:val="Grid Table 1 Light Accent 2"/>
    <w:basedOn w:val="TableNormal"/>
    <w:uiPriority w:val="46"/>
    <w:rsid w:val="001C763E"/>
    <w:pPr>
      <w:spacing w:after="0" w:line="240" w:lineRule="auto"/>
    </w:pPr>
    <w:tblPr>
      <w:tblStyleRowBandSize w:val="1"/>
      <w:tblStyleColBandSize w:val="1"/>
      <w:tblBorders>
        <w:top w:val="single" w:sz="4" w:space="0" w:color="D9E6AC" w:themeColor="accent2" w:themeTint="66"/>
        <w:left w:val="single" w:sz="4" w:space="0" w:color="D9E6AC" w:themeColor="accent2" w:themeTint="66"/>
        <w:bottom w:val="single" w:sz="4" w:space="0" w:color="D9E6AC" w:themeColor="accent2" w:themeTint="66"/>
        <w:right w:val="single" w:sz="4" w:space="0" w:color="D9E6AC" w:themeColor="accent2" w:themeTint="66"/>
        <w:insideH w:val="single" w:sz="4" w:space="0" w:color="D9E6AC" w:themeColor="accent2" w:themeTint="66"/>
        <w:insideV w:val="single" w:sz="4" w:space="0" w:color="D9E6AC" w:themeColor="accent2" w:themeTint="66"/>
      </w:tblBorders>
    </w:tblPr>
    <w:tblStylePr w:type="firstRow">
      <w:rPr>
        <w:b/>
        <w:bCs/>
      </w:rPr>
      <w:tblPr/>
      <w:tcPr>
        <w:tcBorders>
          <w:bottom w:val="single" w:sz="12" w:space="0" w:color="C7DA84" w:themeColor="accent2" w:themeTint="99"/>
        </w:tcBorders>
      </w:tcPr>
    </w:tblStylePr>
    <w:tblStylePr w:type="lastRow">
      <w:rPr>
        <w:b/>
        <w:bCs/>
      </w:rPr>
      <w:tblPr/>
      <w:tcPr>
        <w:tcBorders>
          <w:top w:val="double" w:sz="2" w:space="0" w:color="C7DA84"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1C763E"/>
    <w:pPr>
      <w:spacing w:after="0" w:line="240" w:lineRule="auto"/>
    </w:pPr>
    <w:tblPr>
      <w:tblStyleRowBandSize w:val="1"/>
      <w:tblStyleColBandSize w:val="1"/>
      <w:tblBorders>
        <w:top w:val="single" w:sz="2" w:space="0" w:color="C7DA84" w:themeColor="accent2" w:themeTint="99"/>
        <w:bottom w:val="single" w:sz="2" w:space="0" w:color="C7DA84" w:themeColor="accent2" w:themeTint="99"/>
        <w:insideH w:val="single" w:sz="2" w:space="0" w:color="C7DA84" w:themeColor="accent2" w:themeTint="99"/>
        <w:insideV w:val="single" w:sz="2" w:space="0" w:color="C7DA84" w:themeColor="accent2" w:themeTint="99"/>
      </w:tblBorders>
    </w:tblPr>
    <w:tblStylePr w:type="firstRow">
      <w:rPr>
        <w:b/>
        <w:bCs/>
      </w:rPr>
      <w:tblPr/>
      <w:tcPr>
        <w:tcBorders>
          <w:top w:val="nil"/>
          <w:bottom w:val="single" w:sz="12" w:space="0" w:color="C7DA84" w:themeColor="accent2" w:themeTint="99"/>
          <w:insideH w:val="nil"/>
          <w:insideV w:val="nil"/>
        </w:tcBorders>
        <w:shd w:val="clear" w:color="auto" w:fill="FFFFFF" w:themeFill="background1"/>
      </w:tcPr>
    </w:tblStylePr>
    <w:tblStylePr w:type="lastRow">
      <w:rPr>
        <w:b/>
        <w:bCs/>
      </w:rPr>
      <w:tblPr/>
      <w:tcPr>
        <w:tcBorders>
          <w:top w:val="double" w:sz="2" w:space="0" w:color="C7DA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2D5" w:themeFill="accent2" w:themeFillTint="33"/>
      </w:tcPr>
    </w:tblStylePr>
    <w:tblStylePr w:type="band1Horz">
      <w:tblPr/>
      <w:tcPr>
        <w:shd w:val="clear" w:color="auto" w:fill="ECF2D5" w:themeFill="accent2" w:themeFillTint="33"/>
      </w:tcPr>
    </w:tblStylePr>
  </w:style>
  <w:style w:type="table" w:styleId="GridTable4-Accent2">
    <w:name w:val="Grid Table 4 Accent 2"/>
    <w:basedOn w:val="TableNormal"/>
    <w:uiPriority w:val="49"/>
    <w:rsid w:val="001C763E"/>
    <w:pPr>
      <w:spacing w:after="0" w:line="240" w:lineRule="auto"/>
    </w:pPr>
    <w:tblPr>
      <w:tblStyleRowBandSize w:val="1"/>
      <w:tblStyleColBandSize w:val="1"/>
      <w:tblBorders>
        <w:top w:val="single" w:sz="4" w:space="0" w:color="C7DA84" w:themeColor="accent2" w:themeTint="99"/>
        <w:left w:val="single" w:sz="4" w:space="0" w:color="C7DA84" w:themeColor="accent2" w:themeTint="99"/>
        <w:bottom w:val="single" w:sz="4" w:space="0" w:color="C7DA84" w:themeColor="accent2" w:themeTint="99"/>
        <w:right w:val="single" w:sz="4" w:space="0" w:color="C7DA84" w:themeColor="accent2" w:themeTint="99"/>
        <w:insideH w:val="single" w:sz="4" w:space="0" w:color="C7DA84" w:themeColor="accent2" w:themeTint="99"/>
        <w:insideV w:val="single" w:sz="4" w:space="0" w:color="C7DA84" w:themeColor="accent2" w:themeTint="99"/>
      </w:tblBorders>
    </w:tblPr>
    <w:tblStylePr w:type="firstRow">
      <w:rPr>
        <w:b/>
        <w:bCs/>
        <w:color w:val="FFFFFF" w:themeColor="background1"/>
      </w:rPr>
      <w:tblPr/>
      <w:tcPr>
        <w:tcBorders>
          <w:top w:val="single" w:sz="4" w:space="0" w:color="9FBC38" w:themeColor="accent2"/>
          <w:left w:val="single" w:sz="4" w:space="0" w:color="9FBC38" w:themeColor="accent2"/>
          <w:bottom w:val="single" w:sz="4" w:space="0" w:color="9FBC38" w:themeColor="accent2"/>
          <w:right w:val="single" w:sz="4" w:space="0" w:color="9FBC38" w:themeColor="accent2"/>
          <w:insideH w:val="nil"/>
          <w:insideV w:val="nil"/>
        </w:tcBorders>
        <w:shd w:val="clear" w:color="auto" w:fill="9FBC38" w:themeFill="accent2"/>
      </w:tcPr>
    </w:tblStylePr>
    <w:tblStylePr w:type="lastRow">
      <w:rPr>
        <w:b/>
        <w:bCs/>
      </w:rPr>
      <w:tblPr/>
      <w:tcPr>
        <w:tcBorders>
          <w:top w:val="double" w:sz="4" w:space="0" w:color="9FBC38" w:themeColor="accent2"/>
        </w:tcBorders>
      </w:tcPr>
    </w:tblStylePr>
    <w:tblStylePr w:type="firstCol">
      <w:rPr>
        <w:b/>
        <w:bCs/>
      </w:rPr>
    </w:tblStylePr>
    <w:tblStylePr w:type="lastCol">
      <w:rPr>
        <w:b/>
        <w:bCs/>
      </w:rPr>
    </w:tblStylePr>
    <w:tblStylePr w:type="band1Vert">
      <w:tblPr/>
      <w:tcPr>
        <w:shd w:val="clear" w:color="auto" w:fill="ECF2D5" w:themeFill="accent2" w:themeFillTint="33"/>
      </w:tcPr>
    </w:tblStylePr>
    <w:tblStylePr w:type="band1Horz">
      <w:tblPr/>
      <w:tcPr>
        <w:shd w:val="clear" w:color="auto" w:fill="ECF2D5" w:themeFill="accent2" w:themeFillTint="33"/>
      </w:tcPr>
    </w:tblStylePr>
  </w:style>
  <w:style w:type="paragraph" w:customStyle="1" w:styleId="Blauwetekst">
    <w:name w:val="Blauwe tekst"/>
    <w:basedOn w:val="Normal"/>
    <w:link w:val="BlauwetekstChar"/>
    <w:qFormat/>
    <w:rsid w:val="00586626"/>
    <w:pPr>
      <w:spacing w:before="240" w:after="0" w:line="240" w:lineRule="auto"/>
    </w:pPr>
    <w:rPr>
      <w:rFonts w:ascii="Tahoma" w:hAnsi="Tahoma"/>
      <w:color w:val="4394B5"/>
      <w:sz w:val="20"/>
      <w:szCs w:val="22"/>
      <w:lang w:val="nl-BE"/>
    </w:rPr>
  </w:style>
  <w:style w:type="character" w:styleId="FollowedHyperlink">
    <w:name w:val="FollowedHyperlink"/>
    <w:basedOn w:val="DefaultParagraphFont"/>
    <w:uiPriority w:val="99"/>
    <w:semiHidden/>
    <w:unhideWhenUsed/>
    <w:rsid w:val="001C763E"/>
    <w:rPr>
      <w:color w:val="A12C22" w:themeColor="followedHyperlink"/>
      <w:u w:val="single"/>
    </w:rPr>
  </w:style>
  <w:style w:type="paragraph" w:customStyle="1" w:styleId="Default">
    <w:name w:val="Default"/>
    <w:rsid w:val="001C763E"/>
    <w:pPr>
      <w:autoSpaceDE w:val="0"/>
      <w:autoSpaceDN w:val="0"/>
      <w:adjustRightInd w:val="0"/>
      <w:spacing w:after="0" w:line="240" w:lineRule="auto"/>
    </w:pPr>
    <w:rPr>
      <w:rFonts w:ascii="Calibri" w:hAnsi="Calibri" w:cs="Calibri"/>
      <w:color w:val="000000"/>
      <w:sz w:val="24"/>
      <w:szCs w:val="24"/>
      <w:lang w:val="nl-BE"/>
    </w:rPr>
  </w:style>
  <w:style w:type="paragraph" w:customStyle="1" w:styleId="CVopsomming">
    <w:name w:val="CV opsomming"/>
    <w:rsid w:val="001C763E"/>
    <w:pPr>
      <w:spacing w:before="60" w:after="0" w:line="240" w:lineRule="auto"/>
      <w:ind w:left="360" w:hanging="360"/>
    </w:pPr>
    <w:rPr>
      <w:rFonts w:ascii="Verdana" w:eastAsia="Times New Roman" w:hAnsi="Verdana" w:cs="Times New Roman"/>
      <w:noProof/>
      <w:color w:val="auto"/>
      <w:sz w:val="20"/>
      <w:szCs w:val="20"/>
      <w:lang w:val="en-US" w:eastAsia="zh-CN"/>
    </w:rPr>
  </w:style>
  <w:style w:type="paragraph" w:customStyle="1" w:styleId="Stijl1">
    <w:name w:val="Stijl1"/>
    <w:basedOn w:val="Normal"/>
    <w:next w:val="Normal"/>
    <w:link w:val="Stijl1Char"/>
    <w:rsid w:val="00FC45FC"/>
    <w:pPr>
      <w:spacing w:before="120" w:after="0"/>
    </w:pPr>
    <w:rPr>
      <w:rFonts w:ascii="Tahoma" w:hAnsi="Tahoma"/>
      <w:b/>
      <w:color w:val="4AA9C7" w:themeColor="accent1"/>
      <w:sz w:val="20"/>
      <w:szCs w:val="22"/>
    </w:rPr>
  </w:style>
  <w:style w:type="paragraph" w:customStyle="1" w:styleId="Stijl2">
    <w:name w:val="Stijl2"/>
    <w:basedOn w:val="Normal"/>
    <w:next w:val="Normal"/>
    <w:link w:val="Stijl2Char"/>
    <w:qFormat/>
    <w:rsid w:val="00FC45FC"/>
    <w:pPr>
      <w:keepNext/>
      <w:spacing w:before="240" w:after="0"/>
    </w:pPr>
    <w:rPr>
      <w:b/>
      <w:color w:val="4AA9C7" w:themeColor="accent1"/>
      <w:sz w:val="20"/>
      <w:lang w:val="nl-BE"/>
    </w:rPr>
  </w:style>
  <w:style w:type="character" w:customStyle="1" w:styleId="Stijl1Char">
    <w:name w:val="Stijl1 Char"/>
    <w:basedOn w:val="DefaultParagraphFont"/>
    <w:link w:val="Stijl1"/>
    <w:rsid w:val="00FC45FC"/>
    <w:rPr>
      <w:rFonts w:ascii="Tahoma" w:hAnsi="Tahoma"/>
      <w:b/>
      <w:color w:val="4AA9C7" w:themeColor="accent1"/>
      <w:sz w:val="20"/>
      <w:szCs w:val="22"/>
    </w:rPr>
  </w:style>
  <w:style w:type="character" w:customStyle="1" w:styleId="Stijl2Char">
    <w:name w:val="Stijl2 Char"/>
    <w:basedOn w:val="DefaultParagraphFont"/>
    <w:link w:val="Stijl2"/>
    <w:rsid w:val="00FC45FC"/>
    <w:rPr>
      <w:b/>
      <w:color w:val="4AA9C7" w:themeColor="accent1"/>
      <w:sz w:val="20"/>
      <w:lang w:val="nl-BE"/>
    </w:rPr>
  </w:style>
  <w:style w:type="paragraph" w:styleId="NormalWeb">
    <w:name w:val="Normal (Web)"/>
    <w:basedOn w:val="Normal"/>
    <w:uiPriority w:val="99"/>
    <w:semiHidden/>
    <w:unhideWhenUsed/>
    <w:rsid w:val="004E3FD3"/>
    <w:pPr>
      <w:spacing w:before="100" w:beforeAutospacing="1" w:afterAutospacing="1" w:line="240" w:lineRule="auto"/>
      <w:jc w:val="left"/>
    </w:pPr>
    <w:rPr>
      <w:rFonts w:ascii="Times New Roman" w:eastAsia="Times New Roman" w:hAnsi="Times New Roman" w:cs="Times New Roman"/>
      <w:color w:val="auto"/>
      <w:sz w:val="24"/>
      <w:szCs w:val="24"/>
      <w:lang w:eastAsia="nl-NL"/>
    </w:rPr>
  </w:style>
  <w:style w:type="paragraph" w:customStyle="1" w:styleId="Bullets2">
    <w:name w:val="Bullets2"/>
    <w:basedOn w:val="Normal"/>
    <w:uiPriority w:val="99"/>
    <w:rsid w:val="004E3FD3"/>
    <w:pPr>
      <w:tabs>
        <w:tab w:val="num" w:pos="709"/>
      </w:tabs>
      <w:spacing w:after="0" w:line="276" w:lineRule="auto"/>
      <w:ind w:left="709" w:hanging="352"/>
      <w:jc w:val="left"/>
    </w:pPr>
    <w:rPr>
      <w:color w:val="auto"/>
      <w:sz w:val="22"/>
      <w:szCs w:val="22"/>
      <w:lang w:val="nl-BE"/>
    </w:rPr>
  </w:style>
  <w:style w:type="paragraph" w:customStyle="1" w:styleId="Bullets3">
    <w:name w:val="Bullets3"/>
    <w:basedOn w:val="Normal"/>
    <w:uiPriority w:val="99"/>
    <w:rsid w:val="004E3FD3"/>
    <w:pPr>
      <w:tabs>
        <w:tab w:val="num" w:pos="1134"/>
      </w:tabs>
      <w:spacing w:after="0" w:line="276" w:lineRule="auto"/>
      <w:ind w:left="1134" w:hanging="425"/>
      <w:jc w:val="left"/>
    </w:pPr>
    <w:rPr>
      <w:color w:val="auto"/>
      <w:sz w:val="22"/>
      <w:szCs w:val="22"/>
      <w:lang w:val="nl-BE"/>
    </w:rPr>
  </w:style>
  <w:style w:type="paragraph" w:customStyle="1" w:styleId="Bullets4">
    <w:name w:val="Bullets4"/>
    <w:basedOn w:val="Normal"/>
    <w:rsid w:val="004E3FD3"/>
    <w:pPr>
      <w:tabs>
        <w:tab w:val="num" w:pos="1418"/>
      </w:tabs>
      <w:spacing w:after="0" w:line="276" w:lineRule="auto"/>
      <w:ind w:left="1418" w:hanging="284"/>
      <w:jc w:val="left"/>
    </w:pPr>
    <w:rPr>
      <w:color w:val="auto"/>
      <w:sz w:val="22"/>
      <w:szCs w:val="22"/>
      <w:lang w:val="nl-BE"/>
    </w:rPr>
  </w:style>
  <w:style w:type="numbering" w:customStyle="1" w:styleId="ICBulletList1">
    <w:name w:val="ICBulletList1"/>
    <w:uiPriority w:val="99"/>
    <w:locked/>
    <w:rsid w:val="004E3FD3"/>
  </w:style>
  <w:style w:type="numbering" w:customStyle="1" w:styleId="ICBulletList2">
    <w:name w:val="ICBulletList2"/>
    <w:uiPriority w:val="99"/>
    <w:locked/>
    <w:rsid w:val="004E3FD3"/>
  </w:style>
  <w:style w:type="character" w:customStyle="1" w:styleId="BlauwetekstChar">
    <w:name w:val="Blauwe tekst Char"/>
    <w:basedOn w:val="DefaultParagraphFont"/>
    <w:link w:val="Blauwetekst"/>
    <w:rsid w:val="004E3FD3"/>
    <w:rPr>
      <w:rFonts w:ascii="Tahoma" w:hAnsi="Tahoma"/>
      <w:color w:val="4394B5"/>
      <w:sz w:val="20"/>
      <w:szCs w:val="22"/>
      <w:lang w:val="nl-BE"/>
    </w:rPr>
  </w:style>
  <w:style w:type="character" w:styleId="SubtleReference">
    <w:name w:val="Subtle Reference"/>
    <w:basedOn w:val="DefaultParagraphFont"/>
    <w:uiPriority w:val="31"/>
    <w:qFormat/>
    <w:rsid w:val="006967AA"/>
    <w:rPr>
      <w:smallCaps/>
      <w:color w:val="6C6C6C" w:themeColor="text1" w:themeTint="A5"/>
    </w:rPr>
  </w:style>
  <w:style w:type="paragraph" w:styleId="ListBullet">
    <w:name w:val="List Bullet"/>
    <w:basedOn w:val="Normal"/>
    <w:uiPriority w:val="99"/>
    <w:unhideWhenUsed/>
    <w:rsid w:val="003C6A86"/>
    <w:pPr>
      <w:numPr>
        <w:numId w:val="10"/>
      </w:numPr>
      <w:contextualSpacing/>
    </w:pPr>
  </w:style>
  <w:style w:type="paragraph" w:customStyle="1" w:styleId="Voorblad-titel">
    <w:name w:val="Voorblad - titel"/>
    <w:basedOn w:val="Normal"/>
    <w:link w:val="Voorblad-titelChar"/>
    <w:qFormat/>
    <w:rsid w:val="0022679E"/>
    <w:pPr>
      <w:keepLines w:val="0"/>
      <w:spacing w:after="360" w:line="240" w:lineRule="auto"/>
      <w:jc w:val="left"/>
    </w:pPr>
    <w:rPr>
      <w:rFonts w:ascii="Tahoma" w:hAnsi="Tahoma"/>
      <w:color w:val="4394B5"/>
      <w:sz w:val="31"/>
      <w:szCs w:val="26"/>
      <w:lang w:val="nl-BE"/>
    </w:rPr>
  </w:style>
  <w:style w:type="character" w:customStyle="1" w:styleId="Voorblad-titelChar">
    <w:name w:val="Voorblad - titel Char"/>
    <w:basedOn w:val="DefaultParagraphFont"/>
    <w:link w:val="Voorblad-titel"/>
    <w:rsid w:val="0022679E"/>
    <w:rPr>
      <w:rFonts w:ascii="Tahoma" w:hAnsi="Tahoma"/>
      <w:color w:val="4394B5"/>
      <w:sz w:val="31"/>
      <w:szCs w:val="26"/>
      <w:lang w:val="nl-BE"/>
    </w:rPr>
  </w:style>
  <w:style w:type="paragraph" w:customStyle="1" w:styleId="Pa14">
    <w:name w:val="Pa14"/>
    <w:basedOn w:val="Default"/>
    <w:next w:val="Default"/>
    <w:uiPriority w:val="99"/>
    <w:rsid w:val="00652AC6"/>
    <w:pPr>
      <w:spacing w:line="201" w:lineRule="atLeast"/>
    </w:pPr>
    <w:rPr>
      <w:rFonts w:ascii="Franklin Gothic Demi" w:hAnsi="Franklin Gothic Demi" w:cstheme="minorBidi"/>
      <w:color w:val="auto"/>
    </w:rPr>
  </w:style>
  <w:style w:type="paragraph" w:customStyle="1" w:styleId="Pa5">
    <w:name w:val="Pa5"/>
    <w:basedOn w:val="Default"/>
    <w:next w:val="Default"/>
    <w:uiPriority w:val="99"/>
    <w:rsid w:val="003F5FD2"/>
    <w:pPr>
      <w:spacing w:line="201" w:lineRule="atLeast"/>
    </w:pPr>
    <w:rPr>
      <w:rFonts w:ascii="Franklin Gothic Demi" w:hAnsi="Franklin Gothic Demi" w:cstheme="minorBidi"/>
      <w:color w:val="auto"/>
    </w:rPr>
  </w:style>
  <w:style w:type="paragraph" w:customStyle="1" w:styleId="paragraph">
    <w:name w:val="paragraph"/>
    <w:basedOn w:val="Normal"/>
    <w:rsid w:val="00F13196"/>
    <w:pPr>
      <w:keepLines w:val="0"/>
      <w:spacing w:after="0" w:line="240" w:lineRule="auto"/>
      <w:jc w:val="left"/>
    </w:pPr>
    <w:rPr>
      <w:rFonts w:ascii="Times New Roman" w:eastAsia="Times New Roman" w:hAnsi="Times New Roman" w:cs="Times New Roman"/>
      <w:color w:val="auto"/>
      <w:sz w:val="24"/>
      <w:szCs w:val="24"/>
      <w:lang w:val="nl-BE" w:eastAsia="nl-BE"/>
    </w:rPr>
  </w:style>
  <w:style w:type="character" w:customStyle="1" w:styleId="normaltextrun1">
    <w:name w:val="normaltextrun1"/>
    <w:basedOn w:val="DefaultParagraphFont"/>
    <w:rsid w:val="00F13196"/>
  </w:style>
  <w:style w:type="character" w:customStyle="1" w:styleId="eop">
    <w:name w:val="eop"/>
    <w:basedOn w:val="DefaultParagraphFont"/>
    <w:rsid w:val="00F13196"/>
  </w:style>
  <w:style w:type="character" w:customStyle="1" w:styleId="fontstyle01">
    <w:name w:val="fontstyle01"/>
    <w:basedOn w:val="DefaultParagraphFont"/>
    <w:rsid w:val="00E14D04"/>
    <w:rPr>
      <w:rFonts w:ascii="Calibri" w:hAnsi="Calibri" w:cs="Calibri" w:hint="default"/>
      <w:b/>
      <w:bCs/>
      <w:i w:val="0"/>
      <w:iCs w:val="0"/>
      <w:color w:val="000000"/>
      <w:sz w:val="32"/>
      <w:szCs w:val="32"/>
    </w:rPr>
  </w:style>
  <w:style w:type="character" w:styleId="Strong">
    <w:name w:val="Strong"/>
    <w:basedOn w:val="DefaultParagraphFont"/>
    <w:uiPriority w:val="22"/>
    <w:qFormat/>
    <w:rsid w:val="005F09F7"/>
    <w:rPr>
      <w:b/>
      <w:bCs/>
    </w:rPr>
  </w:style>
  <w:style w:type="paragraph" w:customStyle="1" w:styleId="Bullet1">
    <w:name w:val="Bullet 1"/>
    <w:basedOn w:val="Normal"/>
    <w:link w:val="Bullet1Char"/>
    <w:qFormat/>
    <w:rsid w:val="00F27C2C"/>
    <w:pPr>
      <w:keepLines w:val="0"/>
      <w:numPr>
        <w:numId w:val="11"/>
      </w:numPr>
      <w:spacing w:after="80"/>
    </w:pPr>
    <w:rPr>
      <w:color w:val="auto"/>
      <w:sz w:val="20"/>
      <w:szCs w:val="20"/>
      <w:lang w:val="en-GB"/>
    </w:rPr>
  </w:style>
  <w:style w:type="paragraph" w:customStyle="1" w:styleId="Bullet2">
    <w:name w:val="Bullet 2"/>
    <w:basedOn w:val="Normal"/>
    <w:qFormat/>
    <w:rsid w:val="00F27C2C"/>
    <w:pPr>
      <w:keepLines w:val="0"/>
      <w:numPr>
        <w:ilvl w:val="1"/>
        <w:numId w:val="11"/>
      </w:numPr>
      <w:spacing w:after="80"/>
    </w:pPr>
    <w:rPr>
      <w:color w:val="auto"/>
      <w:sz w:val="20"/>
      <w:szCs w:val="20"/>
      <w:lang w:val="en-GB"/>
    </w:rPr>
  </w:style>
  <w:style w:type="character" w:customStyle="1" w:styleId="Bullet1Char">
    <w:name w:val="Bullet 1 Char"/>
    <w:basedOn w:val="ListParagraphChar"/>
    <w:link w:val="Bullet1"/>
    <w:rsid w:val="00C73F39"/>
    <w:rPr>
      <w:color w:val="auto"/>
      <w:sz w:val="20"/>
      <w:szCs w:val="20"/>
      <w:lang w:val="en-GB"/>
    </w:rPr>
  </w:style>
  <w:style w:type="paragraph" w:customStyle="1" w:styleId="Bullet3">
    <w:name w:val="Bullet 3"/>
    <w:basedOn w:val="Normal"/>
    <w:qFormat/>
    <w:rsid w:val="00F27C2C"/>
    <w:pPr>
      <w:keepLines w:val="0"/>
      <w:numPr>
        <w:ilvl w:val="2"/>
        <w:numId w:val="11"/>
      </w:numPr>
      <w:spacing w:after="80"/>
    </w:pPr>
    <w:rPr>
      <w:color w:val="auto"/>
      <w:sz w:val="20"/>
      <w:szCs w:val="20"/>
      <w:lang w:val="en-GB"/>
    </w:rPr>
  </w:style>
  <w:style w:type="paragraph" w:customStyle="1" w:styleId="CVheadlineBodytextred">
    <w:name w:val="CV headline (Body text red)"/>
    <w:basedOn w:val="Normal"/>
    <w:qFormat/>
    <w:rsid w:val="00C73F39"/>
    <w:pPr>
      <w:keepLines w:val="0"/>
      <w:spacing w:before="360" w:after="160"/>
      <w:jc w:val="left"/>
    </w:pPr>
    <w:rPr>
      <w:color w:val="4AA9C7" w:themeColor="accent1"/>
      <w:sz w:val="20"/>
      <w:szCs w:val="22"/>
      <w:lang w:val="en-GB"/>
    </w:rPr>
  </w:style>
  <w:style w:type="table" w:styleId="GridTable4-Accent1">
    <w:name w:val="Grid Table 4 Accent 1"/>
    <w:basedOn w:val="TableNormal"/>
    <w:uiPriority w:val="49"/>
    <w:rsid w:val="00B50EE4"/>
    <w:pPr>
      <w:spacing w:after="0" w:line="240" w:lineRule="auto"/>
    </w:pPr>
    <w:rPr>
      <w:color w:val="auto"/>
      <w:sz w:val="22"/>
      <w:szCs w:val="22"/>
      <w:lang w:val="nl-BE"/>
    </w:rPr>
    <w:tblPr>
      <w:tblStyleRowBandSize w:val="1"/>
      <w:tblStyleColBandSize w:val="1"/>
      <w:tblBorders>
        <w:top w:val="single" w:sz="4" w:space="0" w:color="92CBDD" w:themeColor="accent1" w:themeTint="99"/>
        <w:left w:val="single" w:sz="4" w:space="0" w:color="92CBDD" w:themeColor="accent1" w:themeTint="99"/>
        <w:bottom w:val="single" w:sz="4" w:space="0" w:color="92CBDD" w:themeColor="accent1" w:themeTint="99"/>
        <w:right w:val="single" w:sz="4" w:space="0" w:color="92CBDD" w:themeColor="accent1" w:themeTint="99"/>
        <w:insideH w:val="single" w:sz="4" w:space="0" w:color="92CBDD" w:themeColor="accent1" w:themeTint="99"/>
        <w:insideV w:val="single" w:sz="4" w:space="0" w:color="92CBDD" w:themeColor="accent1" w:themeTint="99"/>
      </w:tblBorders>
    </w:tblPr>
    <w:tblStylePr w:type="firstRow">
      <w:rPr>
        <w:b/>
        <w:bCs/>
        <w:color w:val="FFFFFF" w:themeColor="background1"/>
      </w:rPr>
      <w:tblPr/>
      <w:tcPr>
        <w:tcBorders>
          <w:top w:val="single" w:sz="4" w:space="0" w:color="4AA9C7" w:themeColor="accent1"/>
          <w:left w:val="single" w:sz="4" w:space="0" w:color="4AA9C7" w:themeColor="accent1"/>
          <w:bottom w:val="single" w:sz="4" w:space="0" w:color="4AA9C7" w:themeColor="accent1"/>
          <w:right w:val="single" w:sz="4" w:space="0" w:color="4AA9C7" w:themeColor="accent1"/>
          <w:insideH w:val="nil"/>
          <w:insideV w:val="nil"/>
        </w:tcBorders>
        <w:shd w:val="clear" w:color="auto" w:fill="4AA9C7" w:themeFill="accent1"/>
      </w:tcPr>
    </w:tblStylePr>
    <w:tblStylePr w:type="lastRow">
      <w:rPr>
        <w:b/>
        <w:bCs/>
      </w:rPr>
      <w:tblPr/>
      <w:tcPr>
        <w:tcBorders>
          <w:top w:val="double" w:sz="4" w:space="0" w:color="4AA9C7" w:themeColor="accent1"/>
        </w:tcBorders>
      </w:tcPr>
    </w:tblStylePr>
    <w:tblStylePr w:type="firstCol">
      <w:rPr>
        <w:b/>
        <w:bCs/>
      </w:rPr>
    </w:tblStylePr>
    <w:tblStylePr w:type="lastCol">
      <w:rPr>
        <w:b/>
        <w:bCs/>
      </w:rPr>
    </w:tblStylePr>
    <w:tblStylePr w:type="band1Vert">
      <w:tblPr/>
      <w:tcPr>
        <w:shd w:val="clear" w:color="auto" w:fill="DAEDF3" w:themeFill="accent1" w:themeFillTint="33"/>
      </w:tcPr>
    </w:tblStylePr>
    <w:tblStylePr w:type="band1Horz">
      <w:tblPr/>
      <w:tcPr>
        <w:shd w:val="clear" w:color="auto" w:fill="DAEDF3" w:themeFill="accent1" w:themeFillTint="33"/>
      </w:tcPr>
    </w:tblStylePr>
  </w:style>
  <w:style w:type="table" w:customStyle="1" w:styleId="TabelEcorys1">
    <w:name w:val="TabelEcorys1"/>
    <w:basedOn w:val="TableNormal"/>
    <w:next w:val="TableGrid"/>
    <w:rsid w:val="00495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3">
    <w:name w:val="TabelEcorys3"/>
    <w:basedOn w:val="TableNormal"/>
    <w:next w:val="TableGrid"/>
    <w:rsid w:val="00AD6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4">
    <w:name w:val="TabelEcorys4"/>
    <w:basedOn w:val="TableNormal"/>
    <w:next w:val="TableGrid"/>
    <w:rsid w:val="0088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5">
    <w:name w:val="TabelEcorys5"/>
    <w:basedOn w:val="TableNormal"/>
    <w:next w:val="TableGrid"/>
    <w:rsid w:val="0074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6">
    <w:name w:val="TabelEcorys6"/>
    <w:basedOn w:val="TableNormal"/>
    <w:next w:val="TableGrid"/>
    <w:rsid w:val="00C57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7">
    <w:name w:val="TabelEcorys7"/>
    <w:basedOn w:val="TableNormal"/>
    <w:next w:val="TableGrid"/>
    <w:rsid w:val="00BC7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LstTableNum">
    <w:name w:val="NumLstTableNum"/>
    <w:uiPriority w:val="99"/>
    <w:rsid w:val="005558D7"/>
    <w:pPr>
      <w:numPr>
        <w:numId w:val="15"/>
      </w:numPr>
    </w:pPr>
  </w:style>
  <w:style w:type="paragraph" w:customStyle="1" w:styleId="Tablenumber3">
    <w:name w:val="Table number 3"/>
    <w:basedOn w:val="Tablenumber2"/>
    <w:uiPriority w:val="41"/>
    <w:qFormat/>
    <w:rsid w:val="00D227BD"/>
    <w:pPr>
      <w:ind w:left="510" w:hanging="226"/>
    </w:pPr>
  </w:style>
  <w:style w:type="paragraph" w:customStyle="1" w:styleId="Tablenumber1">
    <w:name w:val="Table number 1"/>
    <w:basedOn w:val="Normal"/>
    <w:link w:val="Tablenumber1Char"/>
    <w:autoRedefine/>
    <w:uiPriority w:val="41"/>
    <w:qFormat/>
    <w:rsid w:val="005558D7"/>
    <w:pPr>
      <w:keepLines w:val="0"/>
      <w:spacing w:before="60" w:after="0" w:line="240" w:lineRule="auto"/>
      <w:ind w:left="227" w:hanging="227"/>
      <w:jc w:val="left"/>
    </w:pPr>
    <w:rPr>
      <w:rFonts w:ascii="Georgia" w:hAnsi="Georgia"/>
      <w:color w:val="auto"/>
      <w:kern w:val="16"/>
      <w:sz w:val="16"/>
      <w:szCs w:val="16"/>
    </w:rPr>
  </w:style>
  <w:style w:type="character" w:customStyle="1" w:styleId="Tablenumber1Char">
    <w:name w:val="Table number 1 Char"/>
    <w:basedOn w:val="DefaultParagraphFont"/>
    <w:link w:val="Tablenumber1"/>
    <w:uiPriority w:val="41"/>
    <w:rsid w:val="005558D7"/>
    <w:rPr>
      <w:rFonts w:ascii="Georgia" w:hAnsi="Georgia"/>
      <w:color w:val="auto"/>
      <w:kern w:val="16"/>
      <w:sz w:val="16"/>
      <w:szCs w:val="16"/>
    </w:rPr>
  </w:style>
  <w:style w:type="paragraph" w:customStyle="1" w:styleId="Tablenumber2">
    <w:name w:val="Table number 2"/>
    <w:basedOn w:val="Tablenumber1"/>
    <w:uiPriority w:val="41"/>
    <w:qFormat/>
    <w:rsid w:val="00D227BD"/>
    <w:pPr>
      <w:tabs>
        <w:tab w:val="num" w:pos="360"/>
      </w:tabs>
      <w:ind w:left="397"/>
    </w:pPr>
  </w:style>
  <w:style w:type="paragraph" w:customStyle="1" w:styleId="Tabletext">
    <w:name w:val="Table text"/>
    <w:basedOn w:val="BodyText"/>
    <w:uiPriority w:val="39"/>
    <w:qFormat/>
    <w:rsid w:val="005558D7"/>
    <w:pPr>
      <w:keepLines w:val="0"/>
    </w:pPr>
    <w:rPr>
      <w:rFonts w:ascii="Georgia" w:hAnsi="Georgia"/>
      <w:sz w:val="16"/>
      <w:szCs w:val="24"/>
      <w:lang w:eastAsia="en-US"/>
    </w:rPr>
  </w:style>
  <w:style w:type="character" w:customStyle="1" w:styleId="normaltextrun">
    <w:name w:val="normaltextrun"/>
    <w:basedOn w:val="DefaultParagraphFont"/>
    <w:rsid w:val="009F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1758">
      <w:bodyDiv w:val="1"/>
      <w:marLeft w:val="0"/>
      <w:marRight w:val="0"/>
      <w:marTop w:val="0"/>
      <w:marBottom w:val="0"/>
      <w:divBdr>
        <w:top w:val="none" w:sz="0" w:space="0" w:color="auto"/>
        <w:left w:val="none" w:sz="0" w:space="0" w:color="auto"/>
        <w:bottom w:val="none" w:sz="0" w:space="0" w:color="auto"/>
        <w:right w:val="none" w:sz="0" w:space="0" w:color="auto"/>
      </w:divBdr>
    </w:div>
    <w:div w:id="82917853">
      <w:bodyDiv w:val="1"/>
      <w:marLeft w:val="0"/>
      <w:marRight w:val="0"/>
      <w:marTop w:val="0"/>
      <w:marBottom w:val="0"/>
      <w:divBdr>
        <w:top w:val="none" w:sz="0" w:space="0" w:color="auto"/>
        <w:left w:val="none" w:sz="0" w:space="0" w:color="auto"/>
        <w:bottom w:val="none" w:sz="0" w:space="0" w:color="auto"/>
        <w:right w:val="none" w:sz="0" w:space="0" w:color="auto"/>
      </w:divBdr>
    </w:div>
    <w:div w:id="93480666">
      <w:bodyDiv w:val="1"/>
      <w:marLeft w:val="0"/>
      <w:marRight w:val="0"/>
      <w:marTop w:val="0"/>
      <w:marBottom w:val="0"/>
      <w:divBdr>
        <w:top w:val="none" w:sz="0" w:space="0" w:color="auto"/>
        <w:left w:val="none" w:sz="0" w:space="0" w:color="auto"/>
        <w:bottom w:val="none" w:sz="0" w:space="0" w:color="auto"/>
        <w:right w:val="none" w:sz="0" w:space="0" w:color="auto"/>
      </w:divBdr>
      <w:divsChild>
        <w:div w:id="1309283878">
          <w:marLeft w:val="418"/>
          <w:marRight w:val="0"/>
          <w:marTop w:val="120"/>
          <w:marBottom w:val="120"/>
          <w:divBdr>
            <w:top w:val="none" w:sz="0" w:space="0" w:color="auto"/>
            <w:left w:val="none" w:sz="0" w:space="0" w:color="auto"/>
            <w:bottom w:val="none" w:sz="0" w:space="0" w:color="auto"/>
            <w:right w:val="none" w:sz="0" w:space="0" w:color="auto"/>
          </w:divBdr>
        </w:div>
        <w:div w:id="1466659915">
          <w:marLeft w:val="850"/>
          <w:marRight w:val="0"/>
          <w:marTop w:val="120"/>
          <w:marBottom w:val="120"/>
          <w:divBdr>
            <w:top w:val="none" w:sz="0" w:space="0" w:color="auto"/>
            <w:left w:val="none" w:sz="0" w:space="0" w:color="auto"/>
            <w:bottom w:val="none" w:sz="0" w:space="0" w:color="auto"/>
            <w:right w:val="none" w:sz="0" w:space="0" w:color="auto"/>
          </w:divBdr>
        </w:div>
        <w:div w:id="1898857810">
          <w:marLeft w:val="850"/>
          <w:marRight w:val="0"/>
          <w:marTop w:val="120"/>
          <w:marBottom w:val="120"/>
          <w:divBdr>
            <w:top w:val="none" w:sz="0" w:space="0" w:color="auto"/>
            <w:left w:val="none" w:sz="0" w:space="0" w:color="auto"/>
            <w:bottom w:val="none" w:sz="0" w:space="0" w:color="auto"/>
            <w:right w:val="none" w:sz="0" w:space="0" w:color="auto"/>
          </w:divBdr>
        </w:div>
        <w:div w:id="1996448098">
          <w:marLeft w:val="850"/>
          <w:marRight w:val="0"/>
          <w:marTop w:val="120"/>
          <w:marBottom w:val="120"/>
          <w:divBdr>
            <w:top w:val="none" w:sz="0" w:space="0" w:color="auto"/>
            <w:left w:val="none" w:sz="0" w:space="0" w:color="auto"/>
            <w:bottom w:val="none" w:sz="0" w:space="0" w:color="auto"/>
            <w:right w:val="none" w:sz="0" w:space="0" w:color="auto"/>
          </w:divBdr>
        </w:div>
      </w:divsChild>
    </w:div>
    <w:div w:id="128061333">
      <w:bodyDiv w:val="1"/>
      <w:marLeft w:val="0"/>
      <w:marRight w:val="0"/>
      <w:marTop w:val="0"/>
      <w:marBottom w:val="0"/>
      <w:divBdr>
        <w:top w:val="none" w:sz="0" w:space="0" w:color="auto"/>
        <w:left w:val="none" w:sz="0" w:space="0" w:color="auto"/>
        <w:bottom w:val="none" w:sz="0" w:space="0" w:color="auto"/>
        <w:right w:val="none" w:sz="0" w:space="0" w:color="auto"/>
      </w:divBdr>
    </w:div>
    <w:div w:id="146868359">
      <w:bodyDiv w:val="1"/>
      <w:marLeft w:val="0"/>
      <w:marRight w:val="0"/>
      <w:marTop w:val="0"/>
      <w:marBottom w:val="0"/>
      <w:divBdr>
        <w:top w:val="none" w:sz="0" w:space="0" w:color="auto"/>
        <w:left w:val="none" w:sz="0" w:space="0" w:color="auto"/>
        <w:bottom w:val="none" w:sz="0" w:space="0" w:color="auto"/>
        <w:right w:val="none" w:sz="0" w:space="0" w:color="auto"/>
      </w:divBdr>
    </w:div>
    <w:div w:id="148715548">
      <w:bodyDiv w:val="1"/>
      <w:marLeft w:val="0"/>
      <w:marRight w:val="0"/>
      <w:marTop w:val="0"/>
      <w:marBottom w:val="0"/>
      <w:divBdr>
        <w:top w:val="none" w:sz="0" w:space="0" w:color="auto"/>
        <w:left w:val="none" w:sz="0" w:space="0" w:color="auto"/>
        <w:bottom w:val="none" w:sz="0" w:space="0" w:color="auto"/>
        <w:right w:val="none" w:sz="0" w:space="0" w:color="auto"/>
      </w:divBdr>
    </w:div>
    <w:div w:id="228267600">
      <w:bodyDiv w:val="1"/>
      <w:marLeft w:val="0"/>
      <w:marRight w:val="0"/>
      <w:marTop w:val="0"/>
      <w:marBottom w:val="0"/>
      <w:divBdr>
        <w:top w:val="none" w:sz="0" w:space="0" w:color="auto"/>
        <w:left w:val="none" w:sz="0" w:space="0" w:color="auto"/>
        <w:bottom w:val="none" w:sz="0" w:space="0" w:color="auto"/>
        <w:right w:val="none" w:sz="0" w:space="0" w:color="auto"/>
      </w:divBdr>
    </w:div>
    <w:div w:id="257376690">
      <w:bodyDiv w:val="1"/>
      <w:marLeft w:val="0"/>
      <w:marRight w:val="0"/>
      <w:marTop w:val="0"/>
      <w:marBottom w:val="0"/>
      <w:divBdr>
        <w:top w:val="none" w:sz="0" w:space="0" w:color="auto"/>
        <w:left w:val="none" w:sz="0" w:space="0" w:color="auto"/>
        <w:bottom w:val="none" w:sz="0" w:space="0" w:color="auto"/>
        <w:right w:val="none" w:sz="0" w:space="0" w:color="auto"/>
      </w:divBdr>
    </w:div>
    <w:div w:id="262957431">
      <w:bodyDiv w:val="1"/>
      <w:marLeft w:val="0"/>
      <w:marRight w:val="0"/>
      <w:marTop w:val="0"/>
      <w:marBottom w:val="0"/>
      <w:divBdr>
        <w:top w:val="none" w:sz="0" w:space="0" w:color="auto"/>
        <w:left w:val="none" w:sz="0" w:space="0" w:color="auto"/>
        <w:bottom w:val="none" w:sz="0" w:space="0" w:color="auto"/>
        <w:right w:val="none" w:sz="0" w:space="0" w:color="auto"/>
      </w:divBdr>
    </w:div>
    <w:div w:id="297077948">
      <w:bodyDiv w:val="1"/>
      <w:marLeft w:val="0"/>
      <w:marRight w:val="0"/>
      <w:marTop w:val="0"/>
      <w:marBottom w:val="0"/>
      <w:divBdr>
        <w:top w:val="none" w:sz="0" w:space="0" w:color="auto"/>
        <w:left w:val="none" w:sz="0" w:space="0" w:color="auto"/>
        <w:bottom w:val="none" w:sz="0" w:space="0" w:color="auto"/>
        <w:right w:val="none" w:sz="0" w:space="0" w:color="auto"/>
      </w:divBdr>
    </w:div>
    <w:div w:id="308558057">
      <w:bodyDiv w:val="1"/>
      <w:marLeft w:val="0"/>
      <w:marRight w:val="0"/>
      <w:marTop w:val="0"/>
      <w:marBottom w:val="0"/>
      <w:divBdr>
        <w:top w:val="none" w:sz="0" w:space="0" w:color="auto"/>
        <w:left w:val="none" w:sz="0" w:space="0" w:color="auto"/>
        <w:bottom w:val="none" w:sz="0" w:space="0" w:color="auto"/>
        <w:right w:val="none" w:sz="0" w:space="0" w:color="auto"/>
      </w:divBdr>
    </w:div>
    <w:div w:id="371269834">
      <w:bodyDiv w:val="1"/>
      <w:marLeft w:val="0"/>
      <w:marRight w:val="0"/>
      <w:marTop w:val="0"/>
      <w:marBottom w:val="0"/>
      <w:divBdr>
        <w:top w:val="none" w:sz="0" w:space="0" w:color="auto"/>
        <w:left w:val="none" w:sz="0" w:space="0" w:color="auto"/>
        <w:bottom w:val="none" w:sz="0" w:space="0" w:color="auto"/>
        <w:right w:val="none" w:sz="0" w:space="0" w:color="auto"/>
      </w:divBdr>
    </w:div>
    <w:div w:id="375935120">
      <w:bodyDiv w:val="1"/>
      <w:marLeft w:val="0"/>
      <w:marRight w:val="0"/>
      <w:marTop w:val="0"/>
      <w:marBottom w:val="0"/>
      <w:divBdr>
        <w:top w:val="none" w:sz="0" w:space="0" w:color="auto"/>
        <w:left w:val="none" w:sz="0" w:space="0" w:color="auto"/>
        <w:bottom w:val="none" w:sz="0" w:space="0" w:color="auto"/>
        <w:right w:val="none" w:sz="0" w:space="0" w:color="auto"/>
      </w:divBdr>
    </w:div>
    <w:div w:id="378864664">
      <w:bodyDiv w:val="1"/>
      <w:marLeft w:val="0"/>
      <w:marRight w:val="0"/>
      <w:marTop w:val="0"/>
      <w:marBottom w:val="0"/>
      <w:divBdr>
        <w:top w:val="none" w:sz="0" w:space="0" w:color="auto"/>
        <w:left w:val="none" w:sz="0" w:space="0" w:color="auto"/>
        <w:bottom w:val="none" w:sz="0" w:space="0" w:color="auto"/>
        <w:right w:val="none" w:sz="0" w:space="0" w:color="auto"/>
      </w:divBdr>
      <w:divsChild>
        <w:div w:id="252933370">
          <w:marLeft w:val="965"/>
          <w:marRight w:val="0"/>
          <w:marTop w:val="120"/>
          <w:marBottom w:val="120"/>
          <w:divBdr>
            <w:top w:val="none" w:sz="0" w:space="0" w:color="auto"/>
            <w:left w:val="none" w:sz="0" w:space="0" w:color="auto"/>
            <w:bottom w:val="none" w:sz="0" w:space="0" w:color="auto"/>
            <w:right w:val="none" w:sz="0" w:space="0" w:color="auto"/>
          </w:divBdr>
        </w:div>
        <w:div w:id="383411814">
          <w:marLeft w:val="547"/>
          <w:marRight w:val="0"/>
          <w:marTop w:val="120"/>
          <w:marBottom w:val="120"/>
          <w:divBdr>
            <w:top w:val="none" w:sz="0" w:space="0" w:color="auto"/>
            <w:left w:val="none" w:sz="0" w:space="0" w:color="auto"/>
            <w:bottom w:val="none" w:sz="0" w:space="0" w:color="auto"/>
            <w:right w:val="none" w:sz="0" w:space="0" w:color="auto"/>
          </w:divBdr>
        </w:div>
        <w:div w:id="391734504">
          <w:marLeft w:val="547"/>
          <w:marRight w:val="0"/>
          <w:marTop w:val="120"/>
          <w:marBottom w:val="120"/>
          <w:divBdr>
            <w:top w:val="none" w:sz="0" w:space="0" w:color="auto"/>
            <w:left w:val="none" w:sz="0" w:space="0" w:color="auto"/>
            <w:bottom w:val="none" w:sz="0" w:space="0" w:color="auto"/>
            <w:right w:val="none" w:sz="0" w:space="0" w:color="auto"/>
          </w:divBdr>
        </w:div>
        <w:div w:id="437914558">
          <w:marLeft w:val="547"/>
          <w:marRight w:val="0"/>
          <w:marTop w:val="120"/>
          <w:marBottom w:val="120"/>
          <w:divBdr>
            <w:top w:val="none" w:sz="0" w:space="0" w:color="auto"/>
            <w:left w:val="none" w:sz="0" w:space="0" w:color="auto"/>
            <w:bottom w:val="none" w:sz="0" w:space="0" w:color="auto"/>
            <w:right w:val="none" w:sz="0" w:space="0" w:color="auto"/>
          </w:divBdr>
        </w:div>
        <w:div w:id="1016150002">
          <w:marLeft w:val="965"/>
          <w:marRight w:val="0"/>
          <w:marTop w:val="120"/>
          <w:marBottom w:val="120"/>
          <w:divBdr>
            <w:top w:val="none" w:sz="0" w:space="0" w:color="auto"/>
            <w:left w:val="none" w:sz="0" w:space="0" w:color="auto"/>
            <w:bottom w:val="none" w:sz="0" w:space="0" w:color="auto"/>
            <w:right w:val="none" w:sz="0" w:space="0" w:color="auto"/>
          </w:divBdr>
        </w:div>
        <w:div w:id="1334799506">
          <w:marLeft w:val="547"/>
          <w:marRight w:val="0"/>
          <w:marTop w:val="120"/>
          <w:marBottom w:val="120"/>
          <w:divBdr>
            <w:top w:val="none" w:sz="0" w:space="0" w:color="auto"/>
            <w:left w:val="none" w:sz="0" w:space="0" w:color="auto"/>
            <w:bottom w:val="none" w:sz="0" w:space="0" w:color="auto"/>
            <w:right w:val="none" w:sz="0" w:space="0" w:color="auto"/>
          </w:divBdr>
        </w:div>
        <w:div w:id="1413162300">
          <w:marLeft w:val="965"/>
          <w:marRight w:val="0"/>
          <w:marTop w:val="120"/>
          <w:marBottom w:val="120"/>
          <w:divBdr>
            <w:top w:val="none" w:sz="0" w:space="0" w:color="auto"/>
            <w:left w:val="none" w:sz="0" w:space="0" w:color="auto"/>
            <w:bottom w:val="none" w:sz="0" w:space="0" w:color="auto"/>
            <w:right w:val="none" w:sz="0" w:space="0" w:color="auto"/>
          </w:divBdr>
        </w:div>
        <w:div w:id="1414085984">
          <w:marLeft w:val="547"/>
          <w:marRight w:val="0"/>
          <w:marTop w:val="120"/>
          <w:marBottom w:val="120"/>
          <w:divBdr>
            <w:top w:val="none" w:sz="0" w:space="0" w:color="auto"/>
            <w:left w:val="none" w:sz="0" w:space="0" w:color="auto"/>
            <w:bottom w:val="none" w:sz="0" w:space="0" w:color="auto"/>
            <w:right w:val="none" w:sz="0" w:space="0" w:color="auto"/>
          </w:divBdr>
        </w:div>
        <w:div w:id="1871338551">
          <w:marLeft w:val="547"/>
          <w:marRight w:val="0"/>
          <w:marTop w:val="120"/>
          <w:marBottom w:val="120"/>
          <w:divBdr>
            <w:top w:val="none" w:sz="0" w:space="0" w:color="auto"/>
            <w:left w:val="none" w:sz="0" w:space="0" w:color="auto"/>
            <w:bottom w:val="none" w:sz="0" w:space="0" w:color="auto"/>
            <w:right w:val="none" w:sz="0" w:space="0" w:color="auto"/>
          </w:divBdr>
        </w:div>
        <w:div w:id="2063600044">
          <w:marLeft w:val="547"/>
          <w:marRight w:val="0"/>
          <w:marTop w:val="120"/>
          <w:marBottom w:val="120"/>
          <w:divBdr>
            <w:top w:val="none" w:sz="0" w:space="0" w:color="auto"/>
            <w:left w:val="none" w:sz="0" w:space="0" w:color="auto"/>
            <w:bottom w:val="none" w:sz="0" w:space="0" w:color="auto"/>
            <w:right w:val="none" w:sz="0" w:space="0" w:color="auto"/>
          </w:divBdr>
        </w:div>
      </w:divsChild>
    </w:div>
    <w:div w:id="411198200">
      <w:bodyDiv w:val="1"/>
      <w:marLeft w:val="0"/>
      <w:marRight w:val="0"/>
      <w:marTop w:val="0"/>
      <w:marBottom w:val="0"/>
      <w:divBdr>
        <w:top w:val="none" w:sz="0" w:space="0" w:color="auto"/>
        <w:left w:val="none" w:sz="0" w:space="0" w:color="auto"/>
        <w:bottom w:val="none" w:sz="0" w:space="0" w:color="auto"/>
        <w:right w:val="none" w:sz="0" w:space="0" w:color="auto"/>
      </w:divBdr>
    </w:div>
    <w:div w:id="424545204">
      <w:bodyDiv w:val="1"/>
      <w:marLeft w:val="0"/>
      <w:marRight w:val="0"/>
      <w:marTop w:val="0"/>
      <w:marBottom w:val="0"/>
      <w:divBdr>
        <w:top w:val="none" w:sz="0" w:space="0" w:color="auto"/>
        <w:left w:val="none" w:sz="0" w:space="0" w:color="auto"/>
        <w:bottom w:val="none" w:sz="0" w:space="0" w:color="auto"/>
        <w:right w:val="none" w:sz="0" w:space="0" w:color="auto"/>
      </w:divBdr>
    </w:div>
    <w:div w:id="456027302">
      <w:bodyDiv w:val="1"/>
      <w:marLeft w:val="0"/>
      <w:marRight w:val="0"/>
      <w:marTop w:val="0"/>
      <w:marBottom w:val="0"/>
      <w:divBdr>
        <w:top w:val="none" w:sz="0" w:space="0" w:color="auto"/>
        <w:left w:val="none" w:sz="0" w:space="0" w:color="auto"/>
        <w:bottom w:val="none" w:sz="0" w:space="0" w:color="auto"/>
        <w:right w:val="none" w:sz="0" w:space="0" w:color="auto"/>
      </w:divBdr>
    </w:div>
    <w:div w:id="474297218">
      <w:bodyDiv w:val="1"/>
      <w:marLeft w:val="0"/>
      <w:marRight w:val="0"/>
      <w:marTop w:val="0"/>
      <w:marBottom w:val="0"/>
      <w:divBdr>
        <w:top w:val="none" w:sz="0" w:space="0" w:color="auto"/>
        <w:left w:val="none" w:sz="0" w:space="0" w:color="auto"/>
        <w:bottom w:val="none" w:sz="0" w:space="0" w:color="auto"/>
        <w:right w:val="none" w:sz="0" w:space="0" w:color="auto"/>
      </w:divBdr>
      <w:divsChild>
        <w:div w:id="727842830">
          <w:marLeft w:val="850"/>
          <w:marRight w:val="0"/>
          <w:marTop w:val="120"/>
          <w:marBottom w:val="120"/>
          <w:divBdr>
            <w:top w:val="none" w:sz="0" w:space="0" w:color="auto"/>
            <w:left w:val="none" w:sz="0" w:space="0" w:color="auto"/>
            <w:bottom w:val="none" w:sz="0" w:space="0" w:color="auto"/>
            <w:right w:val="none" w:sz="0" w:space="0" w:color="auto"/>
          </w:divBdr>
        </w:div>
        <w:div w:id="1952589077">
          <w:marLeft w:val="850"/>
          <w:marRight w:val="0"/>
          <w:marTop w:val="120"/>
          <w:marBottom w:val="120"/>
          <w:divBdr>
            <w:top w:val="none" w:sz="0" w:space="0" w:color="auto"/>
            <w:left w:val="none" w:sz="0" w:space="0" w:color="auto"/>
            <w:bottom w:val="none" w:sz="0" w:space="0" w:color="auto"/>
            <w:right w:val="none" w:sz="0" w:space="0" w:color="auto"/>
          </w:divBdr>
        </w:div>
        <w:div w:id="2084140058">
          <w:marLeft w:val="418"/>
          <w:marRight w:val="0"/>
          <w:marTop w:val="120"/>
          <w:marBottom w:val="120"/>
          <w:divBdr>
            <w:top w:val="none" w:sz="0" w:space="0" w:color="auto"/>
            <w:left w:val="none" w:sz="0" w:space="0" w:color="auto"/>
            <w:bottom w:val="none" w:sz="0" w:space="0" w:color="auto"/>
            <w:right w:val="none" w:sz="0" w:space="0" w:color="auto"/>
          </w:divBdr>
        </w:div>
      </w:divsChild>
    </w:div>
    <w:div w:id="505903379">
      <w:bodyDiv w:val="1"/>
      <w:marLeft w:val="0"/>
      <w:marRight w:val="0"/>
      <w:marTop w:val="0"/>
      <w:marBottom w:val="0"/>
      <w:divBdr>
        <w:top w:val="none" w:sz="0" w:space="0" w:color="auto"/>
        <w:left w:val="none" w:sz="0" w:space="0" w:color="auto"/>
        <w:bottom w:val="none" w:sz="0" w:space="0" w:color="auto"/>
        <w:right w:val="none" w:sz="0" w:space="0" w:color="auto"/>
      </w:divBdr>
    </w:div>
    <w:div w:id="556859412">
      <w:bodyDiv w:val="1"/>
      <w:marLeft w:val="0"/>
      <w:marRight w:val="0"/>
      <w:marTop w:val="0"/>
      <w:marBottom w:val="0"/>
      <w:divBdr>
        <w:top w:val="none" w:sz="0" w:space="0" w:color="auto"/>
        <w:left w:val="none" w:sz="0" w:space="0" w:color="auto"/>
        <w:bottom w:val="none" w:sz="0" w:space="0" w:color="auto"/>
        <w:right w:val="none" w:sz="0" w:space="0" w:color="auto"/>
      </w:divBdr>
    </w:div>
    <w:div w:id="616562697">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840316491">
      <w:bodyDiv w:val="1"/>
      <w:marLeft w:val="0"/>
      <w:marRight w:val="0"/>
      <w:marTop w:val="0"/>
      <w:marBottom w:val="0"/>
      <w:divBdr>
        <w:top w:val="none" w:sz="0" w:space="0" w:color="auto"/>
        <w:left w:val="none" w:sz="0" w:space="0" w:color="auto"/>
        <w:bottom w:val="none" w:sz="0" w:space="0" w:color="auto"/>
        <w:right w:val="none" w:sz="0" w:space="0" w:color="auto"/>
      </w:divBdr>
    </w:div>
    <w:div w:id="874847969">
      <w:bodyDiv w:val="1"/>
      <w:marLeft w:val="0"/>
      <w:marRight w:val="0"/>
      <w:marTop w:val="0"/>
      <w:marBottom w:val="0"/>
      <w:divBdr>
        <w:top w:val="none" w:sz="0" w:space="0" w:color="auto"/>
        <w:left w:val="none" w:sz="0" w:space="0" w:color="auto"/>
        <w:bottom w:val="none" w:sz="0" w:space="0" w:color="auto"/>
        <w:right w:val="none" w:sz="0" w:space="0" w:color="auto"/>
      </w:divBdr>
      <w:divsChild>
        <w:div w:id="505482195">
          <w:marLeft w:val="547"/>
          <w:marRight w:val="0"/>
          <w:marTop w:val="120"/>
          <w:marBottom w:val="120"/>
          <w:divBdr>
            <w:top w:val="none" w:sz="0" w:space="0" w:color="auto"/>
            <w:left w:val="none" w:sz="0" w:space="0" w:color="auto"/>
            <w:bottom w:val="none" w:sz="0" w:space="0" w:color="auto"/>
            <w:right w:val="none" w:sz="0" w:space="0" w:color="auto"/>
          </w:divBdr>
        </w:div>
        <w:div w:id="522595561">
          <w:marLeft w:val="547"/>
          <w:marRight w:val="0"/>
          <w:marTop w:val="120"/>
          <w:marBottom w:val="120"/>
          <w:divBdr>
            <w:top w:val="none" w:sz="0" w:space="0" w:color="auto"/>
            <w:left w:val="none" w:sz="0" w:space="0" w:color="auto"/>
            <w:bottom w:val="none" w:sz="0" w:space="0" w:color="auto"/>
            <w:right w:val="none" w:sz="0" w:space="0" w:color="auto"/>
          </w:divBdr>
        </w:div>
        <w:div w:id="693263532">
          <w:marLeft w:val="547"/>
          <w:marRight w:val="0"/>
          <w:marTop w:val="120"/>
          <w:marBottom w:val="120"/>
          <w:divBdr>
            <w:top w:val="none" w:sz="0" w:space="0" w:color="auto"/>
            <w:left w:val="none" w:sz="0" w:space="0" w:color="auto"/>
            <w:bottom w:val="none" w:sz="0" w:space="0" w:color="auto"/>
            <w:right w:val="none" w:sz="0" w:space="0" w:color="auto"/>
          </w:divBdr>
        </w:div>
        <w:div w:id="1264680745">
          <w:marLeft w:val="965"/>
          <w:marRight w:val="0"/>
          <w:marTop w:val="120"/>
          <w:marBottom w:val="120"/>
          <w:divBdr>
            <w:top w:val="none" w:sz="0" w:space="0" w:color="auto"/>
            <w:left w:val="none" w:sz="0" w:space="0" w:color="auto"/>
            <w:bottom w:val="none" w:sz="0" w:space="0" w:color="auto"/>
            <w:right w:val="none" w:sz="0" w:space="0" w:color="auto"/>
          </w:divBdr>
        </w:div>
        <w:div w:id="1496533290">
          <w:marLeft w:val="965"/>
          <w:marRight w:val="0"/>
          <w:marTop w:val="120"/>
          <w:marBottom w:val="120"/>
          <w:divBdr>
            <w:top w:val="none" w:sz="0" w:space="0" w:color="auto"/>
            <w:left w:val="none" w:sz="0" w:space="0" w:color="auto"/>
            <w:bottom w:val="none" w:sz="0" w:space="0" w:color="auto"/>
            <w:right w:val="none" w:sz="0" w:space="0" w:color="auto"/>
          </w:divBdr>
        </w:div>
        <w:div w:id="1682898958">
          <w:marLeft w:val="965"/>
          <w:marRight w:val="0"/>
          <w:marTop w:val="120"/>
          <w:marBottom w:val="120"/>
          <w:divBdr>
            <w:top w:val="none" w:sz="0" w:space="0" w:color="auto"/>
            <w:left w:val="none" w:sz="0" w:space="0" w:color="auto"/>
            <w:bottom w:val="none" w:sz="0" w:space="0" w:color="auto"/>
            <w:right w:val="none" w:sz="0" w:space="0" w:color="auto"/>
          </w:divBdr>
        </w:div>
      </w:divsChild>
    </w:div>
    <w:div w:id="884562436">
      <w:bodyDiv w:val="1"/>
      <w:marLeft w:val="0"/>
      <w:marRight w:val="0"/>
      <w:marTop w:val="0"/>
      <w:marBottom w:val="0"/>
      <w:divBdr>
        <w:top w:val="none" w:sz="0" w:space="0" w:color="auto"/>
        <w:left w:val="none" w:sz="0" w:space="0" w:color="auto"/>
        <w:bottom w:val="none" w:sz="0" w:space="0" w:color="auto"/>
        <w:right w:val="none" w:sz="0" w:space="0" w:color="auto"/>
      </w:divBdr>
    </w:div>
    <w:div w:id="891966084">
      <w:bodyDiv w:val="1"/>
      <w:marLeft w:val="0"/>
      <w:marRight w:val="0"/>
      <w:marTop w:val="0"/>
      <w:marBottom w:val="0"/>
      <w:divBdr>
        <w:top w:val="none" w:sz="0" w:space="0" w:color="auto"/>
        <w:left w:val="none" w:sz="0" w:space="0" w:color="auto"/>
        <w:bottom w:val="none" w:sz="0" w:space="0" w:color="auto"/>
        <w:right w:val="none" w:sz="0" w:space="0" w:color="auto"/>
      </w:divBdr>
    </w:div>
    <w:div w:id="905146370">
      <w:bodyDiv w:val="1"/>
      <w:marLeft w:val="0"/>
      <w:marRight w:val="0"/>
      <w:marTop w:val="0"/>
      <w:marBottom w:val="0"/>
      <w:divBdr>
        <w:top w:val="none" w:sz="0" w:space="0" w:color="auto"/>
        <w:left w:val="none" w:sz="0" w:space="0" w:color="auto"/>
        <w:bottom w:val="none" w:sz="0" w:space="0" w:color="auto"/>
        <w:right w:val="none" w:sz="0" w:space="0" w:color="auto"/>
      </w:divBdr>
    </w:div>
    <w:div w:id="943537920">
      <w:bodyDiv w:val="1"/>
      <w:marLeft w:val="0"/>
      <w:marRight w:val="0"/>
      <w:marTop w:val="0"/>
      <w:marBottom w:val="0"/>
      <w:divBdr>
        <w:top w:val="none" w:sz="0" w:space="0" w:color="auto"/>
        <w:left w:val="none" w:sz="0" w:space="0" w:color="auto"/>
        <w:bottom w:val="none" w:sz="0" w:space="0" w:color="auto"/>
        <w:right w:val="none" w:sz="0" w:space="0" w:color="auto"/>
      </w:divBdr>
    </w:div>
    <w:div w:id="985427433">
      <w:bodyDiv w:val="1"/>
      <w:marLeft w:val="0"/>
      <w:marRight w:val="0"/>
      <w:marTop w:val="0"/>
      <w:marBottom w:val="0"/>
      <w:divBdr>
        <w:top w:val="none" w:sz="0" w:space="0" w:color="auto"/>
        <w:left w:val="none" w:sz="0" w:space="0" w:color="auto"/>
        <w:bottom w:val="none" w:sz="0" w:space="0" w:color="auto"/>
        <w:right w:val="none" w:sz="0" w:space="0" w:color="auto"/>
      </w:divBdr>
    </w:div>
    <w:div w:id="993412361">
      <w:bodyDiv w:val="1"/>
      <w:marLeft w:val="0"/>
      <w:marRight w:val="0"/>
      <w:marTop w:val="0"/>
      <w:marBottom w:val="0"/>
      <w:divBdr>
        <w:top w:val="none" w:sz="0" w:space="0" w:color="auto"/>
        <w:left w:val="none" w:sz="0" w:space="0" w:color="auto"/>
        <w:bottom w:val="none" w:sz="0" w:space="0" w:color="auto"/>
        <w:right w:val="none" w:sz="0" w:space="0" w:color="auto"/>
      </w:divBdr>
    </w:div>
    <w:div w:id="1001616554">
      <w:bodyDiv w:val="1"/>
      <w:marLeft w:val="0"/>
      <w:marRight w:val="0"/>
      <w:marTop w:val="0"/>
      <w:marBottom w:val="0"/>
      <w:divBdr>
        <w:top w:val="none" w:sz="0" w:space="0" w:color="auto"/>
        <w:left w:val="none" w:sz="0" w:space="0" w:color="auto"/>
        <w:bottom w:val="none" w:sz="0" w:space="0" w:color="auto"/>
        <w:right w:val="none" w:sz="0" w:space="0" w:color="auto"/>
      </w:divBdr>
    </w:div>
    <w:div w:id="1103918442">
      <w:bodyDiv w:val="1"/>
      <w:marLeft w:val="0"/>
      <w:marRight w:val="0"/>
      <w:marTop w:val="0"/>
      <w:marBottom w:val="0"/>
      <w:divBdr>
        <w:top w:val="none" w:sz="0" w:space="0" w:color="auto"/>
        <w:left w:val="none" w:sz="0" w:space="0" w:color="auto"/>
        <w:bottom w:val="none" w:sz="0" w:space="0" w:color="auto"/>
        <w:right w:val="none" w:sz="0" w:space="0" w:color="auto"/>
      </w:divBdr>
    </w:div>
    <w:div w:id="1172451038">
      <w:bodyDiv w:val="1"/>
      <w:marLeft w:val="0"/>
      <w:marRight w:val="0"/>
      <w:marTop w:val="0"/>
      <w:marBottom w:val="0"/>
      <w:divBdr>
        <w:top w:val="none" w:sz="0" w:space="0" w:color="auto"/>
        <w:left w:val="none" w:sz="0" w:space="0" w:color="auto"/>
        <w:bottom w:val="none" w:sz="0" w:space="0" w:color="auto"/>
        <w:right w:val="none" w:sz="0" w:space="0" w:color="auto"/>
      </w:divBdr>
      <w:divsChild>
        <w:div w:id="354119584">
          <w:marLeft w:val="547"/>
          <w:marRight w:val="0"/>
          <w:marTop w:val="120"/>
          <w:marBottom w:val="120"/>
          <w:divBdr>
            <w:top w:val="none" w:sz="0" w:space="0" w:color="auto"/>
            <w:left w:val="none" w:sz="0" w:space="0" w:color="auto"/>
            <w:bottom w:val="none" w:sz="0" w:space="0" w:color="auto"/>
            <w:right w:val="none" w:sz="0" w:space="0" w:color="auto"/>
          </w:divBdr>
        </w:div>
        <w:div w:id="572858258">
          <w:marLeft w:val="547"/>
          <w:marRight w:val="0"/>
          <w:marTop w:val="120"/>
          <w:marBottom w:val="120"/>
          <w:divBdr>
            <w:top w:val="none" w:sz="0" w:space="0" w:color="auto"/>
            <w:left w:val="none" w:sz="0" w:space="0" w:color="auto"/>
            <w:bottom w:val="none" w:sz="0" w:space="0" w:color="auto"/>
            <w:right w:val="none" w:sz="0" w:space="0" w:color="auto"/>
          </w:divBdr>
        </w:div>
        <w:div w:id="1187404371">
          <w:marLeft w:val="547"/>
          <w:marRight w:val="0"/>
          <w:marTop w:val="120"/>
          <w:marBottom w:val="120"/>
          <w:divBdr>
            <w:top w:val="none" w:sz="0" w:space="0" w:color="auto"/>
            <w:left w:val="none" w:sz="0" w:space="0" w:color="auto"/>
            <w:bottom w:val="none" w:sz="0" w:space="0" w:color="auto"/>
            <w:right w:val="none" w:sz="0" w:space="0" w:color="auto"/>
          </w:divBdr>
        </w:div>
        <w:div w:id="1467048736">
          <w:marLeft w:val="547"/>
          <w:marRight w:val="0"/>
          <w:marTop w:val="120"/>
          <w:marBottom w:val="120"/>
          <w:divBdr>
            <w:top w:val="none" w:sz="0" w:space="0" w:color="auto"/>
            <w:left w:val="none" w:sz="0" w:space="0" w:color="auto"/>
            <w:bottom w:val="none" w:sz="0" w:space="0" w:color="auto"/>
            <w:right w:val="none" w:sz="0" w:space="0" w:color="auto"/>
          </w:divBdr>
        </w:div>
        <w:div w:id="1660964128">
          <w:marLeft w:val="547"/>
          <w:marRight w:val="0"/>
          <w:marTop w:val="120"/>
          <w:marBottom w:val="120"/>
          <w:divBdr>
            <w:top w:val="none" w:sz="0" w:space="0" w:color="auto"/>
            <w:left w:val="none" w:sz="0" w:space="0" w:color="auto"/>
            <w:bottom w:val="none" w:sz="0" w:space="0" w:color="auto"/>
            <w:right w:val="none" w:sz="0" w:space="0" w:color="auto"/>
          </w:divBdr>
        </w:div>
        <w:div w:id="2132554180">
          <w:marLeft w:val="547"/>
          <w:marRight w:val="0"/>
          <w:marTop w:val="120"/>
          <w:marBottom w:val="120"/>
          <w:divBdr>
            <w:top w:val="none" w:sz="0" w:space="0" w:color="auto"/>
            <w:left w:val="none" w:sz="0" w:space="0" w:color="auto"/>
            <w:bottom w:val="none" w:sz="0" w:space="0" w:color="auto"/>
            <w:right w:val="none" w:sz="0" w:space="0" w:color="auto"/>
          </w:divBdr>
        </w:div>
      </w:divsChild>
    </w:div>
    <w:div w:id="1203404143">
      <w:bodyDiv w:val="1"/>
      <w:marLeft w:val="0"/>
      <w:marRight w:val="0"/>
      <w:marTop w:val="0"/>
      <w:marBottom w:val="0"/>
      <w:divBdr>
        <w:top w:val="none" w:sz="0" w:space="0" w:color="auto"/>
        <w:left w:val="none" w:sz="0" w:space="0" w:color="auto"/>
        <w:bottom w:val="none" w:sz="0" w:space="0" w:color="auto"/>
        <w:right w:val="none" w:sz="0" w:space="0" w:color="auto"/>
      </w:divBdr>
    </w:div>
    <w:div w:id="1205173019">
      <w:bodyDiv w:val="1"/>
      <w:marLeft w:val="0"/>
      <w:marRight w:val="0"/>
      <w:marTop w:val="0"/>
      <w:marBottom w:val="0"/>
      <w:divBdr>
        <w:top w:val="none" w:sz="0" w:space="0" w:color="auto"/>
        <w:left w:val="none" w:sz="0" w:space="0" w:color="auto"/>
        <w:bottom w:val="none" w:sz="0" w:space="0" w:color="auto"/>
        <w:right w:val="none" w:sz="0" w:space="0" w:color="auto"/>
      </w:divBdr>
    </w:div>
    <w:div w:id="1215508105">
      <w:bodyDiv w:val="1"/>
      <w:marLeft w:val="0"/>
      <w:marRight w:val="0"/>
      <w:marTop w:val="0"/>
      <w:marBottom w:val="0"/>
      <w:divBdr>
        <w:top w:val="none" w:sz="0" w:space="0" w:color="auto"/>
        <w:left w:val="none" w:sz="0" w:space="0" w:color="auto"/>
        <w:bottom w:val="none" w:sz="0" w:space="0" w:color="auto"/>
        <w:right w:val="none" w:sz="0" w:space="0" w:color="auto"/>
      </w:divBdr>
    </w:div>
    <w:div w:id="1223980139">
      <w:bodyDiv w:val="1"/>
      <w:marLeft w:val="0"/>
      <w:marRight w:val="0"/>
      <w:marTop w:val="0"/>
      <w:marBottom w:val="0"/>
      <w:divBdr>
        <w:top w:val="none" w:sz="0" w:space="0" w:color="auto"/>
        <w:left w:val="none" w:sz="0" w:space="0" w:color="auto"/>
        <w:bottom w:val="none" w:sz="0" w:space="0" w:color="auto"/>
        <w:right w:val="none" w:sz="0" w:space="0" w:color="auto"/>
      </w:divBdr>
      <w:divsChild>
        <w:div w:id="1164852534">
          <w:marLeft w:val="418"/>
          <w:marRight w:val="0"/>
          <w:marTop w:val="120"/>
          <w:marBottom w:val="120"/>
          <w:divBdr>
            <w:top w:val="none" w:sz="0" w:space="0" w:color="auto"/>
            <w:left w:val="none" w:sz="0" w:space="0" w:color="auto"/>
            <w:bottom w:val="none" w:sz="0" w:space="0" w:color="auto"/>
            <w:right w:val="none" w:sz="0" w:space="0" w:color="auto"/>
          </w:divBdr>
        </w:div>
        <w:div w:id="1310091489">
          <w:marLeft w:val="418"/>
          <w:marRight w:val="0"/>
          <w:marTop w:val="120"/>
          <w:marBottom w:val="120"/>
          <w:divBdr>
            <w:top w:val="none" w:sz="0" w:space="0" w:color="auto"/>
            <w:left w:val="none" w:sz="0" w:space="0" w:color="auto"/>
            <w:bottom w:val="none" w:sz="0" w:space="0" w:color="auto"/>
            <w:right w:val="none" w:sz="0" w:space="0" w:color="auto"/>
          </w:divBdr>
        </w:div>
        <w:div w:id="1501583259">
          <w:marLeft w:val="418"/>
          <w:marRight w:val="0"/>
          <w:marTop w:val="120"/>
          <w:marBottom w:val="120"/>
          <w:divBdr>
            <w:top w:val="none" w:sz="0" w:space="0" w:color="auto"/>
            <w:left w:val="none" w:sz="0" w:space="0" w:color="auto"/>
            <w:bottom w:val="none" w:sz="0" w:space="0" w:color="auto"/>
            <w:right w:val="none" w:sz="0" w:space="0" w:color="auto"/>
          </w:divBdr>
        </w:div>
      </w:divsChild>
    </w:div>
    <w:div w:id="1336611715">
      <w:bodyDiv w:val="1"/>
      <w:marLeft w:val="0"/>
      <w:marRight w:val="0"/>
      <w:marTop w:val="0"/>
      <w:marBottom w:val="0"/>
      <w:divBdr>
        <w:top w:val="none" w:sz="0" w:space="0" w:color="auto"/>
        <w:left w:val="none" w:sz="0" w:space="0" w:color="auto"/>
        <w:bottom w:val="none" w:sz="0" w:space="0" w:color="auto"/>
        <w:right w:val="none" w:sz="0" w:space="0" w:color="auto"/>
      </w:divBdr>
    </w:div>
    <w:div w:id="1344939130">
      <w:bodyDiv w:val="1"/>
      <w:marLeft w:val="0"/>
      <w:marRight w:val="0"/>
      <w:marTop w:val="0"/>
      <w:marBottom w:val="0"/>
      <w:divBdr>
        <w:top w:val="none" w:sz="0" w:space="0" w:color="auto"/>
        <w:left w:val="none" w:sz="0" w:space="0" w:color="auto"/>
        <w:bottom w:val="none" w:sz="0" w:space="0" w:color="auto"/>
        <w:right w:val="none" w:sz="0" w:space="0" w:color="auto"/>
      </w:divBdr>
    </w:div>
    <w:div w:id="1412971265">
      <w:bodyDiv w:val="1"/>
      <w:marLeft w:val="0"/>
      <w:marRight w:val="0"/>
      <w:marTop w:val="0"/>
      <w:marBottom w:val="0"/>
      <w:divBdr>
        <w:top w:val="none" w:sz="0" w:space="0" w:color="auto"/>
        <w:left w:val="none" w:sz="0" w:space="0" w:color="auto"/>
        <w:bottom w:val="none" w:sz="0" w:space="0" w:color="auto"/>
        <w:right w:val="none" w:sz="0" w:space="0" w:color="auto"/>
      </w:divBdr>
    </w:div>
    <w:div w:id="1433667033">
      <w:bodyDiv w:val="1"/>
      <w:marLeft w:val="0"/>
      <w:marRight w:val="0"/>
      <w:marTop w:val="0"/>
      <w:marBottom w:val="0"/>
      <w:divBdr>
        <w:top w:val="none" w:sz="0" w:space="0" w:color="auto"/>
        <w:left w:val="none" w:sz="0" w:space="0" w:color="auto"/>
        <w:bottom w:val="none" w:sz="0" w:space="0" w:color="auto"/>
        <w:right w:val="none" w:sz="0" w:space="0" w:color="auto"/>
      </w:divBdr>
    </w:div>
    <w:div w:id="1503273640">
      <w:bodyDiv w:val="1"/>
      <w:marLeft w:val="0"/>
      <w:marRight w:val="0"/>
      <w:marTop w:val="0"/>
      <w:marBottom w:val="0"/>
      <w:divBdr>
        <w:top w:val="none" w:sz="0" w:space="0" w:color="auto"/>
        <w:left w:val="none" w:sz="0" w:space="0" w:color="auto"/>
        <w:bottom w:val="none" w:sz="0" w:space="0" w:color="auto"/>
        <w:right w:val="none" w:sz="0" w:space="0" w:color="auto"/>
      </w:divBdr>
    </w:div>
    <w:div w:id="1528447935">
      <w:bodyDiv w:val="1"/>
      <w:marLeft w:val="0"/>
      <w:marRight w:val="0"/>
      <w:marTop w:val="0"/>
      <w:marBottom w:val="0"/>
      <w:divBdr>
        <w:top w:val="none" w:sz="0" w:space="0" w:color="auto"/>
        <w:left w:val="none" w:sz="0" w:space="0" w:color="auto"/>
        <w:bottom w:val="none" w:sz="0" w:space="0" w:color="auto"/>
        <w:right w:val="none" w:sz="0" w:space="0" w:color="auto"/>
      </w:divBdr>
    </w:div>
    <w:div w:id="1551724765">
      <w:bodyDiv w:val="1"/>
      <w:marLeft w:val="0"/>
      <w:marRight w:val="0"/>
      <w:marTop w:val="0"/>
      <w:marBottom w:val="0"/>
      <w:divBdr>
        <w:top w:val="none" w:sz="0" w:space="0" w:color="auto"/>
        <w:left w:val="none" w:sz="0" w:space="0" w:color="auto"/>
        <w:bottom w:val="none" w:sz="0" w:space="0" w:color="auto"/>
        <w:right w:val="none" w:sz="0" w:space="0" w:color="auto"/>
      </w:divBdr>
    </w:div>
    <w:div w:id="1584489462">
      <w:bodyDiv w:val="1"/>
      <w:marLeft w:val="0"/>
      <w:marRight w:val="0"/>
      <w:marTop w:val="0"/>
      <w:marBottom w:val="0"/>
      <w:divBdr>
        <w:top w:val="none" w:sz="0" w:space="0" w:color="auto"/>
        <w:left w:val="none" w:sz="0" w:space="0" w:color="auto"/>
        <w:bottom w:val="none" w:sz="0" w:space="0" w:color="auto"/>
        <w:right w:val="none" w:sz="0" w:space="0" w:color="auto"/>
      </w:divBdr>
      <w:divsChild>
        <w:div w:id="295599049">
          <w:marLeft w:val="547"/>
          <w:marRight w:val="0"/>
          <w:marTop w:val="120"/>
          <w:marBottom w:val="120"/>
          <w:divBdr>
            <w:top w:val="none" w:sz="0" w:space="0" w:color="auto"/>
            <w:left w:val="none" w:sz="0" w:space="0" w:color="auto"/>
            <w:bottom w:val="none" w:sz="0" w:space="0" w:color="auto"/>
            <w:right w:val="none" w:sz="0" w:space="0" w:color="auto"/>
          </w:divBdr>
        </w:div>
        <w:div w:id="468255141">
          <w:marLeft w:val="547"/>
          <w:marRight w:val="0"/>
          <w:marTop w:val="120"/>
          <w:marBottom w:val="120"/>
          <w:divBdr>
            <w:top w:val="none" w:sz="0" w:space="0" w:color="auto"/>
            <w:left w:val="none" w:sz="0" w:space="0" w:color="auto"/>
            <w:bottom w:val="none" w:sz="0" w:space="0" w:color="auto"/>
            <w:right w:val="none" w:sz="0" w:space="0" w:color="auto"/>
          </w:divBdr>
        </w:div>
        <w:div w:id="771752289">
          <w:marLeft w:val="547"/>
          <w:marRight w:val="0"/>
          <w:marTop w:val="120"/>
          <w:marBottom w:val="120"/>
          <w:divBdr>
            <w:top w:val="none" w:sz="0" w:space="0" w:color="auto"/>
            <w:left w:val="none" w:sz="0" w:space="0" w:color="auto"/>
            <w:bottom w:val="none" w:sz="0" w:space="0" w:color="auto"/>
            <w:right w:val="none" w:sz="0" w:space="0" w:color="auto"/>
          </w:divBdr>
        </w:div>
        <w:div w:id="798494591">
          <w:marLeft w:val="547"/>
          <w:marRight w:val="0"/>
          <w:marTop w:val="120"/>
          <w:marBottom w:val="120"/>
          <w:divBdr>
            <w:top w:val="none" w:sz="0" w:space="0" w:color="auto"/>
            <w:left w:val="none" w:sz="0" w:space="0" w:color="auto"/>
            <w:bottom w:val="none" w:sz="0" w:space="0" w:color="auto"/>
            <w:right w:val="none" w:sz="0" w:space="0" w:color="auto"/>
          </w:divBdr>
        </w:div>
        <w:div w:id="1060782867">
          <w:marLeft w:val="965"/>
          <w:marRight w:val="0"/>
          <w:marTop w:val="120"/>
          <w:marBottom w:val="120"/>
          <w:divBdr>
            <w:top w:val="none" w:sz="0" w:space="0" w:color="auto"/>
            <w:left w:val="none" w:sz="0" w:space="0" w:color="auto"/>
            <w:bottom w:val="none" w:sz="0" w:space="0" w:color="auto"/>
            <w:right w:val="none" w:sz="0" w:space="0" w:color="auto"/>
          </w:divBdr>
        </w:div>
        <w:div w:id="1613053526">
          <w:marLeft w:val="547"/>
          <w:marRight w:val="0"/>
          <w:marTop w:val="120"/>
          <w:marBottom w:val="120"/>
          <w:divBdr>
            <w:top w:val="none" w:sz="0" w:space="0" w:color="auto"/>
            <w:left w:val="none" w:sz="0" w:space="0" w:color="auto"/>
            <w:bottom w:val="none" w:sz="0" w:space="0" w:color="auto"/>
            <w:right w:val="none" w:sz="0" w:space="0" w:color="auto"/>
          </w:divBdr>
        </w:div>
      </w:divsChild>
    </w:div>
    <w:div w:id="1604537049">
      <w:bodyDiv w:val="1"/>
      <w:marLeft w:val="0"/>
      <w:marRight w:val="0"/>
      <w:marTop w:val="0"/>
      <w:marBottom w:val="0"/>
      <w:divBdr>
        <w:top w:val="none" w:sz="0" w:space="0" w:color="auto"/>
        <w:left w:val="none" w:sz="0" w:space="0" w:color="auto"/>
        <w:bottom w:val="none" w:sz="0" w:space="0" w:color="auto"/>
        <w:right w:val="none" w:sz="0" w:space="0" w:color="auto"/>
      </w:divBdr>
      <w:divsChild>
        <w:div w:id="2109616971">
          <w:marLeft w:val="0"/>
          <w:marRight w:val="0"/>
          <w:marTop w:val="0"/>
          <w:marBottom w:val="0"/>
          <w:divBdr>
            <w:top w:val="none" w:sz="0" w:space="0" w:color="auto"/>
            <w:left w:val="none" w:sz="0" w:space="0" w:color="auto"/>
            <w:bottom w:val="none" w:sz="0" w:space="0" w:color="auto"/>
            <w:right w:val="none" w:sz="0" w:space="0" w:color="auto"/>
          </w:divBdr>
          <w:divsChild>
            <w:div w:id="776559676">
              <w:marLeft w:val="0"/>
              <w:marRight w:val="0"/>
              <w:marTop w:val="0"/>
              <w:marBottom w:val="0"/>
              <w:divBdr>
                <w:top w:val="none" w:sz="0" w:space="0" w:color="auto"/>
                <w:left w:val="none" w:sz="0" w:space="0" w:color="auto"/>
                <w:bottom w:val="none" w:sz="0" w:space="0" w:color="auto"/>
                <w:right w:val="none" w:sz="0" w:space="0" w:color="auto"/>
              </w:divBdr>
              <w:divsChild>
                <w:div w:id="1538854240">
                  <w:marLeft w:val="0"/>
                  <w:marRight w:val="0"/>
                  <w:marTop w:val="0"/>
                  <w:marBottom w:val="0"/>
                  <w:divBdr>
                    <w:top w:val="none" w:sz="0" w:space="0" w:color="auto"/>
                    <w:left w:val="none" w:sz="0" w:space="0" w:color="auto"/>
                    <w:bottom w:val="none" w:sz="0" w:space="0" w:color="auto"/>
                    <w:right w:val="none" w:sz="0" w:space="0" w:color="auto"/>
                  </w:divBdr>
                  <w:divsChild>
                    <w:div w:id="1298604600">
                      <w:marLeft w:val="0"/>
                      <w:marRight w:val="0"/>
                      <w:marTop w:val="0"/>
                      <w:marBottom w:val="0"/>
                      <w:divBdr>
                        <w:top w:val="none" w:sz="0" w:space="0" w:color="auto"/>
                        <w:left w:val="none" w:sz="0" w:space="0" w:color="auto"/>
                        <w:bottom w:val="none" w:sz="0" w:space="0" w:color="auto"/>
                        <w:right w:val="none" w:sz="0" w:space="0" w:color="auto"/>
                      </w:divBdr>
                      <w:divsChild>
                        <w:div w:id="1530217412">
                          <w:marLeft w:val="0"/>
                          <w:marRight w:val="0"/>
                          <w:marTop w:val="0"/>
                          <w:marBottom w:val="0"/>
                          <w:divBdr>
                            <w:top w:val="none" w:sz="0" w:space="0" w:color="auto"/>
                            <w:left w:val="none" w:sz="0" w:space="0" w:color="auto"/>
                            <w:bottom w:val="none" w:sz="0" w:space="0" w:color="auto"/>
                            <w:right w:val="none" w:sz="0" w:space="0" w:color="auto"/>
                          </w:divBdr>
                          <w:divsChild>
                            <w:div w:id="373433229">
                              <w:marLeft w:val="-225"/>
                              <w:marRight w:val="-225"/>
                              <w:marTop w:val="0"/>
                              <w:marBottom w:val="0"/>
                              <w:divBdr>
                                <w:top w:val="none" w:sz="0" w:space="0" w:color="auto"/>
                                <w:left w:val="none" w:sz="0" w:space="0" w:color="auto"/>
                                <w:bottom w:val="none" w:sz="0" w:space="0" w:color="auto"/>
                                <w:right w:val="none" w:sz="0" w:space="0" w:color="auto"/>
                              </w:divBdr>
                              <w:divsChild>
                                <w:div w:id="1388338890">
                                  <w:marLeft w:val="0"/>
                                  <w:marRight w:val="0"/>
                                  <w:marTop w:val="0"/>
                                  <w:marBottom w:val="0"/>
                                  <w:divBdr>
                                    <w:top w:val="none" w:sz="0" w:space="0" w:color="auto"/>
                                    <w:left w:val="none" w:sz="0" w:space="0" w:color="auto"/>
                                    <w:bottom w:val="none" w:sz="0" w:space="0" w:color="auto"/>
                                    <w:right w:val="none" w:sz="0" w:space="0" w:color="auto"/>
                                  </w:divBdr>
                                  <w:divsChild>
                                    <w:div w:id="804658557">
                                      <w:marLeft w:val="0"/>
                                      <w:marRight w:val="0"/>
                                      <w:marTop w:val="0"/>
                                      <w:marBottom w:val="0"/>
                                      <w:divBdr>
                                        <w:top w:val="none" w:sz="0" w:space="0" w:color="auto"/>
                                        <w:left w:val="none" w:sz="0" w:space="0" w:color="auto"/>
                                        <w:bottom w:val="none" w:sz="0" w:space="0" w:color="auto"/>
                                        <w:right w:val="none" w:sz="0" w:space="0" w:color="auto"/>
                                      </w:divBdr>
                                      <w:divsChild>
                                        <w:div w:id="2110930940">
                                          <w:marLeft w:val="0"/>
                                          <w:marRight w:val="0"/>
                                          <w:marTop w:val="0"/>
                                          <w:marBottom w:val="0"/>
                                          <w:divBdr>
                                            <w:top w:val="none" w:sz="0" w:space="0" w:color="auto"/>
                                            <w:left w:val="none" w:sz="0" w:space="0" w:color="auto"/>
                                            <w:bottom w:val="none" w:sz="0" w:space="0" w:color="auto"/>
                                            <w:right w:val="none" w:sz="0" w:space="0" w:color="auto"/>
                                          </w:divBdr>
                                          <w:divsChild>
                                            <w:div w:id="1253856662">
                                              <w:marLeft w:val="0"/>
                                              <w:marRight w:val="0"/>
                                              <w:marTop w:val="0"/>
                                              <w:marBottom w:val="0"/>
                                              <w:divBdr>
                                                <w:top w:val="none" w:sz="0" w:space="0" w:color="auto"/>
                                                <w:left w:val="none" w:sz="0" w:space="0" w:color="auto"/>
                                                <w:bottom w:val="none" w:sz="0" w:space="0" w:color="auto"/>
                                                <w:right w:val="none" w:sz="0" w:space="0" w:color="auto"/>
                                              </w:divBdr>
                                              <w:divsChild>
                                                <w:div w:id="467013618">
                                                  <w:marLeft w:val="0"/>
                                                  <w:marRight w:val="0"/>
                                                  <w:marTop w:val="0"/>
                                                  <w:marBottom w:val="0"/>
                                                  <w:divBdr>
                                                    <w:top w:val="none" w:sz="0" w:space="0" w:color="auto"/>
                                                    <w:left w:val="none" w:sz="0" w:space="0" w:color="auto"/>
                                                    <w:bottom w:val="none" w:sz="0" w:space="0" w:color="auto"/>
                                                    <w:right w:val="none" w:sz="0" w:space="0" w:color="auto"/>
                                                  </w:divBdr>
                                                  <w:divsChild>
                                                    <w:div w:id="20916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9162483">
      <w:bodyDiv w:val="1"/>
      <w:marLeft w:val="0"/>
      <w:marRight w:val="0"/>
      <w:marTop w:val="0"/>
      <w:marBottom w:val="0"/>
      <w:divBdr>
        <w:top w:val="none" w:sz="0" w:space="0" w:color="auto"/>
        <w:left w:val="none" w:sz="0" w:space="0" w:color="auto"/>
        <w:bottom w:val="none" w:sz="0" w:space="0" w:color="auto"/>
        <w:right w:val="none" w:sz="0" w:space="0" w:color="auto"/>
      </w:divBdr>
    </w:div>
    <w:div w:id="1655722128">
      <w:bodyDiv w:val="1"/>
      <w:marLeft w:val="0"/>
      <w:marRight w:val="0"/>
      <w:marTop w:val="0"/>
      <w:marBottom w:val="0"/>
      <w:divBdr>
        <w:top w:val="none" w:sz="0" w:space="0" w:color="auto"/>
        <w:left w:val="none" w:sz="0" w:space="0" w:color="auto"/>
        <w:bottom w:val="none" w:sz="0" w:space="0" w:color="auto"/>
        <w:right w:val="none" w:sz="0" w:space="0" w:color="auto"/>
      </w:divBdr>
    </w:div>
    <w:div w:id="1722561693">
      <w:bodyDiv w:val="1"/>
      <w:marLeft w:val="0"/>
      <w:marRight w:val="0"/>
      <w:marTop w:val="0"/>
      <w:marBottom w:val="0"/>
      <w:divBdr>
        <w:top w:val="none" w:sz="0" w:space="0" w:color="auto"/>
        <w:left w:val="none" w:sz="0" w:space="0" w:color="auto"/>
        <w:bottom w:val="none" w:sz="0" w:space="0" w:color="auto"/>
        <w:right w:val="none" w:sz="0" w:space="0" w:color="auto"/>
      </w:divBdr>
    </w:div>
    <w:div w:id="1768579877">
      <w:bodyDiv w:val="1"/>
      <w:marLeft w:val="0"/>
      <w:marRight w:val="0"/>
      <w:marTop w:val="0"/>
      <w:marBottom w:val="0"/>
      <w:divBdr>
        <w:top w:val="none" w:sz="0" w:space="0" w:color="auto"/>
        <w:left w:val="none" w:sz="0" w:space="0" w:color="auto"/>
        <w:bottom w:val="none" w:sz="0" w:space="0" w:color="auto"/>
        <w:right w:val="none" w:sz="0" w:space="0" w:color="auto"/>
      </w:divBdr>
      <w:divsChild>
        <w:div w:id="141969419">
          <w:marLeft w:val="850"/>
          <w:marRight w:val="0"/>
          <w:marTop w:val="120"/>
          <w:marBottom w:val="120"/>
          <w:divBdr>
            <w:top w:val="none" w:sz="0" w:space="0" w:color="auto"/>
            <w:left w:val="none" w:sz="0" w:space="0" w:color="auto"/>
            <w:bottom w:val="none" w:sz="0" w:space="0" w:color="auto"/>
            <w:right w:val="none" w:sz="0" w:space="0" w:color="auto"/>
          </w:divBdr>
        </w:div>
        <w:div w:id="253631468">
          <w:marLeft w:val="850"/>
          <w:marRight w:val="0"/>
          <w:marTop w:val="120"/>
          <w:marBottom w:val="120"/>
          <w:divBdr>
            <w:top w:val="none" w:sz="0" w:space="0" w:color="auto"/>
            <w:left w:val="none" w:sz="0" w:space="0" w:color="auto"/>
            <w:bottom w:val="none" w:sz="0" w:space="0" w:color="auto"/>
            <w:right w:val="none" w:sz="0" w:space="0" w:color="auto"/>
          </w:divBdr>
        </w:div>
        <w:div w:id="424762362">
          <w:marLeft w:val="418"/>
          <w:marRight w:val="0"/>
          <w:marTop w:val="120"/>
          <w:marBottom w:val="120"/>
          <w:divBdr>
            <w:top w:val="none" w:sz="0" w:space="0" w:color="auto"/>
            <w:left w:val="none" w:sz="0" w:space="0" w:color="auto"/>
            <w:bottom w:val="none" w:sz="0" w:space="0" w:color="auto"/>
            <w:right w:val="none" w:sz="0" w:space="0" w:color="auto"/>
          </w:divBdr>
        </w:div>
        <w:div w:id="2001620471">
          <w:marLeft w:val="850"/>
          <w:marRight w:val="0"/>
          <w:marTop w:val="120"/>
          <w:marBottom w:val="120"/>
          <w:divBdr>
            <w:top w:val="none" w:sz="0" w:space="0" w:color="auto"/>
            <w:left w:val="none" w:sz="0" w:space="0" w:color="auto"/>
            <w:bottom w:val="none" w:sz="0" w:space="0" w:color="auto"/>
            <w:right w:val="none" w:sz="0" w:space="0" w:color="auto"/>
          </w:divBdr>
        </w:div>
      </w:divsChild>
    </w:div>
    <w:div w:id="1792017250">
      <w:bodyDiv w:val="1"/>
      <w:marLeft w:val="0"/>
      <w:marRight w:val="0"/>
      <w:marTop w:val="0"/>
      <w:marBottom w:val="0"/>
      <w:divBdr>
        <w:top w:val="none" w:sz="0" w:space="0" w:color="auto"/>
        <w:left w:val="none" w:sz="0" w:space="0" w:color="auto"/>
        <w:bottom w:val="none" w:sz="0" w:space="0" w:color="auto"/>
        <w:right w:val="none" w:sz="0" w:space="0" w:color="auto"/>
      </w:divBdr>
    </w:div>
    <w:div w:id="1829905381">
      <w:bodyDiv w:val="1"/>
      <w:marLeft w:val="0"/>
      <w:marRight w:val="0"/>
      <w:marTop w:val="0"/>
      <w:marBottom w:val="0"/>
      <w:divBdr>
        <w:top w:val="none" w:sz="0" w:space="0" w:color="auto"/>
        <w:left w:val="none" w:sz="0" w:space="0" w:color="auto"/>
        <w:bottom w:val="none" w:sz="0" w:space="0" w:color="auto"/>
        <w:right w:val="none" w:sz="0" w:space="0" w:color="auto"/>
      </w:divBdr>
    </w:div>
    <w:div w:id="1842504351">
      <w:bodyDiv w:val="1"/>
      <w:marLeft w:val="0"/>
      <w:marRight w:val="0"/>
      <w:marTop w:val="0"/>
      <w:marBottom w:val="0"/>
      <w:divBdr>
        <w:top w:val="none" w:sz="0" w:space="0" w:color="auto"/>
        <w:left w:val="none" w:sz="0" w:space="0" w:color="auto"/>
        <w:bottom w:val="none" w:sz="0" w:space="0" w:color="auto"/>
        <w:right w:val="none" w:sz="0" w:space="0" w:color="auto"/>
      </w:divBdr>
    </w:div>
    <w:div w:id="1849756265">
      <w:bodyDiv w:val="1"/>
      <w:marLeft w:val="0"/>
      <w:marRight w:val="0"/>
      <w:marTop w:val="0"/>
      <w:marBottom w:val="0"/>
      <w:divBdr>
        <w:top w:val="none" w:sz="0" w:space="0" w:color="auto"/>
        <w:left w:val="none" w:sz="0" w:space="0" w:color="auto"/>
        <w:bottom w:val="none" w:sz="0" w:space="0" w:color="auto"/>
        <w:right w:val="none" w:sz="0" w:space="0" w:color="auto"/>
      </w:divBdr>
    </w:div>
    <w:div w:id="1919557961">
      <w:bodyDiv w:val="1"/>
      <w:marLeft w:val="0"/>
      <w:marRight w:val="0"/>
      <w:marTop w:val="0"/>
      <w:marBottom w:val="0"/>
      <w:divBdr>
        <w:top w:val="none" w:sz="0" w:space="0" w:color="auto"/>
        <w:left w:val="none" w:sz="0" w:space="0" w:color="auto"/>
        <w:bottom w:val="none" w:sz="0" w:space="0" w:color="auto"/>
        <w:right w:val="none" w:sz="0" w:space="0" w:color="auto"/>
      </w:divBdr>
      <w:divsChild>
        <w:div w:id="1272972885">
          <w:marLeft w:val="418"/>
          <w:marRight w:val="0"/>
          <w:marTop w:val="120"/>
          <w:marBottom w:val="120"/>
          <w:divBdr>
            <w:top w:val="none" w:sz="0" w:space="0" w:color="auto"/>
            <w:left w:val="none" w:sz="0" w:space="0" w:color="auto"/>
            <w:bottom w:val="none" w:sz="0" w:space="0" w:color="auto"/>
            <w:right w:val="none" w:sz="0" w:space="0" w:color="auto"/>
          </w:divBdr>
        </w:div>
      </w:divsChild>
    </w:div>
    <w:div w:id="1936286026">
      <w:bodyDiv w:val="1"/>
      <w:marLeft w:val="0"/>
      <w:marRight w:val="0"/>
      <w:marTop w:val="0"/>
      <w:marBottom w:val="0"/>
      <w:divBdr>
        <w:top w:val="none" w:sz="0" w:space="0" w:color="auto"/>
        <w:left w:val="none" w:sz="0" w:space="0" w:color="auto"/>
        <w:bottom w:val="none" w:sz="0" w:space="0" w:color="auto"/>
        <w:right w:val="none" w:sz="0" w:space="0" w:color="auto"/>
      </w:divBdr>
      <w:divsChild>
        <w:div w:id="317197102">
          <w:marLeft w:val="0"/>
          <w:marRight w:val="0"/>
          <w:marTop w:val="0"/>
          <w:marBottom w:val="0"/>
          <w:divBdr>
            <w:top w:val="none" w:sz="0" w:space="0" w:color="auto"/>
            <w:left w:val="none" w:sz="0" w:space="0" w:color="auto"/>
            <w:bottom w:val="none" w:sz="0" w:space="0" w:color="auto"/>
            <w:right w:val="none" w:sz="0" w:space="0" w:color="auto"/>
          </w:divBdr>
          <w:divsChild>
            <w:div w:id="564534741">
              <w:marLeft w:val="0"/>
              <w:marRight w:val="0"/>
              <w:marTop w:val="0"/>
              <w:marBottom w:val="0"/>
              <w:divBdr>
                <w:top w:val="none" w:sz="0" w:space="0" w:color="auto"/>
                <w:left w:val="none" w:sz="0" w:space="0" w:color="auto"/>
                <w:bottom w:val="none" w:sz="0" w:space="0" w:color="auto"/>
                <w:right w:val="none" w:sz="0" w:space="0" w:color="auto"/>
              </w:divBdr>
              <w:divsChild>
                <w:div w:id="1890265655">
                  <w:marLeft w:val="0"/>
                  <w:marRight w:val="0"/>
                  <w:marTop w:val="0"/>
                  <w:marBottom w:val="0"/>
                  <w:divBdr>
                    <w:top w:val="none" w:sz="0" w:space="0" w:color="auto"/>
                    <w:left w:val="none" w:sz="0" w:space="0" w:color="auto"/>
                    <w:bottom w:val="none" w:sz="0" w:space="0" w:color="auto"/>
                    <w:right w:val="none" w:sz="0" w:space="0" w:color="auto"/>
                  </w:divBdr>
                  <w:divsChild>
                    <w:div w:id="1333334797">
                      <w:marLeft w:val="0"/>
                      <w:marRight w:val="0"/>
                      <w:marTop w:val="0"/>
                      <w:marBottom w:val="0"/>
                      <w:divBdr>
                        <w:top w:val="none" w:sz="0" w:space="0" w:color="auto"/>
                        <w:left w:val="none" w:sz="0" w:space="0" w:color="auto"/>
                        <w:bottom w:val="none" w:sz="0" w:space="0" w:color="auto"/>
                        <w:right w:val="none" w:sz="0" w:space="0" w:color="auto"/>
                      </w:divBdr>
                      <w:divsChild>
                        <w:div w:id="1148134908">
                          <w:marLeft w:val="0"/>
                          <w:marRight w:val="0"/>
                          <w:marTop w:val="0"/>
                          <w:marBottom w:val="0"/>
                          <w:divBdr>
                            <w:top w:val="none" w:sz="0" w:space="0" w:color="auto"/>
                            <w:left w:val="none" w:sz="0" w:space="0" w:color="auto"/>
                            <w:bottom w:val="none" w:sz="0" w:space="0" w:color="auto"/>
                            <w:right w:val="none" w:sz="0" w:space="0" w:color="auto"/>
                          </w:divBdr>
                          <w:divsChild>
                            <w:div w:id="1422331286">
                              <w:marLeft w:val="0"/>
                              <w:marRight w:val="0"/>
                              <w:marTop w:val="0"/>
                              <w:marBottom w:val="0"/>
                              <w:divBdr>
                                <w:top w:val="none" w:sz="0" w:space="0" w:color="auto"/>
                                <w:left w:val="none" w:sz="0" w:space="0" w:color="auto"/>
                                <w:bottom w:val="none" w:sz="0" w:space="0" w:color="auto"/>
                                <w:right w:val="none" w:sz="0" w:space="0" w:color="auto"/>
                              </w:divBdr>
                              <w:divsChild>
                                <w:div w:id="515271469">
                                  <w:marLeft w:val="0"/>
                                  <w:marRight w:val="0"/>
                                  <w:marTop w:val="0"/>
                                  <w:marBottom w:val="0"/>
                                  <w:divBdr>
                                    <w:top w:val="none" w:sz="0" w:space="0" w:color="auto"/>
                                    <w:left w:val="none" w:sz="0" w:space="0" w:color="auto"/>
                                    <w:bottom w:val="none" w:sz="0" w:space="0" w:color="auto"/>
                                    <w:right w:val="none" w:sz="0" w:space="0" w:color="auto"/>
                                  </w:divBdr>
                                  <w:divsChild>
                                    <w:div w:id="2074741675">
                                      <w:marLeft w:val="0"/>
                                      <w:marRight w:val="0"/>
                                      <w:marTop w:val="0"/>
                                      <w:marBottom w:val="0"/>
                                      <w:divBdr>
                                        <w:top w:val="none" w:sz="0" w:space="0" w:color="auto"/>
                                        <w:left w:val="none" w:sz="0" w:space="0" w:color="auto"/>
                                        <w:bottom w:val="none" w:sz="0" w:space="0" w:color="auto"/>
                                        <w:right w:val="none" w:sz="0" w:space="0" w:color="auto"/>
                                      </w:divBdr>
                                      <w:divsChild>
                                        <w:div w:id="173613008">
                                          <w:marLeft w:val="0"/>
                                          <w:marRight w:val="0"/>
                                          <w:marTop w:val="0"/>
                                          <w:marBottom w:val="0"/>
                                          <w:divBdr>
                                            <w:top w:val="none" w:sz="0" w:space="0" w:color="auto"/>
                                            <w:left w:val="none" w:sz="0" w:space="0" w:color="auto"/>
                                            <w:bottom w:val="none" w:sz="0" w:space="0" w:color="auto"/>
                                            <w:right w:val="none" w:sz="0" w:space="0" w:color="auto"/>
                                          </w:divBdr>
                                          <w:divsChild>
                                            <w:div w:id="611785453">
                                              <w:marLeft w:val="0"/>
                                              <w:marRight w:val="0"/>
                                              <w:marTop w:val="0"/>
                                              <w:marBottom w:val="0"/>
                                              <w:divBdr>
                                                <w:top w:val="none" w:sz="0" w:space="0" w:color="auto"/>
                                                <w:left w:val="none" w:sz="0" w:space="0" w:color="auto"/>
                                                <w:bottom w:val="none" w:sz="0" w:space="0" w:color="auto"/>
                                                <w:right w:val="none" w:sz="0" w:space="0" w:color="auto"/>
                                              </w:divBdr>
                                              <w:divsChild>
                                                <w:div w:id="1439333756">
                                                  <w:marLeft w:val="0"/>
                                                  <w:marRight w:val="0"/>
                                                  <w:marTop w:val="0"/>
                                                  <w:marBottom w:val="0"/>
                                                  <w:divBdr>
                                                    <w:top w:val="none" w:sz="0" w:space="0" w:color="auto"/>
                                                    <w:left w:val="none" w:sz="0" w:space="0" w:color="auto"/>
                                                    <w:bottom w:val="none" w:sz="0" w:space="0" w:color="auto"/>
                                                    <w:right w:val="none" w:sz="0" w:space="0" w:color="auto"/>
                                                  </w:divBdr>
                                                  <w:divsChild>
                                                    <w:div w:id="1386611224">
                                                      <w:marLeft w:val="0"/>
                                                      <w:marRight w:val="0"/>
                                                      <w:marTop w:val="0"/>
                                                      <w:marBottom w:val="0"/>
                                                      <w:divBdr>
                                                        <w:top w:val="single" w:sz="12" w:space="0" w:color="ABABAB"/>
                                                        <w:left w:val="single" w:sz="6" w:space="0" w:color="ABABAB"/>
                                                        <w:bottom w:val="none" w:sz="0" w:space="0" w:color="auto"/>
                                                        <w:right w:val="single" w:sz="6" w:space="0" w:color="ABABAB"/>
                                                      </w:divBdr>
                                                      <w:divsChild>
                                                        <w:div w:id="2076202763">
                                                          <w:marLeft w:val="0"/>
                                                          <w:marRight w:val="0"/>
                                                          <w:marTop w:val="0"/>
                                                          <w:marBottom w:val="0"/>
                                                          <w:divBdr>
                                                            <w:top w:val="none" w:sz="0" w:space="0" w:color="auto"/>
                                                            <w:left w:val="none" w:sz="0" w:space="0" w:color="auto"/>
                                                            <w:bottom w:val="none" w:sz="0" w:space="0" w:color="auto"/>
                                                            <w:right w:val="none" w:sz="0" w:space="0" w:color="auto"/>
                                                          </w:divBdr>
                                                          <w:divsChild>
                                                            <w:div w:id="965431261">
                                                              <w:marLeft w:val="0"/>
                                                              <w:marRight w:val="0"/>
                                                              <w:marTop w:val="0"/>
                                                              <w:marBottom w:val="0"/>
                                                              <w:divBdr>
                                                                <w:top w:val="none" w:sz="0" w:space="0" w:color="auto"/>
                                                                <w:left w:val="none" w:sz="0" w:space="0" w:color="auto"/>
                                                                <w:bottom w:val="none" w:sz="0" w:space="0" w:color="auto"/>
                                                                <w:right w:val="none" w:sz="0" w:space="0" w:color="auto"/>
                                                              </w:divBdr>
                                                              <w:divsChild>
                                                                <w:div w:id="578253436">
                                                                  <w:marLeft w:val="0"/>
                                                                  <w:marRight w:val="0"/>
                                                                  <w:marTop w:val="0"/>
                                                                  <w:marBottom w:val="0"/>
                                                                  <w:divBdr>
                                                                    <w:top w:val="none" w:sz="0" w:space="0" w:color="auto"/>
                                                                    <w:left w:val="none" w:sz="0" w:space="0" w:color="auto"/>
                                                                    <w:bottom w:val="none" w:sz="0" w:space="0" w:color="auto"/>
                                                                    <w:right w:val="none" w:sz="0" w:space="0" w:color="auto"/>
                                                                  </w:divBdr>
                                                                  <w:divsChild>
                                                                    <w:div w:id="1489982260">
                                                                      <w:marLeft w:val="0"/>
                                                                      <w:marRight w:val="0"/>
                                                                      <w:marTop w:val="0"/>
                                                                      <w:marBottom w:val="0"/>
                                                                      <w:divBdr>
                                                                        <w:top w:val="none" w:sz="0" w:space="0" w:color="auto"/>
                                                                        <w:left w:val="none" w:sz="0" w:space="0" w:color="auto"/>
                                                                        <w:bottom w:val="none" w:sz="0" w:space="0" w:color="auto"/>
                                                                        <w:right w:val="none" w:sz="0" w:space="0" w:color="auto"/>
                                                                      </w:divBdr>
                                                                      <w:divsChild>
                                                                        <w:div w:id="410663218">
                                                                          <w:marLeft w:val="0"/>
                                                                          <w:marRight w:val="0"/>
                                                                          <w:marTop w:val="0"/>
                                                                          <w:marBottom w:val="0"/>
                                                                          <w:divBdr>
                                                                            <w:top w:val="none" w:sz="0" w:space="0" w:color="auto"/>
                                                                            <w:left w:val="none" w:sz="0" w:space="0" w:color="auto"/>
                                                                            <w:bottom w:val="none" w:sz="0" w:space="0" w:color="auto"/>
                                                                            <w:right w:val="none" w:sz="0" w:space="0" w:color="auto"/>
                                                                          </w:divBdr>
                                                                          <w:divsChild>
                                                                            <w:div w:id="1648170420">
                                                                              <w:marLeft w:val="0"/>
                                                                              <w:marRight w:val="0"/>
                                                                              <w:marTop w:val="0"/>
                                                                              <w:marBottom w:val="0"/>
                                                                              <w:divBdr>
                                                                                <w:top w:val="none" w:sz="0" w:space="0" w:color="auto"/>
                                                                                <w:left w:val="none" w:sz="0" w:space="0" w:color="auto"/>
                                                                                <w:bottom w:val="none" w:sz="0" w:space="0" w:color="auto"/>
                                                                                <w:right w:val="none" w:sz="0" w:space="0" w:color="auto"/>
                                                                              </w:divBdr>
                                                                              <w:divsChild>
                                                                                <w:div w:id="4756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3654626">
      <w:bodyDiv w:val="1"/>
      <w:marLeft w:val="0"/>
      <w:marRight w:val="0"/>
      <w:marTop w:val="0"/>
      <w:marBottom w:val="0"/>
      <w:divBdr>
        <w:top w:val="none" w:sz="0" w:space="0" w:color="auto"/>
        <w:left w:val="none" w:sz="0" w:space="0" w:color="auto"/>
        <w:bottom w:val="none" w:sz="0" w:space="0" w:color="auto"/>
        <w:right w:val="none" w:sz="0" w:space="0" w:color="auto"/>
      </w:divBdr>
    </w:div>
    <w:div w:id="2067951867">
      <w:bodyDiv w:val="1"/>
      <w:marLeft w:val="0"/>
      <w:marRight w:val="0"/>
      <w:marTop w:val="0"/>
      <w:marBottom w:val="0"/>
      <w:divBdr>
        <w:top w:val="none" w:sz="0" w:space="0" w:color="auto"/>
        <w:left w:val="none" w:sz="0" w:space="0" w:color="auto"/>
        <w:bottom w:val="none" w:sz="0" w:space="0" w:color="auto"/>
        <w:right w:val="none" w:sz="0" w:space="0" w:color="auto"/>
      </w:divBdr>
      <w:divsChild>
        <w:div w:id="63917590">
          <w:marLeft w:val="547"/>
          <w:marRight w:val="0"/>
          <w:marTop w:val="120"/>
          <w:marBottom w:val="120"/>
          <w:divBdr>
            <w:top w:val="none" w:sz="0" w:space="0" w:color="auto"/>
            <w:left w:val="none" w:sz="0" w:space="0" w:color="auto"/>
            <w:bottom w:val="none" w:sz="0" w:space="0" w:color="auto"/>
            <w:right w:val="none" w:sz="0" w:space="0" w:color="auto"/>
          </w:divBdr>
        </w:div>
        <w:div w:id="74596219">
          <w:marLeft w:val="547"/>
          <w:marRight w:val="0"/>
          <w:marTop w:val="120"/>
          <w:marBottom w:val="120"/>
          <w:divBdr>
            <w:top w:val="none" w:sz="0" w:space="0" w:color="auto"/>
            <w:left w:val="none" w:sz="0" w:space="0" w:color="auto"/>
            <w:bottom w:val="none" w:sz="0" w:space="0" w:color="auto"/>
            <w:right w:val="none" w:sz="0" w:space="0" w:color="auto"/>
          </w:divBdr>
        </w:div>
        <w:div w:id="805394157">
          <w:marLeft w:val="547"/>
          <w:marRight w:val="0"/>
          <w:marTop w:val="120"/>
          <w:marBottom w:val="120"/>
          <w:divBdr>
            <w:top w:val="none" w:sz="0" w:space="0" w:color="auto"/>
            <w:left w:val="none" w:sz="0" w:space="0" w:color="auto"/>
            <w:bottom w:val="none" w:sz="0" w:space="0" w:color="auto"/>
            <w:right w:val="none" w:sz="0" w:space="0" w:color="auto"/>
          </w:divBdr>
        </w:div>
        <w:div w:id="853032590">
          <w:marLeft w:val="547"/>
          <w:marRight w:val="0"/>
          <w:marTop w:val="120"/>
          <w:marBottom w:val="120"/>
          <w:divBdr>
            <w:top w:val="none" w:sz="0" w:space="0" w:color="auto"/>
            <w:left w:val="none" w:sz="0" w:space="0" w:color="auto"/>
            <w:bottom w:val="none" w:sz="0" w:space="0" w:color="auto"/>
            <w:right w:val="none" w:sz="0" w:space="0" w:color="auto"/>
          </w:divBdr>
        </w:div>
        <w:div w:id="1038431736">
          <w:marLeft w:val="547"/>
          <w:marRight w:val="0"/>
          <w:marTop w:val="120"/>
          <w:marBottom w:val="120"/>
          <w:divBdr>
            <w:top w:val="none" w:sz="0" w:space="0" w:color="auto"/>
            <w:left w:val="none" w:sz="0" w:space="0" w:color="auto"/>
            <w:bottom w:val="none" w:sz="0" w:space="0" w:color="auto"/>
            <w:right w:val="none" w:sz="0" w:space="0" w:color="auto"/>
          </w:divBdr>
        </w:div>
        <w:div w:id="2142797452">
          <w:marLeft w:val="547"/>
          <w:marRight w:val="0"/>
          <w:marTop w:val="120"/>
          <w:marBottom w:val="120"/>
          <w:divBdr>
            <w:top w:val="none" w:sz="0" w:space="0" w:color="auto"/>
            <w:left w:val="none" w:sz="0" w:space="0" w:color="auto"/>
            <w:bottom w:val="none" w:sz="0" w:space="0" w:color="auto"/>
            <w:right w:val="none" w:sz="0" w:space="0" w:color="auto"/>
          </w:divBdr>
        </w:div>
      </w:divsChild>
    </w:div>
    <w:div w:id="210672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k\AppData\Roaming\Microsoft\Templates\IDEA%20Consult%20Rap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Kantoorthema">
  <a:themeElements>
    <a:clrScheme name="IDEA Consult">
      <a:dk1>
        <a:srgbClr val="1D1D1D"/>
      </a:dk1>
      <a:lt1>
        <a:srgbClr val="FFFFFF"/>
      </a:lt1>
      <a:dk2>
        <a:srgbClr val="565656"/>
      </a:dk2>
      <a:lt2>
        <a:srgbClr val="FFFFFF"/>
      </a:lt2>
      <a:accent1>
        <a:srgbClr val="4AA9C7"/>
      </a:accent1>
      <a:accent2>
        <a:srgbClr val="9FBC38"/>
      </a:accent2>
      <a:accent3>
        <a:srgbClr val="A12C22"/>
      </a:accent3>
      <a:accent4>
        <a:srgbClr val="4AA9C7"/>
      </a:accent4>
      <a:accent5>
        <a:srgbClr val="9FBC38"/>
      </a:accent5>
      <a:accent6>
        <a:srgbClr val="A12C22"/>
      </a:accent6>
      <a:hlink>
        <a:srgbClr val="4AA9C7"/>
      </a:hlink>
      <a:folHlink>
        <a:srgbClr val="A12C22"/>
      </a:folHlink>
    </a:clrScheme>
    <a:fontScheme name="IDEA Consult">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lipFill>
          <a:blip xmlns:r="http://schemas.openxmlformats.org/officeDocument/2006/relationships" r:embed="rId1"/>
          <a:srcRect/>
          <a:stretch>
            <a:fillRect l="-2" r="-2"/>
          </a:stretch>
        </a:blip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2020-06-15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4081db98-6136-49c3-8da0-c5e00e9d61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01CCAAA9E95542B870D32680267C20" ma:contentTypeVersion="15" ma:contentTypeDescription="Create a new document." ma:contentTypeScope="" ma:versionID="8e48376017f947c1db0fd93b61923e96">
  <xsd:schema xmlns:xsd="http://www.w3.org/2001/XMLSchema" xmlns:xs="http://www.w3.org/2001/XMLSchema" xmlns:p="http://schemas.microsoft.com/office/2006/metadata/properties" xmlns:ns2="4081db98-6136-49c3-8da0-c5e00e9d6110" xmlns:ns3="91209b0d-df00-4944-b7f8-142ec344259d" targetNamespace="http://schemas.microsoft.com/office/2006/metadata/properties" ma:root="true" ma:fieldsID="08199a422f3e67c61d87f240984b90f9" ns2:_="" ns3:_="">
    <xsd:import namespace="4081db98-6136-49c3-8da0-c5e00e9d6110"/>
    <xsd:import namespace="91209b0d-df00-4944-b7f8-142ec344259d"/>
    <xsd:element name="properties">
      <xsd:complexType>
        <xsd:sequence>
          <xsd:element name="documentManagement">
            <xsd:complexType>
              <xsd:all>
                <xsd:element ref="ns2:IconOverlay"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1db98-6136-49c3-8da0-c5e00e9d6110" elementFormDefault="qualified">
    <xsd:import namespace="http://schemas.microsoft.com/office/2006/documentManagement/types"/>
    <xsd:import namespace="http://schemas.microsoft.com/office/infopath/2007/PartnerControls"/>
    <xsd:element name="IconOverlay" ma:index="8" nillable="true" ma:displayName="IconOverlay" ma:internalName="IconOverlay"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209b0d-df00-4944-b7f8-142ec344259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9AB1EB-99D7-4160-81CC-6F9EA9CFA877}">
  <ds:schemaRefs>
    <ds:schemaRef ds:uri="http://purl.org/dc/elements/1.1/"/>
    <ds:schemaRef ds:uri="http://schemas.microsoft.com/office/2006/metadata/properties"/>
    <ds:schemaRef ds:uri="91209b0d-df00-4944-b7f8-142ec344259d"/>
    <ds:schemaRef ds:uri="4081db98-6136-49c3-8da0-c5e00e9d611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0F45F25-CF2F-4AB6-90FC-C7DD06E1D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1db98-6136-49c3-8da0-c5e00e9d6110"/>
    <ds:schemaRef ds:uri="91209b0d-df00-4944-b7f8-142ec344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B246C-5C17-43A4-9D92-91B65C448CC5}">
  <ds:schemaRefs>
    <ds:schemaRef ds:uri="http://schemas.openxmlformats.org/officeDocument/2006/bibliography"/>
  </ds:schemaRefs>
</ds:datastoreItem>
</file>

<file path=customXml/itemProps5.xml><?xml version="1.0" encoding="utf-8"?>
<ds:datastoreItem xmlns:ds="http://schemas.openxmlformats.org/officeDocument/2006/customXml" ds:itemID="{74FD52DD-1011-4EFD-AB0C-18C3FC1E4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IDEA Consult Rapport.dotx</Template>
  <TotalTime>0</TotalTime>
  <Pages>6</Pages>
  <Words>3023</Words>
  <Characters>16631</Characters>
  <Application>Microsoft Office Word</Application>
  <DocSecurity>0</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Een onderzoek naar clusterondersteuning in Vlaanderen</vt:lpstr>
      <vt:lpstr>Een onderzoek naar clusterondersteuning in Vlaanderen</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onderzoek naar clusterondersteuning in Vlaanderen</dc:title>
  <dc:subject/>
  <dc:creator>Jessie Pieters;Veerle.Vermeyen@ideaconsult.be</dc:creator>
  <cp:keywords/>
  <dc:description/>
  <cp:lastModifiedBy>Steven Knotter</cp:lastModifiedBy>
  <cp:revision>2</cp:revision>
  <cp:lastPrinted>2020-01-13T21:23:00Z</cp:lastPrinted>
  <dcterms:created xsi:type="dcterms:W3CDTF">2020-07-17T09:17:00Z</dcterms:created>
  <dcterms:modified xsi:type="dcterms:W3CDTF">2020-07-17T09:17:00Z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0x010100A501CCAAA9E95542B870D32680267C20</vt:lpwstr>
  </property>
</Properties>
</file>