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8053" w14:textId="77777777" w:rsidR="00A60A66" w:rsidRPr="005F517D" w:rsidRDefault="00A60A66" w:rsidP="00A60A66"/>
    <w:p w14:paraId="38BFB6BC" w14:textId="77777777" w:rsidR="00A60A66" w:rsidRPr="005F517D" w:rsidRDefault="00A60A66" w:rsidP="00A60A66"/>
    <w:p w14:paraId="2DD2282F" w14:textId="77777777" w:rsidR="00A60A66" w:rsidRPr="005F517D" w:rsidRDefault="00A60A66" w:rsidP="00A60A66"/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9664"/>
      </w:tblGrid>
      <w:tr w:rsidR="00A60A66" w:rsidRPr="005F517D" w14:paraId="06753350" w14:textId="77777777" w:rsidTr="00DE47F6">
        <w:trPr>
          <w:trHeight w:val="10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C5D66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5F517D">
              <w:rPr>
                <w:noProof/>
                <w:lang w:val="en-GB" w:eastAsia="nl-BE"/>
              </w:rPr>
              <w:drawing>
                <wp:anchor distT="0" distB="0" distL="114300" distR="114300" simplePos="0" relativeHeight="251659264" behindDoc="0" locked="0" layoutInCell="1" allowOverlap="1" wp14:anchorId="4E66D514" wp14:editId="5A094425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-450215</wp:posOffset>
                  </wp:positionV>
                  <wp:extent cx="1072515" cy="481965"/>
                  <wp:effectExtent l="0" t="0" r="0" b="0"/>
                  <wp:wrapNone/>
                  <wp:docPr id="1" name="Afbeelding 1" descr="EFR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FR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1973" w14:textId="586E8733" w:rsidR="00A60A66" w:rsidRPr="00190967" w:rsidRDefault="00190967" w:rsidP="00190967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</w:pP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Fiche Vooraanmelding REACT-EU </w:t>
            </w:r>
            <w:r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–</w:t>
            </w: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 </w:t>
            </w:r>
            <w:r w:rsidR="0038371E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Digitale</w:t>
            </w:r>
            <w:r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 Transitie</w:t>
            </w:r>
          </w:p>
        </w:tc>
      </w:tr>
    </w:tbl>
    <w:p w14:paraId="593E3211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A60A66" w:rsidRPr="005F517D" w14:paraId="0690D836" w14:textId="77777777" w:rsidTr="007668F8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13A43F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</w:t>
            </w:r>
          </w:p>
        </w:tc>
      </w:tr>
      <w:tr w:rsidR="00A60A66" w:rsidRPr="005F517D" w14:paraId="261D3B61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27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26D" w14:textId="5347E21D" w:rsidR="00A60A66" w:rsidRPr="005F517D" w:rsidRDefault="00190967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3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93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2D61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A60A66" w:rsidRPr="005F517D" w14:paraId="350E887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31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834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A60A66" w:rsidRPr="005F517D" w14:paraId="45AD7C6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D7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B3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C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AD4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997E7CF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B7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4095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2E34DA5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4CA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52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83BB1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62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9D99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A5DE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D8CC62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C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A89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1148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4EA78B60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B0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DF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1B2D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0FA341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FA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AC1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B117A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D16B633" w14:textId="77777777" w:rsidTr="007668F8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84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A68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14:paraId="4B58BA0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2"/>
        <w:gridCol w:w="1356"/>
      </w:tblGrid>
      <w:tr w:rsidR="00A60A66" w:rsidRPr="005F517D" w14:paraId="7EE68561" w14:textId="77777777" w:rsidTr="007668F8">
        <w:trPr>
          <w:gridAfter w:val="1"/>
          <w:wAfter w:w="1356" w:type="dxa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14:paraId="25E5E09C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Projectbeschrijving: samenvatting</w:t>
            </w:r>
          </w:p>
        </w:tc>
      </w:tr>
      <w:tr w:rsidR="00A60A66" w:rsidRPr="005F517D" w14:paraId="62F214B1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7C9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622EF9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4D3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78CA7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FBEA8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66233B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065A23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60C98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C4C10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2AB3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276AC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385A6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F173B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C10AE07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0F3E9ADC" w14:textId="77777777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6F139AE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Doelstellingen van het project</w:t>
            </w:r>
          </w:p>
        </w:tc>
      </w:tr>
      <w:tr w:rsidR="00A60A66" w:rsidRPr="005F517D" w14:paraId="676816DD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AA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9F0AC9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1197A7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7BF2C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1CD9E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E0B85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0D466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454065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83EE6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E5CD09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BBD48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D604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E6491F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3FED3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7C644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20811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0616A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B9F7B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3E9EA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58EC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1F420AC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43A5579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65668230" w14:textId="77777777" w:rsidTr="00DE47F6">
        <w:trPr>
          <w:gridAfter w:val="1"/>
          <w:wAfter w:w="4990" w:type="dxa"/>
          <w:trHeight w:val="416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91E95D3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lastRenderedPageBreak/>
              <w:t>Voorziene activiteiten</w:t>
            </w:r>
          </w:p>
        </w:tc>
      </w:tr>
      <w:tr w:rsidR="00A60A66" w:rsidRPr="005F517D" w14:paraId="7B5880D5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D50A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2C72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D3C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3AC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94EB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CEF58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AD93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B0C314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DCB832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259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CDA1A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FBE79B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9509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4F27E5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E536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71721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327AC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9CF46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540E07FB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A60A66" w:rsidRPr="005F517D" w14:paraId="0BC8A28A" w14:textId="77777777" w:rsidTr="00DE47F6">
        <w:trPr>
          <w:gridAfter w:val="1"/>
          <w:wAfter w:w="14" w:type="dxa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38183CE4" w14:textId="77777777" w:rsidR="00A60A66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Voorziene </w:t>
            </w:r>
            <w:r w:rsidR="0019096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kosten en financiering</w:t>
            </w: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(zo gedetailleerd mogelijk)</w:t>
            </w:r>
          </w:p>
          <w:p w14:paraId="3954F85C" w14:textId="0AD33C21" w:rsidR="00DE47F6" w:rsidRPr="005F517D" w:rsidRDefault="00DE47F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Indien het project onder de staatssteunregels valt: geef aan hoe zal worden voorzien in private financiering. </w:t>
            </w:r>
          </w:p>
        </w:tc>
      </w:tr>
      <w:tr w:rsidR="00A60A66" w:rsidRPr="005F517D" w14:paraId="607948CD" w14:textId="77777777" w:rsidTr="00190967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035B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E88B9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3ED9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1785A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66E46E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FA30ED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7C4E4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D3D86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E22B73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DCCA1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40FA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8E01B9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88E93F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D05C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8AC2D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61E0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E4631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FBA6E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E3F5B5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F9EC94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84BD6B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79D8B52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DE47F6" w:rsidRPr="00DE47F6" w14:paraId="04C9B3B9" w14:textId="77777777" w:rsidTr="00DE47F6">
        <w:trPr>
          <w:gridAfter w:val="1"/>
          <w:wAfter w:w="14" w:type="dxa"/>
          <w:trHeight w:val="416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763FB32D" w14:textId="6DB10097" w:rsidR="00DE47F6" w:rsidRPr="00DE47F6" w:rsidRDefault="00DE47F6" w:rsidP="00CD6FA9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Projecten moeten 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uitgevoerd</w:t>
            </w: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én b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etaald zijn vóór 31/12/2023. Hoe zal dit voor dit project gerealiseerd worden?</w:t>
            </w:r>
          </w:p>
        </w:tc>
      </w:tr>
      <w:tr w:rsidR="00DE47F6" w:rsidRPr="005F517D" w14:paraId="5EBCA024" w14:textId="77777777" w:rsidTr="00DE47F6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062C0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ED92F7A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FF18F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16E6831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A0082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668129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75E16E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5560338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C62F0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079F93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81976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2F898B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1F6BA87" w14:textId="44204659" w:rsidR="00A60A66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70463A14" w14:textId="77777777" w:rsidR="00DE47F6" w:rsidRPr="005F517D" w:rsidRDefault="00DE47F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215EC30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5F517D">
          <w:rPr>
            <w:rFonts w:ascii="FlandersArtSans-Regular" w:hAnsi="FlandersArtSans-Regular" w:cs="Arial"/>
            <w:color w:val="0000FF"/>
            <w:sz w:val="18"/>
            <w:szCs w:val="18"/>
            <w:u w:val="single"/>
            <w:lang w:val="nl-BE"/>
          </w:rPr>
          <w:t>erik.degendt@vlaio.be</w:t>
        </w:r>
      </w:hyperlink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14:paraId="4B6DCD39" w14:textId="77777777" w:rsidR="007F7581" w:rsidRPr="00A60A66" w:rsidRDefault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sectPr w:rsidR="007F7581" w:rsidRPr="00A60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95935" w14:textId="77777777" w:rsidR="00A60A66" w:rsidRDefault="00A60A66" w:rsidP="00A60A66">
      <w:r>
        <w:separator/>
      </w:r>
    </w:p>
  </w:endnote>
  <w:endnote w:type="continuationSeparator" w:id="0">
    <w:p w14:paraId="46ED6AB9" w14:textId="77777777" w:rsidR="00A60A66" w:rsidRDefault="00A60A66" w:rsidP="00A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E6E9F" w14:textId="77777777" w:rsidR="0038371E" w:rsidRDefault="003837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4961" w14:textId="2514E43B" w:rsidR="001F6918" w:rsidRPr="00674010" w:rsidRDefault="00DE47F6" w:rsidP="00674010">
    <w:pPr>
      <w:pStyle w:val="Voettekst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EFRO – REACT-EU - Vooraanmelding</w:t>
    </w:r>
  </w:p>
  <w:p w14:paraId="54A5D80B" w14:textId="77777777" w:rsidR="001F6918" w:rsidRPr="0092797E" w:rsidRDefault="00A60A66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93E49" w14:textId="77777777" w:rsidR="0038371E" w:rsidRDefault="003837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81E27" w14:textId="77777777" w:rsidR="00A60A66" w:rsidRDefault="00A60A66" w:rsidP="00A60A66">
      <w:r>
        <w:separator/>
      </w:r>
    </w:p>
  </w:footnote>
  <w:footnote w:type="continuationSeparator" w:id="0">
    <w:p w14:paraId="2FF3714D" w14:textId="77777777" w:rsidR="00A60A66" w:rsidRDefault="00A60A66" w:rsidP="00A6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59E56" w14:textId="77777777" w:rsidR="0038371E" w:rsidRDefault="003837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77125" w14:textId="77777777" w:rsidR="0038371E" w:rsidRDefault="0038371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6557" w14:textId="77777777" w:rsidR="0038371E" w:rsidRDefault="003837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6"/>
    <w:rsid w:val="00190967"/>
    <w:rsid w:val="0038371E"/>
    <w:rsid w:val="0046124C"/>
    <w:rsid w:val="008F3397"/>
    <w:rsid w:val="009E3499"/>
    <w:rsid w:val="00A60A66"/>
    <w:rsid w:val="00D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5A9EE"/>
  <w15:chartTrackingRefBased/>
  <w15:docId w15:val="{6BF51197-25BD-4A31-B74B-BD5F04B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A60A66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A60A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A6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A60A66"/>
  </w:style>
  <w:style w:type="paragraph" w:styleId="Koptekst">
    <w:name w:val="header"/>
    <w:basedOn w:val="Standaard"/>
    <w:link w:val="KoptekstChar"/>
    <w:uiPriority w:val="99"/>
    <w:unhideWhenUsed/>
    <w:rsid w:val="004612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124C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rik.degendt@vlaio.b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 Erik</dc:creator>
  <cp:keywords/>
  <dc:description/>
  <cp:lastModifiedBy>Danckaerts Elien</cp:lastModifiedBy>
  <cp:revision>5</cp:revision>
  <dcterms:created xsi:type="dcterms:W3CDTF">2021-04-27T08:15:00Z</dcterms:created>
  <dcterms:modified xsi:type="dcterms:W3CDTF">2021-05-07T08:28:00Z</dcterms:modified>
</cp:coreProperties>
</file>